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3.png" ContentType="image/png"/>
  <Override PartName="/word/media/image7.png" ContentType="image/png"/>
  <Override PartName="/word/media/image4.png" ContentType="image/png"/>
  <Override PartName="/word/media/image8.png" ContentType="image/png"/>
  <Override PartName="/word/media/image1.png" ContentType="image/png"/>
  <Override PartName="/word/media/image5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  <w:t>Litografia su substrato in SU-8 2025 6000 rpm</w:t>
      </w:r>
    </w:p>
    <w:p>
      <w:pPr>
        <w:pStyle w:val="style0"/>
        <w:rPr/>
      </w:pPr>
      <w:r>
        <w:rPr/>
        <w:t>3 cicli da 5 s</w:t>
      </w:r>
    </w:p>
    <w:p>
      <w:pPr>
        <w:pStyle w:val="style0"/>
        <w:rPr/>
      </w:pPr>
      <w:r>
        <w:rPr/>
        <w:t>Altezza attesa: &lt;20 um (definita su manuale fino spin 4000 rpm).</w:t>
      </w:r>
    </w:p>
    <w:p>
      <w:pPr>
        <w:pStyle w:val="style0"/>
        <w:rPr/>
      </w:pPr>
      <w:r>
        <w:rPr/>
        <w:t xml:space="preserve">Altezza </w:t>
      </w:r>
      <w:r>
        <w:rPr/>
        <w:t>(media)</w:t>
      </w:r>
      <w:r>
        <w:rPr/>
        <w:t xml:space="preserve"> misurata su 4 pilastri: 15 um</w:t>
      </w:r>
    </w:p>
    <w:p>
      <w:pPr>
        <w:pStyle w:val="style0"/>
        <w:rPr/>
      </w:pPr>
      <w:r>
        <w:rPr/>
        <w:t>Analisi indeterminazione:</w:t>
      </w:r>
    </w:p>
    <w:p>
      <w:pPr>
        <w:pStyle w:val="style0"/>
        <w:rPr/>
      </w:pPr>
      <w:r>
        <w:rPr/>
        <w:t>Rugosità, precisione dei profili</w:t>
      </w:r>
    </w:p>
    <w:p>
      <w:pPr>
        <w:pStyle w:val="style0"/>
        <w:rPr/>
      </w:pPr>
      <w:r>
        <w:rPr/>
        <w:t>Pilastro1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43598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t>Profilo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872740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t>Pilastro 2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44995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>Profilo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3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90893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t>Pilastro 3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4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435350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  <w:t>Profilo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5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898775"/>
            <wp:effectExtent b="0" l="0" r="0" t="0"/>
            <wp:wrapSquare wrapText="largest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t>Pilastro 4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6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451860"/>
            <wp:effectExtent b="0" l="0" r="0" t="0"/>
            <wp:wrapSquare wrapText="largest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t>Profilo</w:t>
      </w:r>
    </w:p>
    <w:p>
      <w:pPr>
        <w:pStyle w:val="style0"/>
        <w:rPr/>
      </w:pPr>
      <w:r>
        <w:rPr/>
        <w:drawing>
          <wp:anchor allowOverlap="1" behindDoc="0" distB="0" distL="0" distR="0" distT="0" layoutInCell="1" locked="0" relativeHeight="7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885440"/>
            <wp:effectExtent b="0" l="0" r="0" t="0"/>
            <wp:wrapSquare wrapText="largest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t xml:space="preserve">Media altezze:  15.7; 16.7; 16.5; 16.8 (um) </w:t>
      </w:r>
    </w:p>
    <w:p>
      <w:pPr>
        <w:pStyle w:val="style0"/>
        <w:rPr/>
      </w:pPr>
      <w:r>
        <w:rPr/>
        <w:t>mean= 16.4 um</w:t>
      </w:r>
    </w:p>
    <w:p>
      <w:pPr>
        <w:pStyle w:val="style0"/>
        <w:rPr/>
      </w:pPr>
      <w:bookmarkStart w:id="0" w:name="_GoBack"/>
      <w:bookmarkEnd w:id="0"/>
      <w:r>
        <w:rPr/>
        <w:t>Deviazione:0.11 um</w:t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rPr/>
      </w:pPr>
      <w:r>
        <w:rPr/>
      </w:r>
    </w:p>
    <w:p>
      <w:pPr>
        <w:pStyle w:val="style0"/>
        <w:widowControl/>
        <w:suppressAutoHyphens w:val="true"/>
        <w:spacing w:after="200" w:before="0" w:line="276" w:lineRule="auto"/>
        <w:contextualSpacing w:val="false"/>
        <w:rPr/>
      </w:pPr>
      <w:r>
        <w:rPr/>
      </w:r>
    </w:p>
    <w:p>
      <w:pPr>
        <w:pStyle w:val="style0"/>
        <w:widowControl/>
        <w:suppressAutoHyphens w:val="true"/>
        <w:spacing w:after="200" w:before="0" w:line="276" w:lineRule="auto"/>
        <w:contextualSpacing w:val="false"/>
        <w:rPr/>
      </w:pPr>
      <w:r>
        <w:rPr/>
      </w:r>
    </w:p>
    <w:sectPr>
      <w:type w:val="nextPage"/>
      <w:pgSz w:h="16838" w:w="11906"/>
      <w:pgMar w:bottom="1134" w:footer="0" w:gutter="0" w:header="0" w:left="1134" w:right="1134" w:top="1417"/>
      <w:pgNumType w:fmt="decimal"/>
      <w:formProt w:val="false"/>
      <w:textDirection w:val="lrTb"/>
      <w:docGrid w:charSpace="12288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36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00000A"/>
      <w:sz w:val="22"/>
      <w:szCs w:val="22"/>
      <w:lang w:bidi="ar-SA" w:eastAsia="en-US" w:val="it-IT"/>
    </w:rPr>
  </w:style>
  <w:style w:styleId="style15" w:type="character">
    <w:name w:val="Default Paragraph Font"/>
    <w:next w:val="style15"/>
    <w:rPr/>
  </w:style>
  <w:style w:styleId="style16" w:type="paragraph">
    <w:name w:val="Intestazione"/>
    <w:basedOn w:val="style0"/>
    <w:next w:val="style1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7" w:type="paragraph">
    <w:name w:val="Corpo del testo"/>
    <w:basedOn w:val="style0"/>
    <w:next w:val="style17"/>
    <w:pPr>
      <w:spacing w:after="120" w:before="0"/>
      <w:contextualSpacing w:val="false"/>
    </w:pPr>
    <w:rPr/>
  </w:style>
  <w:style w:styleId="style18" w:type="paragraph">
    <w:name w:val="Elenco"/>
    <w:basedOn w:val="style17"/>
    <w:next w:val="style18"/>
    <w:pPr/>
    <w:rPr>
      <w:rFonts w:cs="Mangal"/>
    </w:rPr>
  </w:style>
  <w:style w:styleId="style19" w:type="paragraph">
    <w:name w:val="Didascalia"/>
    <w:basedOn w:val="style0"/>
    <w:next w:val="style1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0" w:type="paragraph">
    <w:name w:val="Indice"/>
    <w:basedOn w:val="style0"/>
    <w:next w:val="style20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2014-02-28T14:17:00Z</dcterms:created>
  <dc:creator>Valentina</dc:creator>
  <cp:lastModifiedBy>Valentina</cp:lastModifiedBy>
  <dcterms:modified xsi:type="dcterms:W3CDTF">2014-02-28T15:12:00Z</dcterms:modified>
  <cp:revision>4</cp:revision>
</cp:coreProperties>
</file>