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B3BA" w14:textId="77777777" w:rsidR="00D631D9" w:rsidRDefault="00D631D9">
      <w:pPr>
        <w:pStyle w:val="BodyText"/>
        <w:rPr>
          <w:sz w:val="22"/>
        </w:rPr>
      </w:pPr>
    </w:p>
    <w:p w14:paraId="508CA92E" w14:textId="77777777" w:rsidR="00D631D9" w:rsidRDefault="00D631D9">
      <w:pPr>
        <w:pStyle w:val="BodyText"/>
        <w:spacing w:before="44"/>
        <w:rPr>
          <w:sz w:val="22"/>
        </w:rPr>
      </w:pPr>
    </w:p>
    <w:p w14:paraId="3F4335E8" w14:textId="77777777" w:rsidR="00D631D9" w:rsidRDefault="00000000">
      <w:pPr>
        <w:spacing w:line="278" w:lineRule="auto"/>
        <w:ind w:left="2560" w:right="267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0CA921" wp14:editId="2AC1383F">
            <wp:simplePos x="0" y="0"/>
            <wp:positionH relativeFrom="page">
              <wp:posOffset>540004</wp:posOffset>
            </wp:positionH>
            <wp:positionV relativeFrom="paragraph">
              <wp:posOffset>-354023</wp:posOffset>
            </wp:positionV>
            <wp:extent cx="1619250" cy="94877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48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odello_locandina_seminari"/>
      <w:bookmarkEnd w:id="0"/>
      <w:r>
        <w:rPr>
          <w:b/>
          <w:w w:val="115"/>
        </w:rPr>
        <w:t>Istituto Nazionale di Fisica Nucleare Laboratori Nazionali di Frascati</w:t>
      </w:r>
    </w:p>
    <w:p w14:paraId="1077EA36" w14:textId="77777777" w:rsidR="00D631D9" w:rsidRDefault="00D631D9">
      <w:pPr>
        <w:pStyle w:val="BodyText"/>
        <w:rPr>
          <w:b/>
          <w:sz w:val="10"/>
        </w:rPr>
      </w:pPr>
    </w:p>
    <w:p w14:paraId="6360E6CB" w14:textId="77777777" w:rsidR="00D631D9" w:rsidRDefault="00D631D9">
      <w:pPr>
        <w:pStyle w:val="BodyText"/>
        <w:rPr>
          <w:b/>
          <w:sz w:val="10"/>
        </w:rPr>
      </w:pPr>
    </w:p>
    <w:p w14:paraId="1782D709" w14:textId="77777777" w:rsidR="00D631D9" w:rsidRDefault="00D631D9">
      <w:pPr>
        <w:pStyle w:val="BodyText"/>
        <w:rPr>
          <w:b/>
          <w:sz w:val="10"/>
        </w:rPr>
      </w:pPr>
    </w:p>
    <w:p w14:paraId="11802D38" w14:textId="77777777" w:rsidR="00D631D9" w:rsidRDefault="00D631D9">
      <w:pPr>
        <w:pStyle w:val="BodyText"/>
        <w:spacing w:before="20"/>
        <w:rPr>
          <w:b/>
          <w:sz w:val="10"/>
        </w:rPr>
      </w:pPr>
    </w:p>
    <w:p w14:paraId="7D53729D" w14:textId="7D14F38C" w:rsidR="00D631D9" w:rsidRDefault="00D631D9" w:rsidP="000059B4">
      <w:pPr>
        <w:ind w:right="108"/>
        <w:jc w:val="center"/>
        <w:rPr>
          <w:b/>
          <w:sz w:val="10"/>
        </w:rPr>
      </w:pPr>
    </w:p>
    <w:p w14:paraId="11F0F9FC" w14:textId="77777777" w:rsidR="000059B4" w:rsidRDefault="000059B4">
      <w:pPr>
        <w:pStyle w:val="Title"/>
        <w:rPr>
          <w:w w:val="115"/>
        </w:rPr>
      </w:pPr>
    </w:p>
    <w:p w14:paraId="73EB1921" w14:textId="145508FD" w:rsidR="00D631D9" w:rsidRPr="00BD01DE" w:rsidRDefault="00000000">
      <w:pPr>
        <w:pStyle w:val="Title"/>
        <w:rPr>
          <w:color w:val="FF0000"/>
          <w:sz w:val="40"/>
          <w:szCs w:val="40"/>
          <w:u w:val="single"/>
        </w:rPr>
      </w:pPr>
      <w:r w:rsidRPr="00BD01DE">
        <w:rPr>
          <w:color w:val="FF0000"/>
          <w:w w:val="115"/>
          <w:sz w:val="40"/>
          <w:szCs w:val="40"/>
          <w:u w:val="single"/>
        </w:rPr>
        <w:t>Avviso</w:t>
      </w:r>
      <w:r w:rsidRPr="00BD01DE">
        <w:rPr>
          <w:color w:val="FF0000"/>
          <w:spacing w:val="-22"/>
          <w:w w:val="115"/>
          <w:sz w:val="40"/>
          <w:szCs w:val="40"/>
          <w:u w:val="single"/>
        </w:rPr>
        <w:t xml:space="preserve"> </w:t>
      </w:r>
      <w:r w:rsidRPr="00BD01DE">
        <w:rPr>
          <w:color w:val="FF0000"/>
          <w:w w:val="115"/>
          <w:sz w:val="40"/>
          <w:szCs w:val="40"/>
          <w:u w:val="single"/>
        </w:rPr>
        <w:t>di</w:t>
      </w:r>
      <w:r w:rsidRPr="00BD01DE">
        <w:rPr>
          <w:color w:val="FF0000"/>
          <w:spacing w:val="-22"/>
          <w:w w:val="115"/>
          <w:sz w:val="40"/>
          <w:szCs w:val="40"/>
          <w:u w:val="single"/>
        </w:rPr>
        <w:t xml:space="preserve"> </w:t>
      </w:r>
      <w:r w:rsidR="00E75AC2" w:rsidRPr="00BD01DE">
        <w:rPr>
          <w:color w:val="FF0000"/>
          <w:spacing w:val="-2"/>
          <w:w w:val="115"/>
          <w:sz w:val="40"/>
          <w:szCs w:val="40"/>
          <w:u w:val="single"/>
        </w:rPr>
        <w:t>S</w:t>
      </w:r>
      <w:r w:rsidRPr="00BD01DE">
        <w:rPr>
          <w:color w:val="FF0000"/>
          <w:spacing w:val="-2"/>
          <w:w w:val="115"/>
          <w:sz w:val="40"/>
          <w:szCs w:val="40"/>
          <w:u w:val="single"/>
        </w:rPr>
        <w:t>eminario</w:t>
      </w:r>
      <w:r w:rsidR="00E75AC2" w:rsidRPr="00BD01DE">
        <w:rPr>
          <w:color w:val="FF0000"/>
          <w:spacing w:val="-2"/>
          <w:w w:val="115"/>
          <w:sz w:val="40"/>
          <w:szCs w:val="40"/>
          <w:u w:val="single"/>
        </w:rPr>
        <w:t xml:space="preserve"> </w:t>
      </w:r>
      <w:r w:rsidR="00D96A25" w:rsidRPr="00BD01DE">
        <w:rPr>
          <w:color w:val="FF0000"/>
          <w:spacing w:val="-2"/>
          <w:w w:val="115"/>
          <w:sz w:val="40"/>
          <w:szCs w:val="40"/>
          <w:u w:val="single"/>
        </w:rPr>
        <w:t>G</w:t>
      </w:r>
      <w:r w:rsidR="00BD01DE">
        <w:rPr>
          <w:color w:val="FF0000"/>
          <w:spacing w:val="-2"/>
          <w:w w:val="115"/>
          <w:sz w:val="40"/>
          <w:szCs w:val="40"/>
          <w:u w:val="single"/>
        </w:rPr>
        <w:t>enerale</w:t>
      </w:r>
    </w:p>
    <w:p w14:paraId="1D300492" w14:textId="77777777" w:rsidR="00D631D9" w:rsidRPr="00E200E7" w:rsidRDefault="00D631D9">
      <w:pPr>
        <w:pStyle w:val="BodyText"/>
        <w:spacing w:before="369"/>
        <w:rPr>
          <w:b/>
          <w:sz w:val="10"/>
          <w:szCs w:val="10"/>
        </w:rPr>
      </w:pPr>
    </w:p>
    <w:p w14:paraId="3780413B" w14:textId="77777777" w:rsidR="00BD01DE" w:rsidRDefault="00BD01DE" w:rsidP="00E75AC2">
      <w:pPr>
        <w:pStyle w:val="Heading1"/>
        <w:rPr>
          <w:w w:val="105"/>
          <w:sz w:val="44"/>
          <w:szCs w:val="44"/>
        </w:rPr>
      </w:pPr>
    </w:p>
    <w:p w14:paraId="1C2B8B28" w14:textId="086B7334" w:rsidR="00425A9A" w:rsidRPr="000059B4" w:rsidRDefault="00D230CE" w:rsidP="00425A9A">
      <w:pPr>
        <w:pStyle w:val="Heading1"/>
        <w:rPr>
          <w:sz w:val="44"/>
          <w:szCs w:val="44"/>
        </w:rPr>
      </w:pPr>
      <w:r>
        <w:rPr>
          <w:w w:val="105"/>
          <w:sz w:val="44"/>
          <w:szCs w:val="44"/>
        </w:rPr>
        <w:t>Dr.ssa Laura Miller</w:t>
      </w:r>
    </w:p>
    <w:p w14:paraId="4D8639B3" w14:textId="7D73D355" w:rsidR="00425A9A" w:rsidRPr="00D230CE" w:rsidRDefault="00D230CE" w:rsidP="00425A9A">
      <w:pPr>
        <w:pStyle w:val="BodyText"/>
        <w:spacing w:before="279"/>
        <w:ind w:left="1" w:right="38"/>
        <w:jc w:val="center"/>
        <w:rPr>
          <w:spacing w:val="-2"/>
          <w:sz w:val="32"/>
          <w:szCs w:val="32"/>
          <w:lang w:val="en-GB"/>
        </w:rPr>
      </w:pPr>
      <w:r w:rsidRPr="00D230CE">
        <w:rPr>
          <w:spacing w:val="-2"/>
          <w:sz w:val="32"/>
          <w:szCs w:val="32"/>
          <w:lang w:val="en-GB"/>
        </w:rPr>
        <w:t>TRIUMF</w:t>
      </w:r>
    </w:p>
    <w:p w14:paraId="31605C66" w14:textId="77777777" w:rsidR="00425A9A" w:rsidRPr="00D230CE" w:rsidRDefault="00425A9A" w:rsidP="00425A9A">
      <w:pPr>
        <w:pStyle w:val="BodyText"/>
        <w:spacing w:before="279"/>
        <w:ind w:left="1" w:right="38"/>
        <w:jc w:val="center"/>
        <w:rPr>
          <w:sz w:val="32"/>
          <w:szCs w:val="32"/>
          <w:lang w:val="en-GB"/>
        </w:rPr>
      </w:pPr>
    </w:p>
    <w:p w14:paraId="58C57CC3" w14:textId="77777777" w:rsidR="00425A9A" w:rsidRPr="00D230CE" w:rsidRDefault="00425A9A" w:rsidP="00425A9A">
      <w:pPr>
        <w:pStyle w:val="BodyText"/>
        <w:rPr>
          <w:lang w:val="en-GB"/>
        </w:rPr>
      </w:pPr>
    </w:p>
    <w:p w14:paraId="3ABBB623" w14:textId="208B8027" w:rsidR="00425A9A" w:rsidRPr="00D230CE" w:rsidRDefault="00D230CE" w:rsidP="00D230CE">
      <w:pPr>
        <w:pStyle w:val="BodyText"/>
        <w:spacing w:before="209"/>
        <w:jc w:val="center"/>
        <w:rPr>
          <w:b/>
          <w:bCs/>
          <w:sz w:val="32"/>
          <w:szCs w:val="32"/>
          <w:lang w:val="en-GB"/>
        </w:rPr>
      </w:pPr>
      <w:r w:rsidRPr="00D230CE">
        <w:rPr>
          <w:b/>
          <w:bCs/>
          <w:sz w:val="32"/>
          <w:szCs w:val="32"/>
          <w:lang w:val="en-GB"/>
        </w:rPr>
        <w:t xml:space="preserve">Shedding light on the dark sector with </w:t>
      </w:r>
      <w:proofErr w:type="spellStart"/>
      <w:r w:rsidRPr="00D230CE">
        <w:rPr>
          <w:b/>
          <w:bCs/>
          <w:sz w:val="32"/>
          <w:szCs w:val="32"/>
          <w:lang w:val="en-GB"/>
        </w:rPr>
        <w:t>DarkLight</w:t>
      </w:r>
      <w:proofErr w:type="spellEnd"/>
    </w:p>
    <w:p w14:paraId="6A142CEF" w14:textId="77777777" w:rsidR="00D230CE" w:rsidRDefault="00D230CE" w:rsidP="00425A9A">
      <w:pPr>
        <w:jc w:val="both"/>
        <w:rPr>
          <w:color w:val="000000"/>
          <w:sz w:val="24"/>
          <w:szCs w:val="24"/>
          <w:lang w:val="en-GB"/>
        </w:rPr>
      </w:pPr>
    </w:p>
    <w:p w14:paraId="5978A75E" w14:textId="77777777" w:rsidR="00D230CE" w:rsidRDefault="00D230CE" w:rsidP="00425A9A">
      <w:pPr>
        <w:jc w:val="both"/>
        <w:rPr>
          <w:color w:val="000000"/>
          <w:sz w:val="24"/>
          <w:szCs w:val="24"/>
          <w:lang w:val="en-GB"/>
        </w:rPr>
      </w:pPr>
    </w:p>
    <w:p w14:paraId="1C2643E6" w14:textId="77777777" w:rsidR="00D230CE" w:rsidRPr="008A04FF" w:rsidRDefault="00D230CE" w:rsidP="00D230CE">
      <w:pPr>
        <w:adjustRightInd w:val="0"/>
        <w:jc w:val="both"/>
        <w:rPr>
          <w:sz w:val="32"/>
          <w:szCs w:val="32"/>
          <w:lang w:val="en-GB"/>
        </w:rPr>
      </w:pPr>
      <w:r w:rsidRPr="008A04FF">
        <w:rPr>
          <w:sz w:val="32"/>
          <w:szCs w:val="32"/>
          <w:lang w:val="en-GB"/>
        </w:rPr>
        <w:t>The nature of dark matter remains one of the largest open questions in particle physics. Despite numerous theories and experimental</w:t>
      </w:r>
      <w:r>
        <w:rPr>
          <w:sz w:val="32"/>
          <w:szCs w:val="32"/>
          <w:lang w:val="en-GB"/>
        </w:rPr>
        <w:t xml:space="preserve"> </w:t>
      </w:r>
      <w:r w:rsidRPr="008A04FF">
        <w:rPr>
          <w:sz w:val="32"/>
          <w:szCs w:val="32"/>
          <w:lang w:val="en-GB"/>
        </w:rPr>
        <w:t>searches, both small-scale and large-scale, it has so far remained unobserved at the particle level.</w:t>
      </w:r>
    </w:p>
    <w:p w14:paraId="03079A63" w14:textId="77777777" w:rsidR="00D230CE" w:rsidRPr="008A04FF" w:rsidRDefault="00D230CE" w:rsidP="00D230CE">
      <w:pPr>
        <w:adjustRightInd w:val="0"/>
        <w:jc w:val="both"/>
        <w:rPr>
          <w:sz w:val="32"/>
          <w:szCs w:val="32"/>
          <w:lang w:val="en-GB"/>
        </w:rPr>
      </w:pPr>
      <w:r w:rsidRPr="008A04FF">
        <w:rPr>
          <w:sz w:val="32"/>
          <w:szCs w:val="32"/>
          <w:lang w:val="en-GB"/>
        </w:rPr>
        <w:t xml:space="preserve">The </w:t>
      </w:r>
      <w:proofErr w:type="spellStart"/>
      <w:r w:rsidRPr="008A04FF">
        <w:rPr>
          <w:sz w:val="32"/>
          <w:szCs w:val="32"/>
          <w:lang w:val="en-GB"/>
        </w:rPr>
        <w:t>DarkLight</w:t>
      </w:r>
      <w:proofErr w:type="spellEnd"/>
      <w:r w:rsidRPr="008A04FF">
        <w:rPr>
          <w:sz w:val="32"/>
          <w:szCs w:val="32"/>
          <w:lang w:val="en-GB"/>
        </w:rPr>
        <w:t xml:space="preserve"> experiment located at TRIUMF in Vancouver, Canada aims to leverage the ARIEL electron linear accelerator to search for</w:t>
      </w:r>
      <w:r>
        <w:rPr>
          <w:sz w:val="32"/>
          <w:szCs w:val="32"/>
          <w:lang w:val="en-GB"/>
        </w:rPr>
        <w:t xml:space="preserve"> </w:t>
      </w:r>
      <w:r w:rsidRPr="008A04FF">
        <w:rPr>
          <w:sz w:val="32"/>
          <w:szCs w:val="32"/>
          <w:lang w:val="en-GB"/>
        </w:rPr>
        <w:t>a new dark sector force carrier in the 10-20 MeV range.</w:t>
      </w:r>
    </w:p>
    <w:p w14:paraId="55BA748C" w14:textId="77777777" w:rsidR="00D230CE" w:rsidRPr="008A04FF" w:rsidRDefault="00D230CE" w:rsidP="00D230CE">
      <w:pPr>
        <w:adjustRightInd w:val="0"/>
        <w:jc w:val="both"/>
        <w:rPr>
          <w:sz w:val="32"/>
          <w:szCs w:val="32"/>
          <w:lang w:val="en-GB"/>
        </w:rPr>
      </w:pPr>
      <w:r w:rsidRPr="008A04FF">
        <w:rPr>
          <w:sz w:val="32"/>
          <w:szCs w:val="32"/>
          <w:lang w:val="en-GB"/>
        </w:rPr>
        <w:t xml:space="preserve">Such a force carrier could undergo kinetic mixing with Standard Model </w:t>
      </w:r>
      <w:proofErr w:type="gramStart"/>
      <w:r w:rsidRPr="008A04FF">
        <w:rPr>
          <w:sz w:val="32"/>
          <w:szCs w:val="32"/>
          <w:lang w:val="en-GB"/>
        </w:rPr>
        <w:t>photon, and</w:t>
      </w:r>
      <w:proofErr w:type="gramEnd"/>
      <w:r w:rsidRPr="008A04FF">
        <w:rPr>
          <w:sz w:val="32"/>
          <w:szCs w:val="32"/>
          <w:lang w:val="en-GB"/>
        </w:rPr>
        <w:t xml:space="preserve"> thus could provide possible explanations for</w:t>
      </w:r>
      <w:r>
        <w:rPr>
          <w:sz w:val="32"/>
          <w:szCs w:val="32"/>
          <w:lang w:val="en-GB"/>
        </w:rPr>
        <w:t xml:space="preserve"> </w:t>
      </w:r>
      <w:r w:rsidRPr="008A04FF">
        <w:rPr>
          <w:sz w:val="32"/>
          <w:szCs w:val="32"/>
          <w:lang w:val="en-GB"/>
        </w:rPr>
        <w:t>experimental anomalies such as the X17.</w:t>
      </w:r>
    </w:p>
    <w:p w14:paraId="6D15FB9F" w14:textId="77777777" w:rsidR="00D230CE" w:rsidRDefault="00D230CE" w:rsidP="00D230CE">
      <w:pPr>
        <w:adjustRightInd w:val="0"/>
        <w:jc w:val="both"/>
        <w:rPr>
          <w:sz w:val="32"/>
          <w:szCs w:val="32"/>
          <w:lang w:val="en-GB"/>
        </w:rPr>
      </w:pPr>
      <w:r w:rsidRPr="008A04FF">
        <w:rPr>
          <w:sz w:val="32"/>
          <w:szCs w:val="32"/>
          <w:lang w:val="en-GB"/>
        </w:rPr>
        <w:t xml:space="preserve">As the </w:t>
      </w:r>
      <w:proofErr w:type="spellStart"/>
      <w:r w:rsidRPr="008A04FF">
        <w:rPr>
          <w:sz w:val="32"/>
          <w:szCs w:val="32"/>
          <w:lang w:val="en-GB"/>
        </w:rPr>
        <w:t>DarkLight</w:t>
      </w:r>
      <w:proofErr w:type="spellEnd"/>
      <w:r w:rsidRPr="008A04FF">
        <w:rPr>
          <w:sz w:val="32"/>
          <w:szCs w:val="32"/>
          <w:lang w:val="en-GB"/>
        </w:rPr>
        <w:t xml:space="preserve"> experiment has recently been installed and has begun commissioning, this talk will primarily focus on progress up to</w:t>
      </w:r>
      <w:r>
        <w:rPr>
          <w:sz w:val="32"/>
          <w:szCs w:val="32"/>
          <w:lang w:val="en-GB"/>
        </w:rPr>
        <w:t xml:space="preserve"> </w:t>
      </w:r>
      <w:r w:rsidRPr="008A04FF">
        <w:rPr>
          <w:sz w:val="32"/>
          <w:szCs w:val="32"/>
          <w:lang w:val="en-GB"/>
        </w:rPr>
        <w:t xml:space="preserve">this point and </w:t>
      </w:r>
      <w:proofErr w:type="gramStart"/>
      <w:r w:rsidRPr="008A04FF">
        <w:rPr>
          <w:sz w:val="32"/>
          <w:szCs w:val="32"/>
          <w:lang w:val="en-GB"/>
        </w:rPr>
        <w:t>future plans</w:t>
      </w:r>
      <w:proofErr w:type="gramEnd"/>
      <w:r w:rsidRPr="008A04FF">
        <w:rPr>
          <w:sz w:val="32"/>
          <w:szCs w:val="32"/>
          <w:lang w:val="en-GB"/>
        </w:rPr>
        <w:t>.</w:t>
      </w:r>
    </w:p>
    <w:p w14:paraId="3A93673B" w14:textId="77777777" w:rsidR="00425A9A" w:rsidRPr="00400955" w:rsidRDefault="00425A9A" w:rsidP="00425A9A">
      <w:pPr>
        <w:pStyle w:val="BodyText"/>
        <w:spacing w:before="43"/>
        <w:rPr>
          <w:sz w:val="24"/>
          <w:szCs w:val="24"/>
          <w:lang w:val="en-GB"/>
        </w:rPr>
      </w:pPr>
    </w:p>
    <w:p w14:paraId="43EC19E0" w14:textId="77777777" w:rsidR="00425A9A" w:rsidRDefault="00425A9A" w:rsidP="00425A9A">
      <w:pPr>
        <w:pStyle w:val="Heading2"/>
        <w:rPr>
          <w:spacing w:val="-2"/>
          <w:w w:val="120"/>
          <w:lang w:val="en-US"/>
        </w:rPr>
      </w:pPr>
    </w:p>
    <w:p w14:paraId="53A97F3D" w14:textId="77777777" w:rsidR="00425A9A" w:rsidRPr="00164DEE" w:rsidRDefault="00425A9A" w:rsidP="00425A9A">
      <w:pPr>
        <w:pStyle w:val="Heading2"/>
        <w:rPr>
          <w:spacing w:val="-2"/>
          <w:w w:val="120"/>
          <w:lang w:val="en-US"/>
        </w:rPr>
      </w:pPr>
    </w:p>
    <w:p w14:paraId="28833156" w14:textId="77777777" w:rsidR="00425A9A" w:rsidRPr="00164DEE" w:rsidRDefault="00425A9A" w:rsidP="00425A9A">
      <w:pPr>
        <w:pStyle w:val="Heading2"/>
        <w:rPr>
          <w:spacing w:val="-2"/>
          <w:w w:val="120"/>
          <w:lang w:val="en-US"/>
        </w:rPr>
      </w:pPr>
    </w:p>
    <w:p w14:paraId="4C08727A" w14:textId="537F0478" w:rsidR="00425A9A" w:rsidRPr="00E75AC2" w:rsidRDefault="00425A9A" w:rsidP="00425A9A">
      <w:pPr>
        <w:pStyle w:val="Heading2"/>
        <w:rPr>
          <w:sz w:val="28"/>
          <w:szCs w:val="28"/>
        </w:rPr>
      </w:pPr>
      <w:proofErr w:type="spellStart"/>
      <w:r w:rsidRPr="00400955">
        <w:rPr>
          <w:sz w:val="28"/>
          <w:szCs w:val="28"/>
          <w:highlight w:val="yellow"/>
        </w:rPr>
        <w:t>Mercoledi’</w:t>
      </w:r>
      <w:proofErr w:type="spellEnd"/>
      <w:r w:rsidRPr="00400955">
        <w:rPr>
          <w:sz w:val="28"/>
          <w:szCs w:val="28"/>
          <w:highlight w:val="yellow"/>
        </w:rPr>
        <w:t xml:space="preserve"> </w:t>
      </w:r>
      <w:r w:rsidR="00D230CE">
        <w:rPr>
          <w:sz w:val="28"/>
          <w:szCs w:val="28"/>
          <w:highlight w:val="yellow"/>
        </w:rPr>
        <w:t>19/11</w:t>
      </w:r>
      <w:r w:rsidRPr="00400955">
        <w:rPr>
          <w:sz w:val="28"/>
          <w:szCs w:val="28"/>
          <w:highlight w:val="yellow"/>
        </w:rPr>
        <w:t xml:space="preserve"> ore 14:30 Aula Salvini</w:t>
      </w:r>
    </w:p>
    <w:p w14:paraId="7B1CA209" w14:textId="77777777" w:rsidR="00425A9A" w:rsidRDefault="00425A9A" w:rsidP="00425A9A">
      <w:pPr>
        <w:spacing w:before="40"/>
        <w:ind w:left="1" w:right="38"/>
        <w:jc w:val="center"/>
        <w:rPr>
          <w:sz w:val="21"/>
        </w:rPr>
      </w:pPr>
    </w:p>
    <w:p w14:paraId="14812CCE" w14:textId="77777777" w:rsidR="00425A9A" w:rsidRDefault="00425A9A" w:rsidP="00425A9A">
      <w:pPr>
        <w:pStyle w:val="Heading2"/>
        <w:spacing w:before="40"/>
        <w:jc w:val="left"/>
        <w:rPr>
          <w:b w:val="0"/>
        </w:rPr>
      </w:pPr>
    </w:p>
    <w:p w14:paraId="3AA0A624" w14:textId="72952A4B" w:rsidR="00425A9A" w:rsidRDefault="0052086E" w:rsidP="00425A9A">
      <w:pPr>
        <w:pStyle w:val="BodyText"/>
      </w:pPr>
      <w:r w:rsidRPr="0052086E">
        <w:t>https://agenda.infn.it/event/49141/</w:t>
      </w:r>
    </w:p>
    <w:p w14:paraId="0F3A23A5" w14:textId="77777777" w:rsidR="00425A9A" w:rsidRDefault="00425A9A" w:rsidP="00425A9A">
      <w:pPr>
        <w:pStyle w:val="BodyText"/>
        <w:ind w:left="5" w:right="38"/>
        <w:jc w:val="center"/>
      </w:pPr>
    </w:p>
    <w:p w14:paraId="2DF98F1A" w14:textId="77777777" w:rsidR="00D230CE" w:rsidRDefault="00D230CE" w:rsidP="00425A9A">
      <w:pPr>
        <w:pStyle w:val="BodyText"/>
        <w:ind w:left="5" w:right="38"/>
        <w:jc w:val="center"/>
        <w:rPr>
          <w:w w:val="115"/>
        </w:rPr>
      </w:pPr>
    </w:p>
    <w:p w14:paraId="4476355A" w14:textId="77777777" w:rsidR="00425A9A" w:rsidRDefault="00425A9A" w:rsidP="00425A9A">
      <w:pPr>
        <w:pStyle w:val="BodyText"/>
        <w:ind w:left="5" w:right="38"/>
        <w:jc w:val="center"/>
      </w:pPr>
      <w:r>
        <w:rPr>
          <w:w w:val="115"/>
        </w:rPr>
        <w:t>L'invito è esteso a</w:t>
      </w:r>
      <w:r>
        <w:rPr>
          <w:spacing w:val="1"/>
          <w:w w:val="115"/>
        </w:rPr>
        <w:t xml:space="preserve"> </w:t>
      </w:r>
      <w:r>
        <w:rPr>
          <w:w w:val="115"/>
        </w:rPr>
        <w:t>tutto il personale</w:t>
      </w:r>
      <w:r>
        <w:rPr>
          <w:spacing w:val="1"/>
          <w:w w:val="115"/>
        </w:rPr>
        <w:t xml:space="preserve"> </w:t>
      </w:r>
      <w:r>
        <w:rPr>
          <w:w w:val="115"/>
        </w:rPr>
        <w:t>interessato, che è caldamente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invitato a </w:t>
      </w:r>
      <w:r>
        <w:rPr>
          <w:spacing w:val="-2"/>
          <w:w w:val="115"/>
        </w:rPr>
        <w:t>partecipare.</w:t>
      </w:r>
    </w:p>
    <w:p w14:paraId="18E205FE" w14:textId="552AAEFA" w:rsidR="00D631D9" w:rsidRDefault="00D631D9" w:rsidP="00D676E1">
      <w:pPr>
        <w:pStyle w:val="BodyText"/>
        <w:ind w:right="38"/>
      </w:pPr>
    </w:p>
    <w:sectPr w:rsidR="00D631D9">
      <w:footerReference w:type="default" r:id="rId7"/>
      <w:type w:val="continuous"/>
      <w:pgSz w:w="11910" w:h="16840"/>
      <w:pgMar w:top="500" w:right="740" w:bottom="1080" w:left="840" w:header="0" w:footer="8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C8D1" w14:textId="77777777" w:rsidR="00ED316A" w:rsidRDefault="00ED316A">
      <w:r>
        <w:separator/>
      </w:r>
    </w:p>
  </w:endnote>
  <w:endnote w:type="continuationSeparator" w:id="0">
    <w:p w14:paraId="6C36DDE9" w14:textId="77777777" w:rsidR="00ED316A" w:rsidRDefault="00ED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965" w14:textId="77777777" w:rsidR="00D631D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25C637A" wp14:editId="3D6130B0">
              <wp:simplePos x="0" y="0"/>
              <wp:positionH relativeFrom="page">
                <wp:posOffset>3546157</wp:posOffset>
              </wp:positionH>
              <wp:positionV relativeFrom="page">
                <wp:posOffset>9981979</wp:posOffset>
              </wp:positionV>
              <wp:extent cx="506095" cy="114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02113" w14:textId="77777777" w:rsidR="00D631D9" w:rsidRDefault="00000000">
                          <w:pPr>
                            <w:spacing w:before="1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- Page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of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w w:val="110"/>
                              <w:sz w:val="12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C63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9.2pt;margin-top:786pt;width:39.85pt;height:9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" filled="f" stroked="f">
              <v:textbox inset="0,0,0,0">
                <w:txbxContent>
                  <w:p w14:paraId="19202113" w14:textId="77777777" w:rsidR="00D631D9" w:rsidRDefault="00000000">
                    <w:pPr>
                      <w:spacing w:before="19"/>
                      <w:ind w:left="20"/>
                      <w:rPr>
                        <w:sz w:val="12"/>
                      </w:rPr>
                    </w:pPr>
                    <w:r>
                      <w:rPr>
                        <w:color w:val="808080"/>
                        <w:w w:val="110"/>
                        <w:sz w:val="12"/>
                      </w:rPr>
                      <w:t>- Page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of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w w:val="110"/>
                        <w:sz w:val="1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5495A2F5" wp14:editId="0B9974BD">
              <wp:simplePos x="0" y="0"/>
              <wp:positionH relativeFrom="page">
                <wp:posOffset>828928</wp:posOffset>
              </wp:positionH>
              <wp:positionV relativeFrom="page">
                <wp:posOffset>10159297</wp:posOffset>
              </wp:positionV>
              <wp:extent cx="5941695" cy="215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1695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66C95" w14:textId="77777777" w:rsidR="00D631D9" w:rsidRDefault="00000000">
                          <w:pPr>
                            <w:spacing w:before="19" w:line="276" w:lineRule="auto"/>
                            <w:ind w:left="1244" w:right="18" w:hanging="1225"/>
                            <w:rPr>
                              <w:sz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</w:rPr>
                            <w:t>INFN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Laboratori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Nazionali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di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Via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Enrico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Fermi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N.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54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00044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(RM)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Partita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IVA: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04430461006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Fiscale: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84001850589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IPA: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WMXSWX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Tel: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06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94031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1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direzioneLNF@lists.lnf.infn.it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PEC:</w:t>
                          </w:r>
                          <w:r>
                            <w:rPr>
                              <w:spacing w:val="28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lab.naz.frascati@pec.infn.it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Web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Site: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3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http://w3.lnf.infn.it/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5A2F5" id="Textbox 2" o:spid="_x0000_s1027" type="#_x0000_t202" style="position:absolute;margin-left:65.25pt;margin-top:799.95pt;width:467.85pt;height:16.9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" filled="f" stroked="f">
              <v:textbox inset="0,0,0,0">
                <w:txbxContent>
                  <w:p w14:paraId="4F066C95" w14:textId="77777777" w:rsidR="00D631D9" w:rsidRDefault="00000000">
                    <w:pPr>
                      <w:spacing w:before="19" w:line="276" w:lineRule="auto"/>
                      <w:ind w:left="1244" w:right="18" w:hanging="1225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INFN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Laboratori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Nazionali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di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Via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Enrico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Fermi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N.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54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00044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(RM)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Partita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IVA: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04430461006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Fiscale: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84001850589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IPA: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WMXSWX</w:t>
                    </w:r>
                    <w:r>
                      <w:rPr>
                        <w:spacing w:val="4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Tel: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06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94031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4">
                      <w:r w:rsidR="00D631D9"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direzioneLNF@lists.lnf.infn.it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PEC:</w:t>
                    </w:r>
                    <w:r>
                      <w:rPr>
                        <w:spacing w:val="28"/>
                        <w:w w:val="105"/>
                        <w:sz w:val="12"/>
                      </w:rPr>
                      <w:t xml:space="preserve"> </w:t>
                    </w:r>
                    <w:hyperlink r:id="rId5">
                      <w:r w:rsidR="00D631D9"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lab.naz.frascati@pec.infn.it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Web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Site: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6">
                      <w:r w:rsidR="00D631D9"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http://w3.lnf.infn.it/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B0306" w14:textId="77777777" w:rsidR="00ED316A" w:rsidRDefault="00ED316A">
      <w:r>
        <w:separator/>
      </w:r>
    </w:p>
  </w:footnote>
  <w:footnote w:type="continuationSeparator" w:id="0">
    <w:p w14:paraId="7D6E2A16" w14:textId="77777777" w:rsidR="00ED316A" w:rsidRDefault="00ED3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D9"/>
    <w:rsid w:val="000026BA"/>
    <w:rsid w:val="000059B4"/>
    <w:rsid w:val="00070846"/>
    <w:rsid w:val="000803A8"/>
    <w:rsid w:val="000D36D5"/>
    <w:rsid w:val="001573E7"/>
    <w:rsid w:val="0018392C"/>
    <w:rsid w:val="0020291B"/>
    <w:rsid w:val="00217D48"/>
    <w:rsid w:val="00261556"/>
    <w:rsid w:val="0026742B"/>
    <w:rsid w:val="002A29D2"/>
    <w:rsid w:val="0036661B"/>
    <w:rsid w:val="00425A9A"/>
    <w:rsid w:val="004B736D"/>
    <w:rsid w:val="004C0C0B"/>
    <w:rsid w:val="00513379"/>
    <w:rsid w:val="0052086E"/>
    <w:rsid w:val="005951DF"/>
    <w:rsid w:val="006306B4"/>
    <w:rsid w:val="00695D11"/>
    <w:rsid w:val="0076358D"/>
    <w:rsid w:val="00793037"/>
    <w:rsid w:val="008123B5"/>
    <w:rsid w:val="008E1B14"/>
    <w:rsid w:val="008F7707"/>
    <w:rsid w:val="00904978"/>
    <w:rsid w:val="00960F50"/>
    <w:rsid w:val="00972F1A"/>
    <w:rsid w:val="00A416EC"/>
    <w:rsid w:val="00A47F05"/>
    <w:rsid w:val="00AB529E"/>
    <w:rsid w:val="00AC5ECD"/>
    <w:rsid w:val="00AF4B0A"/>
    <w:rsid w:val="00B83973"/>
    <w:rsid w:val="00B97959"/>
    <w:rsid w:val="00BD01DE"/>
    <w:rsid w:val="00BF58BF"/>
    <w:rsid w:val="00C0666A"/>
    <w:rsid w:val="00C7101E"/>
    <w:rsid w:val="00CC09B5"/>
    <w:rsid w:val="00D230CE"/>
    <w:rsid w:val="00D631D9"/>
    <w:rsid w:val="00D676E1"/>
    <w:rsid w:val="00D74C11"/>
    <w:rsid w:val="00D96A25"/>
    <w:rsid w:val="00DF203F"/>
    <w:rsid w:val="00DF52CA"/>
    <w:rsid w:val="00DF7DD9"/>
    <w:rsid w:val="00E200E7"/>
    <w:rsid w:val="00E75AC2"/>
    <w:rsid w:val="00ED316A"/>
    <w:rsid w:val="00F14F6C"/>
    <w:rsid w:val="00F2237B"/>
    <w:rsid w:val="00F66904"/>
    <w:rsid w:val="00FB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A90C3F"/>
  <w15:docId w15:val="{EF8087FC-6B43-4A4B-B182-CB141DC1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link w:val="Heading1Char"/>
    <w:uiPriority w:val="9"/>
    <w:qFormat/>
    <w:pPr>
      <w:ind w:left="1" w:right="38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link w:val="Heading2Char"/>
    <w:uiPriority w:val="9"/>
    <w:unhideWhenUsed/>
    <w:qFormat/>
    <w:pPr>
      <w:ind w:right="38"/>
      <w:jc w:val="center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right="3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00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0E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416EC"/>
    <w:rPr>
      <w:rFonts w:ascii="Times New Roman" w:eastAsia="Times New Roman" w:hAnsi="Times New Roman" w:cs="Times New Roman"/>
      <w:b/>
      <w:bCs/>
      <w:sz w:val="25"/>
      <w:szCs w:val="25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A416EC"/>
    <w:rPr>
      <w:rFonts w:ascii="Times New Roman" w:eastAsia="Times New Roman" w:hAnsi="Times New Roman" w:cs="Times New Roman"/>
      <w:b/>
      <w:bCs/>
      <w:sz w:val="21"/>
      <w:szCs w:val="21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rsid w:val="00A416EC"/>
    <w:rPr>
      <w:rFonts w:ascii="Times New Roman" w:eastAsia="Times New Roman" w:hAnsi="Times New Roman" w:cs="Times New Roman"/>
      <w:sz w:val="21"/>
      <w:szCs w:val="21"/>
      <w:lang w:val="it-IT"/>
    </w:rPr>
  </w:style>
  <w:style w:type="character" w:customStyle="1" w:styleId="apple-converted-space">
    <w:name w:val="apple-converted-space"/>
    <w:basedOn w:val="DefaultParagraphFont"/>
    <w:rsid w:val="00FB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3.lnf.infn.it/" TargetMode="External"/><Relationship Id="rId2" Type="http://schemas.openxmlformats.org/officeDocument/2006/relationships/hyperlink" Target="mailto:lab.naz.frascati@pec.infn.it" TargetMode="External"/><Relationship Id="rId1" Type="http://schemas.openxmlformats.org/officeDocument/2006/relationships/hyperlink" Target="mailto:direzioneLNF@lists.lnf.infn.it" TargetMode="External"/><Relationship Id="rId6" Type="http://schemas.openxmlformats.org/officeDocument/2006/relationships/hyperlink" Target="http://w3.lnf.infn.it/" TargetMode="External"/><Relationship Id="rId5" Type="http://schemas.openxmlformats.org/officeDocument/2006/relationships/hyperlink" Target="mailto:lab.naz.frascati@pec.infn.it" TargetMode="External"/><Relationship Id="rId4" Type="http://schemas.openxmlformats.org/officeDocument/2006/relationships/hyperlink" Target="mailto:direzioneLNF@lists.lnf.inf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Modello locandina seminari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locandina seminari</dc:title>
  <dc:subject>Locandina per gli eventi di tipo Seminario.</dc:subject>
  <dc:creator>INFN</dc:creator>
  <cp:keywords>Modello locandina seminari</cp:keywords>
  <cp:lastModifiedBy>MaddalenaAlessia Legramante</cp:lastModifiedBy>
  <cp:revision>29</cp:revision>
  <cp:lastPrinted>2024-10-09T13:08:00Z</cp:lastPrinted>
  <dcterms:created xsi:type="dcterms:W3CDTF">2024-10-04T06:19:00Z</dcterms:created>
  <dcterms:modified xsi:type="dcterms:W3CDTF">2025-10-24T09:55:00Z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2024-10-04T00:00:00Z</vt:filetime>
  </property>
  <property fmtid="{D5CDD505-2E9C-101B-9397-08002B2CF9AE}" pid="4" name="Producer">
    <vt:lpwstr>mPDF 8.2.4</vt:lpwstr>
  </property>
</Properties>
</file>