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B3BA" w14:textId="77777777" w:rsidR="00D631D9" w:rsidRDefault="00D631D9">
      <w:pPr>
        <w:pStyle w:val="BodyText"/>
        <w:rPr>
          <w:sz w:val="22"/>
        </w:rPr>
      </w:pPr>
    </w:p>
    <w:p w14:paraId="508CA92E" w14:textId="77777777" w:rsidR="00D631D9" w:rsidRDefault="00D631D9">
      <w:pPr>
        <w:pStyle w:val="BodyText"/>
        <w:spacing w:before="44"/>
        <w:rPr>
          <w:sz w:val="22"/>
        </w:rPr>
      </w:pPr>
    </w:p>
    <w:p w14:paraId="3F4335E8" w14:textId="77777777" w:rsidR="00D631D9" w:rsidRDefault="00000000">
      <w:pPr>
        <w:spacing w:line="278" w:lineRule="auto"/>
        <w:ind w:left="2560" w:right="267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0CA921" wp14:editId="2AC1383F">
            <wp:simplePos x="0" y="0"/>
            <wp:positionH relativeFrom="page">
              <wp:posOffset>540004</wp:posOffset>
            </wp:positionH>
            <wp:positionV relativeFrom="paragraph">
              <wp:posOffset>-354023</wp:posOffset>
            </wp:positionV>
            <wp:extent cx="1619250" cy="9487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4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ello_locandina_seminari"/>
      <w:bookmarkEnd w:id="0"/>
      <w:r>
        <w:rPr>
          <w:b/>
          <w:w w:val="115"/>
        </w:rPr>
        <w:t>Istituto Nazionale di Fisica Nucleare Laboratori Nazionali di Frascati</w:t>
      </w:r>
    </w:p>
    <w:p w14:paraId="1077EA36" w14:textId="77777777" w:rsidR="00D631D9" w:rsidRDefault="00D631D9">
      <w:pPr>
        <w:pStyle w:val="BodyText"/>
        <w:rPr>
          <w:b/>
          <w:sz w:val="10"/>
        </w:rPr>
      </w:pPr>
    </w:p>
    <w:p w14:paraId="6360E6CB" w14:textId="77777777" w:rsidR="00D631D9" w:rsidRDefault="00D631D9">
      <w:pPr>
        <w:pStyle w:val="BodyText"/>
        <w:rPr>
          <w:b/>
          <w:sz w:val="10"/>
        </w:rPr>
      </w:pPr>
    </w:p>
    <w:p w14:paraId="1782D709" w14:textId="77777777" w:rsidR="00D631D9" w:rsidRDefault="00D631D9">
      <w:pPr>
        <w:pStyle w:val="BodyText"/>
        <w:rPr>
          <w:b/>
          <w:sz w:val="10"/>
        </w:rPr>
      </w:pPr>
    </w:p>
    <w:p w14:paraId="11802D38" w14:textId="77777777" w:rsidR="00D631D9" w:rsidRDefault="00D631D9">
      <w:pPr>
        <w:pStyle w:val="BodyText"/>
        <w:spacing w:before="20"/>
        <w:rPr>
          <w:b/>
          <w:sz w:val="10"/>
        </w:rPr>
      </w:pPr>
    </w:p>
    <w:p w14:paraId="7D53729D" w14:textId="7D14F38C" w:rsidR="00D631D9" w:rsidRDefault="00D631D9" w:rsidP="000059B4">
      <w:pPr>
        <w:ind w:right="108"/>
        <w:jc w:val="center"/>
        <w:rPr>
          <w:b/>
          <w:sz w:val="10"/>
        </w:rPr>
      </w:pPr>
    </w:p>
    <w:p w14:paraId="11F0F9FC" w14:textId="77777777" w:rsidR="000059B4" w:rsidRDefault="000059B4">
      <w:pPr>
        <w:pStyle w:val="Title"/>
        <w:rPr>
          <w:w w:val="115"/>
        </w:rPr>
      </w:pPr>
    </w:p>
    <w:p w14:paraId="73EB1921" w14:textId="34A77B5F" w:rsidR="00D631D9" w:rsidRPr="00164DEE" w:rsidRDefault="00000000">
      <w:pPr>
        <w:pStyle w:val="Title"/>
        <w:rPr>
          <w:color w:val="00B050"/>
          <w:u w:val="single"/>
        </w:rPr>
      </w:pPr>
      <w:r w:rsidRPr="00164DEE">
        <w:rPr>
          <w:color w:val="00B050"/>
          <w:w w:val="115"/>
          <w:u w:val="single"/>
        </w:rPr>
        <w:t>Avviso</w:t>
      </w:r>
      <w:r w:rsidRPr="00164DEE">
        <w:rPr>
          <w:color w:val="00B050"/>
          <w:spacing w:val="-22"/>
          <w:w w:val="115"/>
          <w:u w:val="single"/>
        </w:rPr>
        <w:t xml:space="preserve"> </w:t>
      </w:r>
      <w:r w:rsidRPr="00164DEE">
        <w:rPr>
          <w:color w:val="00B050"/>
          <w:w w:val="115"/>
          <w:u w:val="single"/>
        </w:rPr>
        <w:t>di</w:t>
      </w:r>
      <w:r w:rsidRPr="00164DEE">
        <w:rPr>
          <w:color w:val="00B050"/>
          <w:spacing w:val="-22"/>
          <w:w w:val="115"/>
          <w:u w:val="single"/>
        </w:rPr>
        <w:t xml:space="preserve"> </w:t>
      </w:r>
      <w:r w:rsidR="00E75AC2" w:rsidRPr="00164DEE">
        <w:rPr>
          <w:color w:val="00B050"/>
          <w:spacing w:val="-2"/>
          <w:w w:val="115"/>
          <w:u w:val="single"/>
        </w:rPr>
        <w:t>S</w:t>
      </w:r>
      <w:r w:rsidRPr="00164DEE">
        <w:rPr>
          <w:color w:val="00B050"/>
          <w:spacing w:val="-2"/>
          <w:w w:val="115"/>
          <w:u w:val="single"/>
        </w:rPr>
        <w:t>eminario</w:t>
      </w:r>
      <w:r w:rsidR="00E75AC2" w:rsidRPr="00164DEE">
        <w:rPr>
          <w:color w:val="00B050"/>
          <w:spacing w:val="-2"/>
          <w:w w:val="115"/>
          <w:u w:val="single"/>
        </w:rPr>
        <w:t xml:space="preserve"> Teorico</w:t>
      </w:r>
    </w:p>
    <w:p w14:paraId="1D300492" w14:textId="77777777" w:rsidR="00D631D9" w:rsidRDefault="00D631D9">
      <w:pPr>
        <w:pStyle w:val="BodyText"/>
        <w:spacing w:before="369"/>
        <w:rPr>
          <w:b/>
          <w:sz w:val="44"/>
        </w:rPr>
      </w:pPr>
    </w:p>
    <w:p w14:paraId="562C18FF" w14:textId="3A0E26CA" w:rsidR="00D631D9" w:rsidRPr="000059B4" w:rsidRDefault="00000000" w:rsidP="00E75AC2">
      <w:pPr>
        <w:pStyle w:val="Heading1"/>
        <w:rPr>
          <w:sz w:val="44"/>
          <w:szCs w:val="44"/>
        </w:rPr>
      </w:pPr>
      <w:r w:rsidRPr="000059B4">
        <w:rPr>
          <w:w w:val="105"/>
          <w:sz w:val="44"/>
          <w:szCs w:val="44"/>
        </w:rPr>
        <w:t>Dr.</w:t>
      </w:r>
      <w:r w:rsidRPr="000059B4">
        <w:rPr>
          <w:spacing w:val="26"/>
          <w:w w:val="105"/>
          <w:sz w:val="44"/>
          <w:szCs w:val="44"/>
        </w:rPr>
        <w:t xml:space="preserve"> </w:t>
      </w:r>
      <w:r w:rsidR="000059B4" w:rsidRPr="000059B4">
        <w:rPr>
          <w:spacing w:val="26"/>
          <w:w w:val="105"/>
          <w:sz w:val="44"/>
          <w:szCs w:val="44"/>
        </w:rPr>
        <w:t xml:space="preserve"> </w:t>
      </w:r>
      <w:r w:rsidR="008052EF">
        <w:rPr>
          <w:spacing w:val="-2"/>
          <w:w w:val="105"/>
          <w:sz w:val="44"/>
          <w:szCs w:val="44"/>
        </w:rPr>
        <w:t>G</w:t>
      </w:r>
      <w:r w:rsidR="00157CFF">
        <w:rPr>
          <w:spacing w:val="-2"/>
          <w:w w:val="105"/>
          <w:sz w:val="44"/>
          <w:szCs w:val="44"/>
        </w:rPr>
        <w:t>iulio Marino</w:t>
      </w:r>
      <w:r w:rsidRPr="000059B4">
        <w:rPr>
          <w:spacing w:val="-2"/>
          <w:w w:val="105"/>
          <w:sz w:val="44"/>
          <w:szCs w:val="44"/>
        </w:rPr>
        <w:t xml:space="preserve"> </w:t>
      </w:r>
    </w:p>
    <w:p w14:paraId="74C7E52C" w14:textId="67810E1F" w:rsidR="00D631D9" w:rsidRPr="00157CFF" w:rsidRDefault="00157CFF">
      <w:pPr>
        <w:pStyle w:val="BodyText"/>
        <w:spacing w:before="279"/>
        <w:ind w:left="1" w:right="38"/>
        <w:jc w:val="center"/>
        <w:rPr>
          <w:sz w:val="32"/>
          <w:szCs w:val="32"/>
          <w:lang w:val="en-US"/>
        </w:rPr>
      </w:pPr>
      <w:r w:rsidRPr="00157CFF">
        <w:rPr>
          <w:spacing w:val="-2"/>
          <w:sz w:val="32"/>
          <w:szCs w:val="32"/>
          <w:lang w:val="en-US"/>
        </w:rPr>
        <w:t>INFN Pisa</w:t>
      </w:r>
    </w:p>
    <w:p w14:paraId="33AFB076" w14:textId="77777777" w:rsidR="00D631D9" w:rsidRPr="00157CFF" w:rsidRDefault="00D631D9">
      <w:pPr>
        <w:pStyle w:val="BodyText"/>
        <w:rPr>
          <w:lang w:val="en-US"/>
        </w:rPr>
      </w:pPr>
    </w:p>
    <w:p w14:paraId="49E78010" w14:textId="77777777" w:rsidR="00157CFF" w:rsidRDefault="00157CFF" w:rsidP="00157CFF">
      <w:pPr>
        <w:jc w:val="center"/>
        <w:rPr>
          <w:b/>
          <w:bCs/>
          <w:color w:val="000000"/>
          <w:sz w:val="24"/>
          <w:szCs w:val="24"/>
          <w:lang w:val="en-US"/>
        </w:rPr>
      </w:pPr>
    </w:p>
    <w:p w14:paraId="2CC5EC3E" w14:textId="463DBF7A" w:rsidR="00157CFF" w:rsidRPr="00157CFF" w:rsidRDefault="00157CFF" w:rsidP="00157CFF">
      <w:pPr>
        <w:jc w:val="center"/>
        <w:rPr>
          <w:b/>
          <w:bCs/>
          <w:color w:val="000000"/>
          <w:sz w:val="24"/>
          <w:szCs w:val="24"/>
          <w:lang w:val="en-US"/>
        </w:rPr>
      </w:pPr>
      <w:r w:rsidRPr="00157CFF">
        <w:rPr>
          <w:b/>
          <w:bCs/>
          <w:color w:val="000000"/>
          <w:sz w:val="24"/>
          <w:szCs w:val="24"/>
          <w:lang w:val="en-US"/>
        </w:rPr>
        <w:t>(H)</w:t>
      </w:r>
      <w:proofErr w:type="spellStart"/>
      <w:r w:rsidRPr="00157CFF">
        <w:rPr>
          <w:b/>
          <w:bCs/>
          <w:color w:val="000000"/>
          <w:sz w:val="24"/>
          <w:szCs w:val="24"/>
          <w:lang w:val="en-US"/>
        </w:rPr>
        <w:t>ALPing</w:t>
      </w:r>
      <w:proofErr w:type="spellEnd"/>
      <w:r w:rsidRPr="00157CFF">
        <w:rPr>
          <w:b/>
          <w:bCs/>
          <w:color w:val="000000"/>
          <w:sz w:val="24"/>
          <w:szCs w:val="24"/>
          <w:lang w:val="en-US"/>
        </w:rPr>
        <w:t xml:space="preserve"> the 511 keV line: A thermal DM interpretation of the 511 keV emission</w:t>
      </w:r>
    </w:p>
    <w:p w14:paraId="6E989320" w14:textId="77777777" w:rsidR="00164DEE" w:rsidRDefault="00164DEE">
      <w:pPr>
        <w:pStyle w:val="BodyText"/>
        <w:spacing w:before="209"/>
        <w:rPr>
          <w:b/>
          <w:sz w:val="25"/>
          <w:lang w:val="en-US"/>
        </w:rPr>
      </w:pPr>
    </w:p>
    <w:p w14:paraId="65B0847F" w14:textId="77777777" w:rsidR="00157CFF" w:rsidRDefault="00157CFF">
      <w:pPr>
        <w:pStyle w:val="BodyText"/>
        <w:spacing w:before="209"/>
        <w:rPr>
          <w:b/>
          <w:sz w:val="25"/>
          <w:lang w:val="en-US"/>
        </w:rPr>
      </w:pPr>
    </w:p>
    <w:p w14:paraId="5B041245" w14:textId="77777777" w:rsidR="00157CFF" w:rsidRPr="000059B4" w:rsidRDefault="00157CFF">
      <w:pPr>
        <w:pStyle w:val="BodyText"/>
        <w:spacing w:before="209"/>
        <w:rPr>
          <w:b/>
          <w:sz w:val="25"/>
          <w:lang w:val="en-US"/>
        </w:rPr>
      </w:pPr>
    </w:p>
    <w:p w14:paraId="4445CF18" w14:textId="77777777" w:rsidR="00157CFF" w:rsidRPr="00157CFF" w:rsidRDefault="00157CFF" w:rsidP="00157CFF">
      <w:pPr>
        <w:jc w:val="both"/>
        <w:rPr>
          <w:sz w:val="24"/>
          <w:szCs w:val="24"/>
          <w:lang w:val="en-US"/>
        </w:rPr>
      </w:pPr>
      <w:r w:rsidRPr="00157CFF">
        <w:rPr>
          <w:color w:val="000000"/>
          <w:sz w:val="24"/>
          <w:szCs w:val="24"/>
          <w:shd w:val="clear" w:color="auto" w:fill="F3F7FB"/>
          <w:lang w:val="en-US"/>
        </w:rPr>
        <w:t>We propose a novel framework where MeV-scale Dirac Dark Matter annihilates into axion-like</w:t>
      </w:r>
      <w:r w:rsidRPr="00157CFF">
        <w:rPr>
          <w:color w:val="000000"/>
          <w:sz w:val="24"/>
          <w:szCs w:val="24"/>
          <w:lang w:val="en-US"/>
        </w:rPr>
        <w:t xml:space="preserve"> </w:t>
      </w:r>
      <w:r w:rsidRPr="00157CFF">
        <w:rPr>
          <w:color w:val="000000"/>
          <w:sz w:val="24"/>
          <w:szCs w:val="24"/>
          <w:shd w:val="clear" w:color="auto" w:fill="F3F7FB"/>
          <w:lang w:val="en-US"/>
        </w:rPr>
        <w:t>particles, providing a natural explanation for the 511 keV gamma-ray line observed in the Galactic</w:t>
      </w:r>
      <w:r w:rsidRPr="00157CFF">
        <w:rPr>
          <w:color w:val="000000"/>
          <w:sz w:val="24"/>
          <w:szCs w:val="24"/>
          <w:lang w:val="en-US"/>
        </w:rPr>
        <w:t xml:space="preserve"> </w:t>
      </w:r>
      <w:r w:rsidRPr="00157CFF">
        <w:rPr>
          <w:color w:val="000000"/>
          <w:sz w:val="24"/>
          <w:szCs w:val="24"/>
          <w:shd w:val="clear" w:color="auto" w:fill="F3F7FB"/>
          <w:lang w:val="en-US"/>
        </w:rPr>
        <w:t>Center. The relic abundance is determined by p-wave annihilation into two axion-like particles, while</w:t>
      </w:r>
      <w:r w:rsidRPr="00157CFF">
        <w:rPr>
          <w:color w:val="000000"/>
          <w:sz w:val="24"/>
          <w:szCs w:val="24"/>
          <w:lang w:val="en-US"/>
        </w:rPr>
        <w:t xml:space="preserve"> </w:t>
      </w:r>
      <w:r w:rsidRPr="00157CFF">
        <w:rPr>
          <w:color w:val="000000"/>
          <w:sz w:val="24"/>
          <w:szCs w:val="24"/>
          <w:shd w:val="clear" w:color="auto" w:fill="F3F7FB"/>
          <w:lang w:val="en-US"/>
        </w:rPr>
        <w:t xml:space="preserve">s-wave annihilation into three axion-like particles, decaying into </w:t>
      </w:r>
      <w:proofErr w:type="spellStart"/>
      <w:r w:rsidRPr="00157CFF">
        <w:rPr>
          <w:color w:val="000000"/>
          <w:sz w:val="24"/>
          <w:szCs w:val="24"/>
          <w:shd w:val="clear" w:color="auto" w:fill="F3F7FB"/>
          <w:lang w:val="en-US"/>
        </w:rPr>
        <w:t>e+e</w:t>
      </w:r>
      <w:proofErr w:type="spellEnd"/>
      <w:r w:rsidRPr="00157CFF">
        <w:rPr>
          <w:color w:val="000000"/>
          <w:sz w:val="24"/>
          <w:szCs w:val="24"/>
          <w:shd w:val="clear" w:color="auto" w:fill="F3F7FB"/>
          <w:lang w:val="en-US"/>
        </w:rPr>
        <w:t>− pairs, accounts for the line</w:t>
      </w:r>
      <w:r w:rsidRPr="00157CFF">
        <w:rPr>
          <w:color w:val="000000"/>
          <w:sz w:val="24"/>
          <w:szCs w:val="24"/>
          <w:lang w:val="en-US"/>
        </w:rPr>
        <w:t xml:space="preserve"> </w:t>
      </w:r>
      <w:r w:rsidRPr="00157CFF">
        <w:rPr>
          <w:color w:val="000000"/>
          <w:sz w:val="24"/>
          <w:szCs w:val="24"/>
          <w:shd w:val="clear" w:color="auto" w:fill="F3F7FB"/>
          <w:lang w:val="en-US"/>
        </w:rPr>
        <w:t>intensity. Remarkably, this model, assuming a standard Navarro-Frenk-White profile, reproduces the</w:t>
      </w:r>
      <w:r w:rsidRPr="00157CFF">
        <w:rPr>
          <w:color w:val="000000"/>
          <w:sz w:val="24"/>
          <w:szCs w:val="24"/>
          <w:lang w:val="en-US"/>
        </w:rPr>
        <w:t xml:space="preserve"> </w:t>
      </w:r>
      <w:r w:rsidRPr="00157CFF">
        <w:rPr>
          <w:color w:val="000000"/>
          <w:sz w:val="24"/>
          <w:szCs w:val="24"/>
          <w:shd w:val="clear" w:color="auto" w:fill="F3F7FB"/>
          <w:lang w:val="en-US"/>
        </w:rPr>
        <w:t>observed emission morphology, satisfies in-flight annihilation and cosmological bounds, and achieves</w:t>
      </w:r>
      <w:r w:rsidRPr="00157CFF">
        <w:rPr>
          <w:color w:val="000000"/>
          <w:sz w:val="24"/>
          <w:szCs w:val="24"/>
          <w:lang w:val="en-US"/>
        </w:rPr>
        <w:t xml:space="preserve"> </w:t>
      </w:r>
      <w:r w:rsidRPr="00157CFF">
        <w:rPr>
          <w:color w:val="000000"/>
          <w:sz w:val="24"/>
          <w:szCs w:val="24"/>
          <w:shd w:val="clear" w:color="auto" w:fill="F3F7FB"/>
          <w:lang w:val="en-US"/>
        </w:rPr>
        <w:t>the correct relic density, offering a compelling resolution to this longstanding anomaly.</w:t>
      </w:r>
    </w:p>
    <w:p w14:paraId="628241E5" w14:textId="77777777" w:rsidR="00D631D9" w:rsidRPr="008052EF" w:rsidRDefault="00D631D9">
      <w:pPr>
        <w:pStyle w:val="BodyText"/>
        <w:spacing w:before="43"/>
        <w:rPr>
          <w:sz w:val="24"/>
          <w:szCs w:val="24"/>
          <w:lang w:val="en-US"/>
        </w:rPr>
      </w:pPr>
    </w:p>
    <w:p w14:paraId="3A26D9DD" w14:textId="39A4E92F" w:rsidR="00D631D9" w:rsidRPr="00164DEE" w:rsidRDefault="00D631D9">
      <w:pPr>
        <w:pStyle w:val="Heading2"/>
        <w:rPr>
          <w:spacing w:val="-2"/>
          <w:w w:val="120"/>
          <w:lang w:val="en-US"/>
        </w:rPr>
      </w:pPr>
    </w:p>
    <w:p w14:paraId="520D8003" w14:textId="77777777" w:rsidR="00E75AC2" w:rsidRPr="00164DEE" w:rsidRDefault="00E75AC2">
      <w:pPr>
        <w:pStyle w:val="Heading2"/>
        <w:rPr>
          <w:spacing w:val="-2"/>
          <w:w w:val="120"/>
          <w:lang w:val="en-US"/>
        </w:rPr>
      </w:pPr>
    </w:p>
    <w:p w14:paraId="725438A9" w14:textId="61BCA4C6" w:rsidR="00E75AC2" w:rsidRPr="00E75AC2" w:rsidRDefault="00157CFF">
      <w:pPr>
        <w:pStyle w:val="Heading2"/>
        <w:rPr>
          <w:sz w:val="28"/>
          <w:szCs w:val="28"/>
        </w:rPr>
      </w:pPr>
      <w:proofErr w:type="spellStart"/>
      <w:r>
        <w:rPr>
          <w:sz w:val="28"/>
          <w:szCs w:val="28"/>
          <w:highlight w:val="yellow"/>
        </w:rPr>
        <w:t>Martedi’</w:t>
      </w:r>
      <w:proofErr w:type="spellEnd"/>
      <w:r>
        <w:rPr>
          <w:sz w:val="28"/>
          <w:szCs w:val="28"/>
          <w:highlight w:val="yellow"/>
        </w:rPr>
        <w:t xml:space="preserve"> 25</w:t>
      </w:r>
      <w:r w:rsidR="00164DEE" w:rsidRPr="008052EF">
        <w:rPr>
          <w:sz w:val="28"/>
          <w:szCs w:val="28"/>
          <w:highlight w:val="yellow"/>
        </w:rPr>
        <w:t>/2</w:t>
      </w:r>
      <w:r w:rsidR="00E75AC2" w:rsidRPr="008052EF">
        <w:rPr>
          <w:sz w:val="28"/>
          <w:szCs w:val="28"/>
          <w:highlight w:val="yellow"/>
        </w:rPr>
        <w:t xml:space="preserve"> ore </w:t>
      </w:r>
      <w:r w:rsidR="00164DEE" w:rsidRPr="008052EF">
        <w:rPr>
          <w:sz w:val="28"/>
          <w:szCs w:val="28"/>
          <w:highlight w:val="yellow"/>
        </w:rPr>
        <w:t>1</w:t>
      </w:r>
      <w:r>
        <w:rPr>
          <w:sz w:val="28"/>
          <w:szCs w:val="28"/>
          <w:highlight w:val="yellow"/>
        </w:rPr>
        <w:t>1</w:t>
      </w:r>
      <w:r w:rsidR="008052EF" w:rsidRPr="008052EF">
        <w:rPr>
          <w:sz w:val="28"/>
          <w:szCs w:val="28"/>
          <w:highlight w:val="yellow"/>
        </w:rPr>
        <w:t>:30</w:t>
      </w:r>
      <w:r w:rsidR="00E75AC2" w:rsidRPr="008052EF">
        <w:rPr>
          <w:sz w:val="28"/>
          <w:szCs w:val="28"/>
          <w:highlight w:val="yellow"/>
        </w:rPr>
        <w:t xml:space="preserve"> </w:t>
      </w:r>
      <w:r w:rsidR="00164DEE" w:rsidRPr="008052EF">
        <w:rPr>
          <w:sz w:val="28"/>
          <w:szCs w:val="28"/>
          <w:highlight w:val="yellow"/>
        </w:rPr>
        <w:t xml:space="preserve">Aula </w:t>
      </w:r>
      <w:r w:rsidR="008052EF" w:rsidRPr="008052EF">
        <w:rPr>
          <w:sz w:val="28"/>
          <w:szCs w:val="28"/>
          <w:highlight w:val="yellow"/>
        </w:rPr>
        <w:t>Seminari</w:t>
      </w:r>
    </w:p>
    <w:p w14:paraId="7F80CDCC" w14:textId="032F4BA4" w:rsidR="00D631D9" w:rsidRDefault="00D631D9">
      <w:pPr>
        <w:spacing w:before="40"/>
        <w:ind w:left="1" w:right="38"/>
        <w:jc w:val="center"/>
        <w:rPr>
          <w:sz w:val="21"/>
        </w:rPr>
      </w:pPr>
    </w:p>
    <w:p w14:paraId="0B63F523" w14:textId="0B916A28" w:rsidR="00D631D9" w:rsidRDefault="00D631D9" w:rsidP="00E75AC2">
      <w:pPr>
        <w:pStyle w:val="Heading2"/>
        <w:spacing w:before="40"/>
        <w:jc w:val="left"/>
        <w:rPr>
          <w:b w:val="0"/>
        </w:rPr>
      </w:pPr>
    </w:p>
    <w:p w14:paraId="14BFF418" w14:textId="77777777" w:rsidR="00D631D9" w:rsidRDefault="00D631D9">
      <w:pPr>
        <w:pStyle w:val="BodyText"/>
      </w:pPr>
    </w:p>
    <w:p w14:paraId="18E205FE" w14:textId="13C58AB2" w:rsidR="00D631D9" w:rsidRDefault="00157CFF" w:rsidP="00157CFF">
      <w:pPr>
        <w:pStyle w:val="BodyText"/>
        <w:ind w:left="5" w:right="38"/>
        <w:jc w:val="both"/>
      </w:pPr>
      <w:r w:rsidRPr="00157CFF">
        <w:t>https://agenda.infn.it/event/45352/</w:t>
      </w:r>
    </w:p>
    <w:p w14:paraId="2825063B" w14:textId="77777777" w:rsidR="00164DEE" w:rsidRDefault="00164DEE" w:rsidP="00157CFF">
      <w:pPr>
        <w:pStyle w:val="BodyText"/>
        <w:ind w:left="5" w:right="38"/>
        <w:jc w:val="both"/>
        <w:rPr>
          <w:w w:val="115"/>
        </w:rPr>
      </w:pPr>
    </w:p>
    <w:p w14:paraId="7B484F0B" w14:textId="6CC3A1D9" w:rsidR="00164DEE" w:rsidRDefault="00164DEE" w:rsidP="00164DEE">
      <w:pPr>
        <w:pStyle w:val="BodyText"/>
        <w:ind w:left="5" w:right="38"/>
        <w:jc w:val="center"/>
      </w:pPr>
      <w:r>
        <w:rPr>
          <w:w w:val="115"/>
        </w:rPr>
        <w:t>L'invito è esteso a</w:t>
      </w:r>
      <w:r>
        <w:rPr>
          <w:spacing w:val="1"/>
          <w:w w:val="115"/>
        </w:rPr>
        <w:t xml:space="preserve"> </w:t>
      </w:r>
      <w:r>
        <w:rPr>
          <w:w w:val="115"/>
        </w:rPr>
        <w:t>tutto il personale</w:t>
      </w:r>
      <w:r>
        <w:rPr>
          <w:spacing w:val="1"/>
          <w:w w:val="115"/>
        </w:rPr>
        <w:t xml:space="preserve"> </w:t>
      </w:r>
      <w:r>
        <w:rPr>
          <w:w w:val="115"/>
        </w:rPr>
        <w:t>interessato, che è caldamente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invitato a </w:t>
      </w:r>
      <w:r>
        <w:rPr>
          <w:spacing w:val="-2"/>
          <w:w w:val="115"/>
        </w:rPr>
        <w:t>partecipare.</w:t>
      </w:r>
    </w:p>
    <w:p w14:paraId="65FECE96" w14:textId="77777777" w:rsidR="00164DEE" w:rsidRDefault="00164DEE">
      <w:pPr>
        <w:pStyle w:val="BodyText"/>
        <w:ind w:left="5" w:right="38"/>
        <w:jc w:val="center"/>
      </w:pPr>
    </w:p>
    <w:sectPr w:rsidR="00164DEE">
      <w:footerReference w:type="default" r:id="rId7"/>
      <w:type w:val="continuous"/>
      <w:pgSz w:w="11910" w:h="16840"/>
      <w:pgMar w:top="500" w:right="740" w:bottom="1080" w:left="840" w:header="0" w:footer="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65735" w14:textId="77777777" w:rsidR="0060697C" w:rsidRDefault="0060697C">
      <w:r>
        <w:separator/>
      </w:r>
    </w:p>
  </w:endnote>
  <w:endnote w:type="continuationSeparator" w:id="0">
    <w:p w14:paraId="15BE649F" w14:textId="77777777" w:rsidR="0060697C" w:rsidRDefault="0060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965" w14:textId="77777777" w:rsidR="00D631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25C637A" wp14:editId="3D6130B0">
              <wp:simplePos x="0" y="0"/>
              <wp:positionH relativeFrom="page">
                <wp:posOffset>3546157</wp:posOffset>
              </wp:positionH>
              <wp:positionV relativeFrom="page">
                <wp:posOffset>9981979</wp:posOffset>
              </wp:positionV>
              <wp:extent cx="50609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02113" w14:textId="77777777" w:rsidR="00D631D9" w:rsidRDefault="00000000">
                          <w:pPr>
                            <w:spacing w:before="1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- Page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w w:val="110"/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C63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2pt;margin-top:786pt;width:39.85pt;height: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" filled="f" stroked="f">
              <v:textbox inset="0,0,0,0">
                <w:txbxContent>
                  <w:p w14:paraId="19202113" w14:textId="77777777" w:rsidR="00D631D9" w:rsidRDefault="00000000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w w:val="110"/>
                        <w:sz w:val="12"/>
                      </w:rPr>
                      <w:t>- Page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of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95A2F5" wp14:editId="0B9974BD">
              <wp:simplePos x="0" y="0"/>
              <wp:positionH relativeFrom="page">
                <wp:posOffset>828928</wp:posOffset>
              </wp:positionH>
              <wp:positionV relativeFrom="page">
                <wp:posOffset>10159297</wp:posOffset>
              </wp:positionV>
              <wp:extent cx="5941695" cy="215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169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66C95" w14:textId="77777777" w:rsidR="00D631D9" w:rsidRDefault="00000000">
                          <w:pPr>
                            <w:spacing w:before="19" w:line="276" w:lineRule="auto"/>
                            <w:ind w:left="1244" w:right="18" w:hanging="1225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INFN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Laboratori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Nazionali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Enrico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Fermi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N.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54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00044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(RM)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Partita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IVA: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04430461006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Fiscale: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84001850589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IPA: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WMXSWX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Tel: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06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94031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direzioneLNF@lists.lnf.infn.it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PEC:</w:t>
                          </w:r>
                          <w:r>
                            <w:rPr>
                              <w:spacing w:val="28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lab.naz.frascati@pec.infn.it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Site: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3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http://w3.lnf.infn.it/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5A2F5" id="Textbox 2" o:spid="_x0000_s1027" type="#_x0000_t202" style="position:absolute;margin-left:65.25pt;margin-top:799.95pt;width:467.85pt;height:16.9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" filled="f" stroked="f">
              <v:textbox inset="0,0,0,0">
                <w:txbxContent>
                  <w:p w14:paraId="4F066C95" w14:textId="77777777" w:rsidR="00D631D9" w:rsidRDefault="00000000">
                    <w:pPr>
                      <w:spacing w:before="19" w:line="276" w:lineRule="auto"/>
                      <w:ind w:left="1244" w:right="18" w:hanging="1225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INFN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Laboratori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Nazionali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Via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Enrico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Fermi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N.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54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00044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(RM)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Partita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IVA: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04430461006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Fiscale: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84001850589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IPA: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WMXSWX</w:t>
                    </w:r>
                    <w:r>
                      <w:rPr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Tel: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06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94031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direzioneLNF@lists.lnf.infn.it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PEC:</w:t>
                    </w:r>
                    <w:r>
                      <w:rPr>
                        <w:spacing w:val="28"/>
                        <w:w w:val="105"/>
                        <w:sz w:val="12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lab.naz.frascati@pec.infn.it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Web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Site: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http://w3.lnf.infn.it/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B3E7D" w14:textId="77777777" w:rsidR="0060697C" w:rsidRDefault="0060697C">
      <w:r>
        <w:separator/>
      </w:r>
    </w:p>
  </w:footnote>
  <w:footnote w:type="continuationSeparator" w:id="0">
    <w:p w14:paraId="4A98A8CF" w14:textId="77777777" w:rsidR="0060697C" w:rsidRDefault="00606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9"/>
    <w:rsid w:val="000059B4"/>
    <w:rsid w:val="000D36D5"/>
    <w:rsid w:val="00157CFF"/>
    <w:rsid w:val="00164DEE"/>
    <w:rsid w:val="001C4843"/>
    <w:rsid w:val="002A29D2"/>
    <w:rsid w:val="0045511E"/>
    <w:rsid w:val="004C0C0B"/>
    <w:rsid w:val="0054417F"/>
    <w:rsid w:val="005951DF"/>
    <w:rsid w:val="0060697C"/>
    <w:rsid w:val="00793037"/>
    <w:rsid w:val="008052EF"/>
    <w:rsid w:val="008123B5"/>
    <w:rsid w:val="008E1B14"/>
    <w:rsid w:val="00972F1A"/>
    <w:rsid w:val="009F6257"/>
    <w:rsid w:val="00AB529E"/>
    <w:rsid w:val="00B83973"/>
    <w:rsid w:val="00B97959"/>
    <w:rsid w:val="00C7101E"/>
    <w:rsid w:val="00D631D9"/>
    <w:rsid w:val="00DE17F9"/>
    <w:rsid w:val="00DF52CA"/>
    <w:rsid w:val="00E75AC2"/>
    <w:rsid w:val="00E8592B"/>
    <w:rsid w:val="00F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A90C3F"/>
  <w15:docId w15:val="{EF8087FC-6B43-4A4B-B182-CB141DC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1" w:right="38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right="38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3.lnf.infn.it/" TargetMode="External"/><Relationship Id="rId2" Type="http://schemas.openxmlformats.org/officeDocument/2006/relationships/hyperlink" Target="mailto:lab.naz.frascati@pec.infn.it" TargetMode="External"/><Relationship Id="rId1" Type="http://schemas.openxmlformats.org/officeDocument/2006/relationships/hyperlink" Target="mailto:direzioneLNF@lists.lnf.infn.it" TargetMode="External"/><Relationship Id="rId6" Type="http://schemas.openxmlformats.org/officeDocument/2006/relationships/hyperlink" Target="http://w3.lnf.infn.it/" TargetMode="External"/><Relationship Id="rId5" Type="http://schemas.openxmlformats.org/officeDocument/2006/relationships/hyperlink" Target="mailto:lab.naz.frascati@pec.infn.it" TargetMode="External"/><Relationship Id="rId4" Type="http://schemas.openxmlformats.org/officeDocument/2006/relationships/hyperlink" Target="mailto:direzioneLNF@lists.lnf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Modello locandina seminari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locandina seminari</dc:title>
  <dc:subject>Locandina per gli eventi di tipo Seminario.</dc:subject>
  <dc:creator>INFN</dc:creator>
  <cp:keywords>Modello locandina seminari</cp:keywords>
  <cp:lastModifiedBy>Maddalena Alessia Legramante</cp:lastModifiedBy>
  <cp:revision>17</cp:revision>
  <cp:lastPrinted>2024-11-27T11:23:00Z</cp:lastPrinted>
  <dcterms:created xsi:type="dcterms:W3CDTF">2024-10-04T06:19:00Z</dcterms:created>
  <dcterms:modified xsi:type="dcterms:W3CDTF">2025-02-04T11:04:00Z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mPDF 8.2.4</vt:lpwstr>
  </property>
</Properties>
</file>