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176C" w14:textId="399577EB" w:rsidR="00F410AE" w:rsidRPr="00614252" w:rsidRDefault="005A4FA7" w:rsidP="00614252">
      <w:pPr>
        <w:spacing w:line="240" w:lineRule="auto"/>
        <w:jc w:val="center"/>
        <w:rPr>
          <w:rFonts w:ascii="Sylexiad Serif Spaced Med" w:eastAsiaTheme="minorEastAsia" w:hAnsi="Sylexiad Serif Spaced Med" w:cs="NimbusSanL-Bold"/>
          <w:b/>
          <w:bCs/>
          <w:kern w:val="0"/>
          <w:sz w:val="56"/>
          <w:szCs w:val="49"/>
        </w:rPr>
      </w:pPr>
      <w:r w:rsidRPr="00614252">
        <w:rPr>
          <w:rFonts w:ascii="Sylexiad Serif Spaced Med" w:hAnsi="Sylexiad Serif Spaced Med" w:cs="NimbusSanL-Bold"/>
          <w:b/>
          <w:bCs/>
          <w:kern w:val="0"/>
          <w:sz w:val="56"/>
          <w:szCs w:val="49"/>
        </w:rPr>
        <w:t xml:space="preserve">Cosa accade nei collisori </w:t>
      </w:r>
      <m:oMath>
        <m:sSup>
          <m:sSupPr>
            <m:ctrlPr>
              <w:rPr>
                <w:rFonts w:ascii="Cambria Math" w:hAnsi="Cambria Math" w:cs="NimbusSanL-Bold"/>
                <w:b/>
                <w:bCs/>
                <w:i/>
                <w:kern w:val="0"/>
                <w:sz w:val="56"/>
                <w:szCs w:val="4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NimbusSanL-Bold"/>
                <w:kern w:val="0"/>
                <w:sz w:val="56"/>
                <w:szCs w:val="49"/>
                <w:lang w:val="en-US"/>
              </w:rPr>
              <m:t>e</m:t>
            </m:r>
            <m:ctrlPr>
              <w:rPr>
                <w:rFonts w:ascii="Cambria Math" w:hAnsi="Cambria Math" w:cs="NimbusSanL-Bold"/>
                <w:b/>
                <w:bCs/>
                <w:i/>
                <w:kern w:val="0"/>
                <w:sz w:val="56"/>
                <w:szCs w:val="49"/>
                <w:lang w:val="en-US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NimbusSanL-Bold"/>
                <w:kern w:val="0"/>
                <w:sz w:val="56"/>
                <w:szCs w:val="49"/>
              </w:rPr>
              <m:t>+</m:t>
            </m:r>
          </m:sup>
        </m:sSup>
        <m:sSup>
          <m:sSupPr>
            <m:ctrlPr>
              <w:rPr>
                <w:rFonts w:ascii="Cambria Math" w:hAnsi="Cambria Math" w:cs="NimbusSanL-Bold"/>
                <w:b/>
                <w:bCs/>
                <w:i/>
                <w:kern w:val="0"/>
                <w:sz w:val="56"/>
                <w:szCs w:val="4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NimbusSanL-Bold"/>
                <w:kern w:val="0"/>
                <w:sz w:val="56"/>
                <w:szCs w:val="49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NimbusSanL-Bold"/>
                <w:kern w:val="0"/>
                <w:sz w:val="56"/>
                <w:szCs w:val="49"/>
              </w:rPr>
              <m:t>-</m:t>
            </m:r>
          </m:sup>
        </m:sSup>
        <m:r>
          <m:rPr>
            <m:sty m:val="bi"/>
          </m:rPr>
          <w:rPr>
            <w:rFonts w:ascii="Cambria Math" w:hAnsi="Cambria Math" w:cs="NimbusSanL-Bold"/>
            <w:kern w:val="0"/>
            <w:sz w:val="56"/>
            <w:szCs w:val="49"/>
          </w:rPr>
          <m:t>?</m:t>
        </m:r>
      </m:oMath>
    </w:p>
    <w:p w14:paraId="341D44A2" w14:textId="65CB48AE" w:rsidR="005A4FA7" w:rsidRDefault="005A4FA7" w:rsidP="00614252">
      <w:pPr>
        <w:spacing w:line="240" w:lineRule="auto"/>
        <w:jc w:val="center"/>
        <w:rPr>
          <w:rFonts w:ascii="Sylexiad Serif Spaced Med" w:eastAsiaTheme="minorEastAsia" w:hAnsi="Sylexiad Serif Spaced Med" w:cs="NimbusSanL-Bold"/>
          <w:b/>
          <w:bCs/>
          <w:iCs/>
          <w:kern w:val="0"/>
          <w:sz w:val="52"/>
          <w:szCs w:val="47"/>
        </w:rPr>
      </w:pPr>
      <w:r w:rsidRPr="005A4FA7">
        <w:rPr>
          <w:rFonts w:ascii="Sylexiad Serif Spaced Med" w:eastAsiaTheme="minorEastAsia" w:hAnsi="Sylexiad Serif Spaced Med" w:cs="NimbusSanL-Bold"/>
          <w:b/>
          <w:bCs/>
          <w:kern w:val="0"/>
          <w:sz w:val="52"/>
          <w:szCs w:val="47"/>
        </w:rPr>
        <w:t xml:space="preserve">Il colore dei Quark e il valore </w:t>
      </w:r>
      <m:oMath>
        <m:r>
          <m:rPr>
            <m:sty m:val="bi"/>
          </m:rPr>
          <w:rPr>
            <w:rFonts w:ascii="Cambria Math" w:eastAsiaTheme="minorEastAsia" w:hAnsi="Cambria Math" w:cs="NimbusSanL-Bold"/>
            <w:kern w:val="0"/>
            <w:sz w:val="52"/>
            <w:szCs w:val="47"/>
          </w:rPr>
          <m:t>R</m:t>
        </m:r>
      </m:oMath>
    </w:p>
    <w:p w14:paraId="5C3263A6" w14:textId="2BEEED11" w:rsidR="005A4FA7" w:rsidRPr="005A4FA7" w:rsidRDefault="005A4FA7" w:rsidP="005A4FA7">
      <w:pPr>
        <w:jc w:val="center"/>
        <w:rPr>
          <w:rFonts w:ascii="Sylexiad Serif Spaced Med" w:eastAsiaTheme="minorEastAsia" w:hAnsi="Sylexiad Serif Spaced Med" w:cs="NimbusSanL-Bold"/>
          <w:kern w:val="0"/>
          <w:sz w:val="36"/>
          <w:szCs w:val="39"/>
        </w:rPr>
      </w:pPr>
      <w:r w:rsidRPr="005A4FA7">
        <w:rPr>
          <w:rFonts w:ascii="Sylexiad Serif Spaced Med" w:eastAsiaTheme="minorEastAsia" w:hAnsi="Sylexiad Serif Spaced Med" w:cs="NimbusSanL-Bold"/>
          <w:iCs/>
          <w:kern w:val="0"/>
          <w:sz w:val="36"/>
          <w:szCs w:val="39"/>
        </w:rPr>
        <w:t>Masterclass Belle II</w:t>
      </w:r>
    </w:p>
    <w:p w14:paraId="26EE43EC" w14:textId="77777777" w:rsidR="00614252" w:rsidRDefault="00614252" w:rsidP="00614252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05C0E479" w14:textId="395D29C8" w:rsidR="00614252" w:rsidRPr="00614252" w:rsidRDefault="00614252" w:rsidP="00614252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 w:rsidRPr="00614252">
        <w:rPr>
          <w:rFonts w:ascii="Sylexiad Serif Spaced Med" w:eastAsiaTheme="minorEastAsia" w:hAnsi="Sylexiad Serif Spaced Med" w:cs="NimbusSanL-Bold"/>
          <w:sz w:val="32"/>
          <w:szCs w:val="28"/>
        </w:rPr>
        <w:t>In questa masterclass vogliamo indagare quante diverse cariche di colore dei quark esistano. A questo scopo, vale la pena prendersi del tempo per capire esattamente cosa accade durante una collisione tra elettrone e positrone (</w:t>
      </w:r>
      <m:oMath>
        <m:sSup>
          <m:sSup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+</m:t>
            </m:r>
          </m:sup>
        </m:sSup>
        <m:sSup>
          <m:sSup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-</m:t>
            </m:r>
          </m:sup>
        </m:sSup>
      </m:oMath>
      <w:r w:rsidRPr="00614252">
        <w:rPr>
          <w:rFonts w:ascii="Sylexiad Serif Spaced Med" w:eastAsiaTheme="minorEastAsia" w:hAnsi="Sylexiad Serif Spaced Med" w:cs="NimbusSanL-Bold"/>
          <w:sz w:val="32"/>
          <w:szCs w:val="28"/>
        </w:rPr>
        <w:t>). Particolarmente importante per noi è il tipo di particelle che possono essere create e quanto spesso ciò accade.</w:t>
      </w:r>
    </w:p>
    <w:p w14:paraId="5409AB9B" w14:textId="77777777" w:rsidR="00614252" w:rsidRPr="00614252" w:rsidRDefault="00614252" w:rsidP="00614252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5149830B" w14:textId="3DC922A6" w:rsidR="005A4FA7" w:rsidRDefault="00614252" w:rsidP="00614252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 w:rsidRPr="00614252">
        <w:rPr>
          <w:rFonts w:ascii="Sylexiad Serif Spaced Med" w:eastAsiaTheme="minorEastAsia" w:hAnsi="Sylexiad Serif Spaced Med" w:cs="NimbusSanL-Bold"/>
          <w:sz w:val="32"/>
          <w:szCs w:val="28"/>
        </w:rPr>
        <w:t xml:space="preserve">Se una particella e la sua antiparticella collidono (come in questo esempio un elettrone </w:t>
      </w:r>
      <m:oMath>
        <m:sSup>
          <m:sSup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-</m:t>
            </m:r>
          </m:sup>
        </m:sSup>
      </m:oMath>
      <w:r w:rsidRPr="00614252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e un positrone </w:t>
      </w:r>
      <m:oMath>
        <m:sSup>
          <m:sSup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+</m:t>
            </m:r>
          </m:sup>
        </m:sSup>
      </m:oMath>
      <w:r w:rsidR="001F7ADB">
        <w:rPr>
          <w:rFonts w:ascii="Sylexiad Serif Spaced Med" w:eastAsiaTheme="minorEastAsia" w:hAnsi="Sylexiad Serif Spaced Med" w:cs="NimbusSanL-Bold"/>
          <w:sz w:val="32"/>
          <w:szCs w:val="28"/>
        </w:rPr>
        <w:t>)</w:t>
      </w:r>
      <w:r w:rsidRPr="00614252">
        <w:rPr>
          <w:rFonts w:ascii="Sylexiad Serif Spaced Med" w:eastAsiaTheme="minorEastAsia" w:hAnsi="Sylexiad Serif Spaced Med" w:cs="NimbusSanL-Bold"/>
          <w:sz w:val="32"/>
          <w:szCs w:val="28"/>
        </w:rPr>
        <w:t>, esse si "anni</w:t>
      </w:r>
      <w:r w:rsidR="001F7ADB">
        <w:rPr>
          <w:rFonts w:ascii="Sylexiad Serif Spaced Med" w:eastAsiaTheme="minorEastAsia" w:hAnsi="Sylexiad Serif Spaced Med" w:cs="NimbusSanL-Bold"/>
          <w:sz w:val="32"/>
          <w:szCs w:val="28"/>
        </w:rPr>
        <w:t>c</w:t>
      </w:r>
      <w:r w:rsidRPr="00614252">
        <w:rPr>
          <w:rFonts w:ascii="Sylexiad Serif Spaced Med" w:eastAsiaTheme="minorEastAsia" w:hAnsi="Sylexiad Serif Spaced Med" w:cs="NimbusSanL-Bold"/>
          <w:sz w:val="32"/>
          <w:szCs w:val="28"/>
        </w:rPr>
        <w:t xml:space="preserve">hilano" in uno stato di pura energia: un fotone. Successivamente, questo fotone può utilizzare l'energia per creare una particella arbitraria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P</m:t>
        </m:r>
      </m:oMath>
      <w:r w:rsidRPr="00614252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così come un'antiparticella </w:t>
      </w:r>
      <m:oMath>
        <m:bar>
          <m:barPr>
            <m:pos m:val="top"/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bar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P</m:t>
            </m:r>
          </m:e>
        </m:bar>
      </m:oMath>
      <w:r w:rsidRPr="00614252">
        <w:rPr>
          <w:rFonts w:ascii="Sylexiad Serif Spaced Med" w:eastAsiaTheme="minorEastAsia" w:hAnsi="Sylexiad Serif Spaced Med" w:cs="NimbusSanL-Bold"/>
          <w:sz w:val="32"/>
          <w:szCs w:val="28"/>
        </w:rPr>
        <w:t>, purché l'energia sia sufficientemente alta.</w:t>
      </w:r>
    </w:p>
    <w:p w14:paraId="74CE8F79" w14:textId="62C6BEA4" w:rsidR="001F7ADB" w:rsidRDefault="00F97E52" w:rsidP="00F97E52">
      <w:pPr>
        <w:jc w:val="center"/>
        <w:rPr>
          <w:rFonts w:ascii="Sylexiad Serif Spaced Med" w:eastAsiaTheme="minorEastAsia" w:hAnsi="Sylexiad Serif Spaced Med" w:cs="NimbusSanL-Bold"/>
          <w:sz w:val="32"/>
          <w:szCs w:val="28"/>
        </w:rPr>
      </w:pPr>
      <w:r w:rsidRPr="00F97E52">
        <w:rPr>
          <w:rFonts w:ascii="Sylexiad Serif Spaced Med" w:eastAsiaTheme="minorEastAsia" w:hAnsi="Sylexiad Serif Spaced Med" w:cs="NimbusSanL-Bold"/>
          <w:noProof/>
          <w:sz w:val="32"/>
          <w:szCs w:val="28"/>
        </w:rPr>
        <w:drawing>
          <wp:inline distT="0" distB="0" distL="0" distR="0" wp14:anchorId="7D8C8D0A" wp14:editId="6A66D0DF">
            <wp:extent cx="4551219" cy="2566022"/>
            <wp:effectExtent l="0" t="0" r="1905" b="6350"/>
            <wp:docPr id="481617509" name="Immagine 1" descr="Immagine che contiene testo, scherm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17509" name="Immagine 1" descr="Immagine che contiene testo, schermat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1523" cy="257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CDE1C" w14:textId="77777777" w:rsidR="00F97E52" w:rsidRDefault="00F97E52" w:rsidP="00F97E52">
      <w:pPr>
        <w:jc w:val="center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7C82B3AC" w14:textId="0D1D3041" w:rsidR="00F97E52" w:rsidRDefault="00F97E52" w:rsidP="00F97E52">
      <w:pPr>
        <w:jc w:val="both"/>
        <w:rPr>
          <w:rFonts w:ascii="Sylexiad Serif Spaced Med" w:eastAsiaTheme="minorEastAsia" w:hAnsi="Sylexiad Serif Spaced Med" w:cs="NimbusSanL-Bold"/>
          <w:b/>
          <w:bCs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b/>
          <w:bCs/>
          <w:sz w:val="32"/>
          <w:szCs w:val="28"/>
        </w:rPr>
        <w:t xml:space="preserve">Probabilità di creare diversi tipi di particelle </w:t>
      </w:r>
    </w:p>
    <w:p w14:paraId="71044DC1" w14:textId="055FDE05" w:rsidR="00F97E52" w:rsidRDefault="00F97E52" w:rsidP="00F97E52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sz w:val="32"/>
          <w:szCs w:val="28"/>
        </w:rPr>
        <w:t xml:space="preserve">Il </w:t>
      </w:r>
      <w:r w:rsidR="00A158F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fotone è la particella di scambio dell’interazione elettromagnetica. </w:t>
      </w:r>
      <w:proofErr w:type="spellStart"/>
      <w:r w:rsidR="00A158FB">
        <w:rPr>
          <w:rFonts w:ascii="Sylexiad Serif Spaced Med" w:eastAsiaTheme="minorEastAsia" w:hAnsi="Sylexiad Serif Spaced Med" w:cs="NimbusSanL-Bold"/>
          <w:sz w:val="32"/>
          <w:szCs w:val="28"/>
        </w:rPr>
        <w:t>Accopia</w:t>
      </w:r>
      <w:proofErr w:type="spellEnd"/>
      <w:r w:rsidR="00A158F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quindi ogni particella, in base alla loro carica elettrica </w:t>
      </w:r>
      <m:oMath>
        <m:sSub>
          <m:sSub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P</m:t>
            </m:r>
          </m:sub>
        </m:sSub>
      </m:oMath>
      <w:r w:rsidR="00A158F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, o meglio, al quadrato della carica. </w:t>
      </w:r>
    </w:p>
    <w:p w14:paraId="0F913FEA" w14:textId="6F40E652" w:rsidR="00A158FB" w:rsidRDefault="00DA2D23" w:rsidP="00A158FB">
      <w:pPr>
        <w:jc w:val="center"/>
        <w:rPr>
          <w:rFonts w:ascii="Sylexiad Serif Spaced Med" w:eastAsiaTheme="minorEastAsia" w:hAnsi="Sylexiad Serif Spaced Med" w:cs="NimbusSanL-Bold"/>
          <w:sz w:val="32"/>
          <w:szCs w:val="28"/>
        </w:rPr>
      </w:pPr>
      <m:oMath>
        <m:r>
          <w:rPr>
            <w:rFonts w:ascii="Cambria Math" w:eastAsiaTheme="minorEastAsia" w:hAnsi="Cambria Math" w:cs="NimbusSanL-Bold"/>
            <w:sz w:val="32"/>
            <w:szCs w:val="28"/>
          </w:rPr>
          <w:lastRenderedPageBreak/>
          <m:t>γ→P</m:t>
        </m:r>
        <m:bar>
          <m:barPr>
            <m:pos m:val="top"/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bar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P</m:t>
            </m:r>
          </m:e>
        </m:bar>
      </m:oMath>
      <w:r w:rsidR="00A158FB" w:rsidRPr="00A158F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avviene con una probabilità proporzionale a </w:t>
      </w:r>
      <m:oMath>
        <m:sSup>
          <m:sSup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NimbusSanL-Bold"/>
                    <w:i/>
                    <w:sz w:val="32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NimbusSanL-Bold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NimbusSanL-Bold"/>
                        <w:sz w:val="32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NimbusSanL-Bold"/>
                        <w:sz w:val="32"/>
                        <w:szCs w:val="28"/>
                        <w:lang w:val="en-US"/>
                      </w:rPr>
                      <m:t>P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2</m:t>
            </m:r>
          </m:sup>
        </m:sSup>
      </m:oMath>
    </w:p>
    <w:p w14:paraId="246B9F5D" w14:textId="549FF011" w:rsidR="00A158FB" w:rsidRDefault="00A158FB" w:rsidP="00F84AB5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sz w:val="32"/>
          <w:szCs w:val="28"/>
        </w:rPr>
        <w:t xml:space="preserve">Quindi, se noi calcoliamo </w:t>
      </w:r>
      <w:r w:rsidR="00EE4A9C">
        <w:rPr>
          <w:rFonts w:ascii="Sylexiad Serif Spaced Med" w:eastAsiaTheme="minorEastAsia" w:hAnsi="Sylexiad Serif Spaced Med" w:cs="NimbusSanL-Bold"/>
          <w:sz w:val="32"/>
          <w:szCs w:val="28"/>
        </w:rPr>
        <w:t xml:space="preserve">il numero di volte </w:t>
      </w:r>
      <w:r w:rsidR="00F84AB5">
        <w:rPr>
          <w:rFonts w:ascii="Sylexiad Serif Spaced Med" w:eastAsiaTheme="minorEastAsia" w:hAnsi="Sylexiad Serif Spaced Med" w:cs="NimbusSanL-Bold"/>
          <w:sz w:val="32"/>
          <w:szCs w:val="28"/>
        </w:rPr>
        <w:t xml:space="preserve">che una collisione </w:t>
      </w:r>
      <m:oMath>
        <m:sSup>
          <m:sSup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+</m:t>
            </m:r>
          </m:sup>
        </m:sSup>
        <m:sSup>
          <m:sSup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-</m:t>
            </m:r>
          </m:sup>
        </m:sSup>
      </m:oMath>
      <w:r w:rsidR="00F84AB5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crea per esempio una coppia di quark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b /</m:t>
        </m:r>
      </m:oMath>
      <w:r w:rsidR="00F84AB5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anti-quark </w:t>
      </w:r>
      <m:oMath>
        <m:bar>
          <m:barPr>
            <m:pos m:val="top"/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bar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b</m:t>
            </m:r>
          </m:e>
        </m:bar>
      </m:oMath>
      <w:r w:rsidR="00F84AB5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è:</w:t>
      </w:r>
    </w:p>
    <w:p w14:paraId="51E58296" w14:textId="684D3E07" w:rsidR="00F84AB5" w:rsidRPr="00675E99" w:rsidRDefault="00F84AB5" w:rsidP="00F84AB5">
      <w:pPr>
        <w:jc w:val="center"/>
        <w:rPr>
          <w:rFonts w:ascii="Sylexiad Serif Spaced Med" w:eastAsiaTheme="minorEastAsia" w:hAnsi="Sylexiad Serif Spaced Med" w:cs="NimbusSanL-Bold"/>
          <w:sz w:val="32"/>
          <w:szCs w:val="28"/>
        </w:rPr>
      </w:pPr>
      <m:oMathPara>
        <m:oMath>
          <m:r>
            <w:rPr>
              <w:rFonts w:ascii="Cambria Math" w:eastAsiaTheme="minorEastAsia" w:hAnsi="Cambria Math" w:cs="NimbusSanL-Bold"/>
              <w:sz w:val="32"/>
              <w:szCs w:val="28"/>
            </w:rPr>
            <m:t>N</m:t>
          </m:r>
          <m:d>
            <m:d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-</m:t>
                  </m:r>
                </m:sup>
              </m:sSup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→γ→</m:t>
              </m:r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b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b</m:t>
                  </m:r>
                </m:e>
              </m:bar>
            </m:e>
          </m:d>
          <m:r>
            <w:rPr>
              <w:rFonts w:ascii="Cambria Math" w:eastAsiaTheme="minorEastAsia" w:hAnsi="Cambria Math" w:cs="NimbusSanL-Bold"/>
              <w:sz w:val="32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NimbusSanL-Bold"/>
              <w:sz w:val="32"/>
              <w:szCs w:val="28"/>
            </w:rPr>
            <m:t>*const. =</m:t>
          </m:r>
          <m:f>
            <m:fPr>
              <m:ctrlPr>
                <w:rPr>
                  <w:rFonts w:ascii="Cambria Math" w:eastAsiaTheme="minorEastAsia" w:hAnsi="Cambria Math" w:cs="NimbusSanL-Bold"/>
                  <w:i/>
                  <w:color w:val="FF0000"/>
                  <w:sz w:val="32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="NimbusSanL-Bold"/>
              <w:sz w:val="32"/>
              <w:szCs w:val="28"/>
            </w:rPr>
            <m:t>*const</m:t>
          </m:r>
        </m:oMath>
      </m:oMathPara>
    </w:p>
    <w:p w14:paraId="7B5F4B8D" w14:textId="4B40E46E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sz w:val="32"/>
          <w:szCs w:val="28"/>
        </w:rPr>
        <w:t xml:space="preserve">La costante è un valore uguale per tutte le particelle e sarà ignorata in quanto non interessante agli scopi della Masterclass. </w:t>
      </w:r>
    </w:p>
    <w:p w14:paraId="68933C55" w14:textId="0EBA4B14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52DB9878" w14:textId="3FD52145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79369D0C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40DA1AFA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49171214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222B0319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33BEDC37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408F0093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65834F4F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35B37F24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11DF3247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061197D9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1A48CD90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6573B6FB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5B4A4192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20723938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68A45EB7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1D29D70F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5CF36E2E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24609C54" w14:textId="77777777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2038A9E8" w14:textId="2BD8CCBD" w:rsidR="00675E99" w:rsidRDefault="00675E99" w:rsidP="00675E99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  <w:r w:rsidRPr="00675E99"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  <w:lastRenderedPageBreak/>
        <w:t>ESERCIZIO a)</w:t>
      </w:r>
    </w:p>
    <w:p w14:paraId="2177C3AB" w14:textId="566A33DB" w:rsidR="00F97E52" w:rsidRDefault="00675E99" w:rsidP="00F97E52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CB237" wp14:editId="0CB71F64">
                <wp:simplePos x="0" y="0"/>
                <wp:positionH relativeFrom="column">
                  <wp:posOffset>3159125</wp:posOffset>
                </wp:positionH>
                <wp:positionV relativeFrom="paragraph">
                  <wp:posOffset>639618</wp:posOffset>
                </wp:positionV>
                <wp:extent cx="997527" cy="526473"/>
                <wp:effectExtent l="0" t="0" r="12700" b="26035"/>
                <wp:wrapNone/>
                <wp:docPr id="6902341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5264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73530" id="Rettangolo 1" o:spid="_x0000_s1026" style="position:absolute;margin-left:248.75pt;margin-top:50.35pt;width:78.5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uxqwIAAOcFAAAOAAAAZHJzL2Uyb0RvYy54bWysVEtv2zAMvg/YfxB0X+1kSbMEdYqgRYYB&#10;XRusHXpWZCk2IIuapLz260dJtpM+dhmWg0OJ5Efyo8ir60OjyE5YV4Mu6OAip0RoDmWtNwX9+bT8&#10;9IUS55kumQItCnoUjl7PP3642puZGEIFqhSWIIh2s70paOW9mWWZ45VomLsAIzQqJdiGeTzaTVZa&#10;tkf0RmXDPL/M9mBLY4EL5/D2NinpPOJLKbh/kNIJT1RBMTcfvzZ+1+Gbza/YbGOZqWrepsH+IYuG&#10;1RqD9lC3zDOytfUbqKbmFhxIf8GhyUDKmotYA1YzyF9V81gxI2ItSI4zPU3u/8Hy+92jWVmkYW/c&#10;zKEYqjhI24R/zI8cIlnHnixx8ITj5XQ6GQ8nlHBUjYeXo8nnQGZ2cjbW+a8CGhKEglrsRaSI7e6c&#10;T6adSYjlQNXlslYqHkL/xY2yZMewc4xzof0guqtt8x3KdD/K8Zd6iNfY6XR92V1jNvElBaSY24sg&#10;SpM9vtlpPs4j8guls5t1H3+5PEc8TzRUcMtclQKXKLUsKI0BT5xGyR+VCNUp/UNIUpfI4jBF/nu5&#10;rmKlSOiDcVvtm7IiYECWyF+PnfjqCUggHZWpAa19cBVxWnrnlpL3E0vOvUeMDNr3zk2twb5XmcIm&#10;tpGTfUdSoiawtIbyuLLEQppVZ/iyRpLvmPMrZnE4cYxx4fgH/EgF2EFoJUoqsL/fuw/2ODOopWSP&#10;w15Q92vLrKBEfdM4TdPBaBS2QzyMxpMhHuy5Zn2u0dvmBvBVDnC1GR7FYO9VJ0oLzTPupUWIiiqm&#10;OcYuKPe2O9z4tIRws3GxWEQz3AiG+Tv9aHgAD6yG5/V0eGbWtFPkcfzuoVsMbPZqmJJt8NSw2HqQ&#10;dZy0E68t37hN4jy0my+sq/NztDrt5/kfAAAA//8DAFBLAwQUAAYACAAAACEARsz6s98AAAALAQAA&#10;DwAAAGRycy9kb3ducmV2LnhtbEyPy07DMBBF90j8gzVI7KgNtG4JcSoegkUlFrT9ADceklA/Ittt&#10;zd8zrMpy5h7dOVMvi7PsiDENwSu4nQhg6NtgBt8p2G7ebhbAUtbeaBs8KvjBBMvm8qLWlQkn/4nH&#10;de4YlfhUaQV9zmPFeWp7dDpNwoiesq8Qnc40xo6bqE9U7iy/E0JypwdPF3o94kuP7X59cArKvn1H&#10;O26jDN+xfGxW/atcPSt1fVWeHoFlLPkMw58+qUNDTrtw8CYxq2D6MJ8RSoEQc2BEyNlUAtvRZnEv&#10;gTc1//9D8wsAAP//AwBQSwECLQAUAAYACAAAACEAtoM4kv4AAADhAQAAEwAAAAAAAAAAAAAAAAAA&#10;AAAAW0NvbnRlbnRfVHlwZXNdLnhtbFBLAQItABQABgAIAAAAIQA4/SH/1gAAAJQBAAALAAAAAAAA&#10;AAAAAAAAAC8BAABfcmVscy8ucmVsc1BLAQItABQABgAIAAAAIQB2BCuxqwIAAOcFAAAOAAAAAAAA&#10;AAAAAAAAAC4CAABkcnMvZTJvRG9jLnhtbFBLAQItABQABgAIAAAAIQBGzPqz3wAAAAsBAAAPAAAA&#10;AAAAAAAAAAAAAAUFAABkcnMvZG93bnJldi54bWxQSwUGAAAAAAQABADzAAAAEQYAAAAA&#10;" fillcolor="#b4c6e7 [1300]" strokecolor="red" strokeweight="1.5pt">
                <v:stroke dashstyle="dash"/>
              </v:rect>
            </w:pict>
          </mc:Fallback>
        </mc:AlternateContent>
      </w:r>
      <w:r>
        <w:rPr>
          <w:rFonts w:ascii="Sylexiad Serif Spaced Med" w:eastAsiaTheme="minorEastAsia" w:hAnsi="Sylexiad Serif Spaced Med" w:cs="NimbusSanL-Bold"/>
          <w:sz w:val="32"/>
          <w:szCs w:val="28"/>
        </w:rPr>
        <w:t>In accordo coi calcoli fatti sopra come esempio, prova a rispondere alla seguente domanda: qual è la frequenza con cui avvengono i seguenti fenomeni.</w:t>
      </w:r>
    </w:p>
    <w:p w14:paraId="565C045F" w14:textId="576A0F8B" w:rsidR="00675E99" w:rsidRPr="00675E99" w:rsidRDefault="00675E99" w:rsidP="00675E99">
      <w:pPr>
        <w:jc w:val="center"/>
        <w:rPr>
          <w:rFonts w:ascii="Sylexiad Serif Spaced Med" w:eastAsiaTheme="minorEastAsia" w:hAnsi="Sylexiad Serif Spaced Med" w:cs="NimbusSanL-Bold"/>
          <w:sz w:val="32"/>
          <w:szCs w:val="28"/>
        </w:rPr>
      </w:pPr>
      <m:oMathPara>
        <m:oMath>
          <m:r>
            <w:rPr>
              <w:rFonts w:ascii="Cambria Math" w:eastAsiaTheme="minorEastAsia" w:hAnsi="Cambria Math" w:cs="NimbusSanL-Bold"/>
              <w:sz w:val="32"/>
              <w:szCs w:val="28"/>
            </w:rPr>
            <m:t>N</m:t>
          </m:r>
          <m:d>
            <m:d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-</m:t>
                  </m:r>
                </m:sup>
              </m:sSup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→γ→</m:t>
              </m:r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u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u</m:t>
                  </m:r>
                </m:e>
              </m:bar>
            </m:e>
          </m:d>
          <m:r>
            <w:rPr>
              <w:rFonts w:ascii="Cambria Math" w:eastAsiaTheme="minorEastAsia" w:hAnsi="Cambria Math" w:cs="NimbusSanL-Bold"/>
              <w:sz w:val="32"/>
              <w:szCs w:val="28"/>
            </w:rPr>
            <m:t>=                         *const.</m:t>
          </m:r>
        </m:oMath>
      </m:oMathPara>
    </w:p>
    <w:p w14:paraId="6A955404" w14:textId="610DB752" w:rsidR="00437218" w:rsidRPr="00437218" w:rsidRDefault="00437218" w:rsidP="00675E99">
      <w:pPr>
        <w:jc w:val="center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B0CCD" wp14:editId="752A3C46">
                <wp:simplePos x="0" y="0"/>
                <wp:positionH relativeFrom="column">
                  <wp:posOffset>3159125</wp:posOffset>
                </wp:positionH>
                <wp:positionV relativeFrom="paragraph">
                  <wp:posOffset>181322</wp:posOffset>
                </wp:positionV>
                <wp:extent cx="997527" cy="526473"/>
                <wp:effectExtent l="0" t="0" r="12700" b="26035"/>
                <wp:wrapNone/>
                <wp:docPr id="93400452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5264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170FC" id="Rettangolo 1" o:spid="_x0000_s1026" style="position:absolute;margin-left:248.75pt;margin-top:14.3pt;width:78.5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uxqwIAAOcFAAAOAAAAZHJzL2Uyb0RvYy54bWysVEtv2zAMvg/YfxB0X+1kSbMEdYqgRYYB&#10;XRusHXpWZCk2IIuapLz260dJtpM+dhmWg0OJ5Efyo8ir60OjyE5YV4Mu6OAip0RoDmWtNwX9+bT8&#10;9IUS55kumQItCnoUjl7PP3642puZGEIFqhSWIIh2s70paOW9mWWZ45VomLsAIzQqJdiGeTzaTVZa&#10;tkf0RmXDPL/M9mBLY4EL5/D2NinpPOJLKbh/kNIJT1RBMTcfvzZ+1+Gbza/YbGOZqWrepsH+IYuG&#10;1RqD9lC3zDOytfUbqKbmFhxIf8GhyUDKmotYA1YzyF9V81gxI2ItSI4zPU3u/8Hy+92jWVmkYW/c&#10;zKEYqjhI24R/zI8cIlnHnixx8ITj5XQ6GQ8nlHBUjYeXo8nnQGZ2cjbW+a8CGhKEglrsRaSI7e6c&#10;T6adSYjlQNXlslYqHkL/xY2yZMewc4xzof0guqtt8x3KdD/K8Zd6iNfY6XR92V1jNvElBaSY24sg&#10;SpM9vtlpPs4j8guls5t1H3+5PEc8TzRUcMtclQKXKLUsKI0BT5xGyR+VCNUp/UNIUpfI4jBF/nu5&#10;rmKlSOiDcVvtm7IiYECWyF+PnfjqCUggHZWpAa19cBVxWnrnlpL3E0vOvUeMDNr3zk2twb5XmcIm&#10;tpGTfUdSoiawtIbyuLLEQppVZ/iyRpLvmPMrZnE4cYxx4fgH/EgF2EFoJUoqsL/fuw/2ODOopWSP&#10;w15Q92vLrKBEfdM4TdPBaBS2QzyMxpMhHuy5Zn2u0dvmBvBVDnC1GR7FYO9VJ0oLzTPupUWIiiqm&#10;OcYuKPe2O9z4tIRws3GxWEQz3AiG+Tv9aHgAD6yG5/V0eGbWtFPkcfzuoVsMbPZqmJJt8NSw2HqQ&#10;dZy0E68t37hN4jy0my+sq/NztDrt5/kfAAAA//8DAFBLAwQUAAYACAAAACEAQ1YI698AAAAKAQAA&#10;DwAAAGRycy9kb3ducmV2LnhtbEyPy07DMBBF90j8gzVI7KiTqgklxKl4CBaVuqDtB7jxEIf6Edlu&#10;a/6eYQW7Gc3RnXPbVbaGnTHE0TsB5awAhq73anSDgP3u7W4JLCbplDTeoYBvjLDqrq9a2Sh/cR94&#10;3qaBUYiLjRSgU5oazmOv0co48xM6un36YGWiNQxcBXmhcGv4vChqbuXo6IOWE75o7I/bkxWQj/07&#10;mmkfav8V8ma31q/1+lmI25v89AgsYU5/MPzqkzp05HTwJ6ciMwIWD/cVoQLmyxoYAXW1oOFAZFlW&#10;wLuW/6/Q/QAAAP//AwBQSwECLQAUAAYACAAAACEAtoM4kv4AAADhAQAAEwAAAAAAAAAAAAAAAAAA&#10;AAAAW0NvbnRlbnRfVHlwZXNdLnhtbFBLAQItABQABgAIAAAAIQA4/SH/1gAAAJQBAAALAAAAAAAA&#10;AAAAAAAAAC8BAABfcmVscy8ucmVsc1BLAQItABQABgAIAAAAIQB2BCuxqwIAAOcFAAAOAAAAAAAA&#10;AAAAAAAAAC4CAABkcnMvZTJvRG9jLnhtbFBLAQItABQABgAIAAAAIQBDVgjr3wAAAAoBAAAPAAAA&#10;AAAAAAAAAAAAAAUFAABkcnMvZG93bnJldi54bWxQSwUGAAAAAAQABADzAAAAEQYAAAAA&#10;" fillcolor="#b4c6e7 [1300]" strokecolor="red" strokeweight="1.5pt">
                <v:stroke dashstyle="dash"/>
              </v:rect>
            </w:pict>
          </mc:Fallback>
        </mc:AlternateContent>
      </w:r>
    </w:p>
    <w:p w14:paraId="534688EA" w14:textId="6B17ED64" w:rsidR="00437218" w:rsidRPr="00437218" w:rsidRDefault="00437218" w:rsidP="00675E99">
      <w:pPr>
        <w:jc w:val="center"/>
        <w:rPr>
          <w:rFonts w:ascii="Sylexiad Serif Spaced Med" w:eastAsiaTheme="minorEastAsia" w:hAnsi="Sylexiad Serif Spaced Med" w:cs="NimbusSanL-Bold"/>
          <w:sz w:val="32"/>
          <w:szCs w:val="28"/>
        </w:rPr>
      </w:pPr>
      <m:oMathPara>
        <m:oMath>
          <m:r>
            <w:rPr>
              <w:rFonts w:ascii="Cambria Math" w:eastAsiaTheme="minorEastAsia" w:hAnsi="Cambria Math" w:cs="NimbusSanL-Bold"/>
              <w:sz w:val="32"/>
              <w:szCs w:val="28"/>
            </w:rPr>
            <m:t>N</m:t>
          </m:r>
          <m:d>
            <m:d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-</m:t>
                  </m:r>
                </m:sup>
              </m:sSup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→γ→</m:t>
              </m:r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s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s</m:t>
                  </m:r>
                </m:e>
              </m:bar>
            </m:e>
          </m:d>
          <m:r>
            <w:rPr>
              <w:rFonts w:ascii="Cambria Math" w:eastAsiaTheme="minorEastAsia" w:hAnsi="Cambria Math" w:cs="NimbusSanL-Bold"/>
              <w:sz w:val="32"/>
              <w:szCs w:val="28"/>
            </w:rPr>
            <m:t>=                         *const.</m:t>
          </m:r>
        </m:oMath>
      </m:oMathPara>
    </w:p>
    <w:p w14:paraId="0905535F" w14:textId="3CC49574" w:rsidR="00437218" w:rsidRPr="00437218" w:rsidRDefault="00437218" w:rsidP="00675E99">
      <w:pPr>
        <w:jc w:val="center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85FE8" wp14:editId="55663605">
                <wp:simplePos x="0" y="0"/>
                <wp:positionH relativeFrom="column">
                  <wp:posOffset>3159125</wp:posOffset>
                </wp:positionH>
                <wp:positionV relativeFrom="paragraph">
                  <wp:posOffset>158462</wp:posOffset>
                </wp:positionV>
                <wp:extent cx="997527" cy="526473"/>
                <wp:effectExtent l="0" t="0" r="12700" b="26035"/>
                <wp:wrapNone/>
                <wp:docPr id="39595457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5264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51EF6" id="Rettangolo 1" o:spid="_x0000_s1026" style="position:absolute;margin-left:248.75pt;margin-top:12.5pt;width:78.5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uxqwIAAOcFAAAOAAAAZHJzL2Uyb0RvYy54bWysVEtv2zAMvg/YfxB0X+1kSbMEdYqgRYYB&#10;XRusHXpWZCk2IIuapLz260dJtpM+dhmWg0OJ5Efyo8ir60OjyE5YV4Mu6OAip0RoDmWtNwX9+bT8&#10;9IUS55kumQItCnoUjl7PP3642puZGEIFqhSWIIh2s70paOW9mWWZ45VomLsAIzQqJdiGeTzaTVZa&#10;tkf0RmXDPL/M9mBLY4EL5/D2NinpPOJLKbh/kNIJT1RBMTcfvzZ+1+Gbza/YbGOZqWrepsH+IYuG&#10;1RqD9lC3zDOytfUbqKbmFhxIf8GhyUDKmotYA1YzyF9V81gxI2ItSI4zPU3u/8Hy+92jWVmkYW/c&#10;zKEYqjhI24R/zI8cIlnHnixx8ITj5XQ6GQ8nlHBUjYeXo8nnQGZ2cjbW+a8CGhKEglrsRaSI7e6c&#10;T6adSYjlQNXlslYqHkL/xY2yZMewc4xzof0guqtt8x3KdD/K8Zd6iNfY6XR92V1jNvElBaSY24sg&#10;SpM9vtlpPs4j8guls5t1H3+5PEc8TzRUcMtclQKXKLUsKI0BT5xGyR+VCNUp/UNIUpfI4jBF/nu5&#10;rmKlSOiDcVvtm7IiYECWyF+PnfjqCUggHZWpAa19cBVxWnrnlpL3E0vOvUeMDNr3zk2twb5XmcIm&#10;tpGTfUdSoiawtIbyuLLEQppVZ/iyRpLvmPMrZnE4cYxx4fgH/EgF2EFoJUoqsL/fuw/2ODOopWSP&#10;w15Q92vLrKBEfdM4TdPBaBS2QzyMxpMhHuy5Zn2u0dvmBvBVDnC1GR7FYO9VJ0oLzTPupUWIiiqm&#10;OcYuKPe2O9z4tIRws3GxWEQz3AiG+Tv9aHgAD6yG5/V0eGbWtFPkcfzuoVsMbPZqmJJt8NSw2HqQ&#10;dZy0E68t37hN4jy0my+sq/NztDrt5/kfAAAA//8DAFBLAwQUAAYACAAAACEAkNyjxd8AAAAKAQAA&#10;DwAAAGRycy9kb3ducmV2LnhtbEyPy27CMBBF95X6D9ZU6q44RSSUNA7qQ+0CqYsCH2DiIQ74EdkG&#10;3L/vdFWWozm699xmma1hZwxx8E7A46QAhq7zanC9gO3m4+EJWEzSKWm8QwE/GGHZ3t40slb+4r7x&#10;vE49oxAXaylApzTWnMdOo5Vx4kd09Nv7YGWiM/RcBXmhcGv4tCgqbuXgqEHLEd80dsf1yQrIx+4T&#10;zbgNlT+E/LVZ6fdq9SrE/V1+eQaWMKd/GP70SR1actr5k1ORGQGzxbwkVMC0pE0EVOWsArYjspgv&#10;gLcNv57Q/gIAAP//AwBQSwECLQAUAAYACAAAACEAtoM4kv4AAADhAQAAEwAAAAAAAAAAAAAAAAAA&#10;AAAAW0NvbnRlbnRfVHlwZXNdLnhtbFBLAQItABQABgAIAAAAIQA4/SH/1gAAAJQBAAALAAAAAAAA&#10;AAAAAAAAAC8BAABfcmVscy8ucmVsc1BLAQItABQABgAIAAAAIQB2BCuxqwIAAOcFAAAOAAAAAAAA&#10;AAAAAAAAAC4CAABkcnMvZTJvRG9jLnhtbFBLAQItABQABgAIAAAAIQCQ3KPF3wAAAAoBAAAPAAAA&#10;AAAAAAAAAAAAAAUFAABkcnMvZG93bnJldi54bWxQSwUGAAAAAAQABADzAAAAEQYAAAAA&#10;" fillcolor="#b4c6e7 [1300]" strokecolor="red" strokeweight="1.5pt">
                <v:stroke dashstyle="dash"/>
              </v:rect>
            </w:pict>
          </mc:Fallback>
        </mc:AlternateContent>
      </w:r>
    </w:p>
    <w:p w14:paraId="3B5DB6B0" w14:textId="5FACAE44" w:rsidR="00675E99" w:rsidRPr="0090301D" w:rsidRDefault="00437218" w:rsidP="00675E99">
      <w:pPr>
        <w:jc w:val="center"/>
        <w:rPr>
          <w:rFonts w:ascii="Sylexiad Serif Spaced Med" w:eastAsiaTheme="minorEastAsia" w:hAnsi="Sylexiad Serif Spaced Med" w:cs="NimbusSanL-Bold"/>
          <w:sz w:val="32"/>
          <w:szCs w:val="28"/>
        </w:rPr>
      </w:pPr>
      <m:oMathPara>
        <m:oMath>
          <m:r>
            <w:rPr>
              <w:rFonts w:ascii="Cambria Math" w:eastAsiaTheme="minorEastAsia" w:hAnsi="Cambria Math" w:cs="NimbusSanL-Bold"/>
              <w:sz w:val="32"/>
              <w:szCs w:val="28"/>
            </w:rPr>
            <m:t>N</m:t>
          </m:r>
          <m:d>
            <m:d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-</m:t>
                  </m:r>
                </m:sup>
              </m:sSup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→γ→</m:t>
              </m:r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-</m:t>
                  </m:r>
                </m:sup>
              </m:sSup>
            </m:e>
          </m:d>
          <m:r>
            <w:rPr>
              <w:rFonts w:ascii="Cambria Math" w:eastAsiaTheme="minorEastAsia" w:hAnsi="Cambria Math" w:cs="NimbusSanL-Bold"/>
              <w:sz w:val="32"/>
              <w:szCs w:val="28"/>
            </w:rPr>
            <m:t xml:space="preserve">=                         *const. </m:t>
          </m:r>
        </m:oMath>
      </m:oMathPara>
    </w:p>
    <w:p w14:paraId="33915161" w14:textId="77777777" w:rsidR="0090301D" w:rsidRDefault="0090301D" w:rsidP="00675E99">
      <w:pPr>
        <w:jc w:val="center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60FBC9D5" w14:textId="73B7F712" w:rsidR="0090301D" w:rsidRDefault="0090301D" w:rsidP="0090301D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  <w:r w:rsidRPr="00675E99"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  <w:t xml:space="preserve">ESERCIZIO </w:t>
      </w:r>
      <w:r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  <w:t>b</w:t>
      </w:r>
      <w:r w:rsidRPr="00675E99"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  <w:t>)</w:t>
      </w:r>
    </w:p>
    <w:p w14:paraId="1B2D8F30" w14:textId="6D33133B" w:rsidR="00D74103" w:rsidRPr="00D3204B" w:rsidRDefault="00D7410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sz w:val="32"/>
          <w:szCs w:val="28"/>
        </w:rPr>
        <w:t>Avrai notato qualche pattern. Adesso facciamo il contrario: per quali coppie particella-antiparticella la frequenza è data dalla seguente formula?</w:t>
      </w:r>
      <w:r>
        <w:rPr>
          <w:rFonts w:ascii="Sylexiad Serif Spaced Med" w:eastAsiaTheme="minorEastAsia" w:hAnsi="Sylexiad Serif Spaced Med" w:cs="NimbusSanL-Bold"/>
          <w:sz w:val="32"/>
          <w:szCs w:val="28"/>
        </w:rPr>
        <w:br/>
      </w:r>
      <w:r>
        <w:rPr>
          <w:rFonts w:ascii="Sylexiad Serif Spaced Med" w:eastAsiaTheme="minorEastAsia" w:hAnsi="Sylexiad Serif Spaced Med" w:cs="NimbusSanL-Bold"/>
          <w:sz w:val="32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NimbusSanL-Bold"/>
              <w:sz w:val="32"/>
              <w:szCs w:val="28"/>
            </w:rPr>
            <m:t>N</m:t>
          </m:r>
          <m:d>
            <m:d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-</m:t>
                  </m:r>
                </m:sup>
              </m:sSup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→γ→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P</m:t>
                  </m:r>
                </m:e>
              </m:bar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P</m:t>
              </m:r>
            </m:e>
          </m:d>
          <m:r>
            <w:rPr>
              <w:rFonts w:ascii="Cambria Math" w:eastAsiaTheme="minorEastAsia" w:hAnsi="Cambria Math" w:cs="NimbusSanL-Bold"/>
              <w:sz w:val="32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NimbusSanL-Bold"/>
              <w:sz w:val="32"/>
              <w:szCs w:val="28"/>
            </w:rPr>
            <m:t>*const. =</m:t>
          </m:r>
          <m:f>
            <m:fPr>
              <m:ctrlPr>
                <w:rPr>
                  <w:rFonts w:ascii="Cambria Math" w:eastAsiaTheme="minorEastAsia" w:hAnsi="Cambria Math" w:cs="NimbusSanL-Bold"/>
                  <w:i/>
                  <w:color w:val="FF0000"/>
                  <w:sz w:val="32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4</m:t>
              </m: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num>
            <m:den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="NimbusSanL-Bold"/>
              <w:sz w:val="32"/>
              <w:szCs w:val="28"/>
            </w:rPr>
            <m:t>*const.</m:t>
          </m:r>
        </m:oMath>
      </m:oMathPara>
    </w:p>
    <w:p w14:paraId="5680BAFC" w14:textId="55970DF1" w:rsidR="00D3204B" w:rsidRPr="00D3204B" w:rsidRDefault="00D3204B" w:rsidP="00D3204B">
      <w:pPr>
        <w:jc w:val="center"/>
        <w:rPr>
          <w:rFonts w:ascii="Sylexiad Serif Spaced Med" w:eastAsiaTheme="minorEastAsia" w:hAnsi="Sylexiad Serif Spaced Med" w:cs="NimbusSanL-Bold"/>
          <w:color w:val="FF0000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5A99B" wp14:editId="68EBCFB8">
                <wp:simplePos x="0" y="0"/>
                <wp:positionH relativeFrom="column">
                  <wp:posOffset>2728595</wp:posOffset>
                </wp:positionH>
                <wp:positionV relativeFrom="paragraph">
                  <wp:posOffset>177858</wp:posOffset>
                </wp:positionV>
                <wp:extent cx="997527" cy="526473"/>
                <wp:effectExtent l="0" t="0" r="12700" b="26035"/>
                <wp:wrapNone/>
                <wp:docPr id="181261478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5264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B25AE" id="Rettangolo 1" o:spid="_x0000_s1026" style="position:absolute;margin-left:214.85pt;margin-top:14pt;width:78.55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uxqwIAAOcFAAAOAAAAZHJzL2Uyb0RvYy54bWysVEtv2zAMvg/YfxB0X+1kSbMEdYqgRYYB&#10;XRusHXpWZCk2IIuapLz260dJtpM+dhmWg0OJ5Efyo8ir60OjyE5YV4Mu6OAip0RoDmWtNwX9+bT8&#10;9IUS55kumQItCnoUjl7PP3642puZGEIFqhSWIIh2s70paOW9mWWZ45VomLsAIzQqJdiGeTzaTVZa&#10;tkf0RmXDPL/M9mBLY4EL5/D2NinpPOJLKbh/kNIJT1RBMTcfvzZ+1+Gbza/YbGOZqWrepsH+IYuG&#10;1RqD9lC3zDOytfUbqKbmFhxIf8GhyUDKmotYA1YzyF9V81gxI2ItSI4zPU3u/8Hy+92jWVmkYW/c&#10;zKEYqjhI24R/zI8cIlnHnixx8ITj5XQ6GQ8nlHBUjYeXo8nnQGZ2cjbW+a8CGhKEglrsRaSI7e6c&#10;T6adSYjlQNXlslYqHkL/xY2yZMewc4xzof0guqtt8x3KdD/K8Zd6iNfY6XR92V1jNvElBaSY24sg&#10;SpM9vtlpPs4j8guls5t1H3+5PEc8TzRUcMtclQKXKLUsKI0BT5xGyR+VCNUp/UNIUpfI4jBF/nu5&#10;rmKlSOiDcVvtm7IiYECWyF+PnfjqCUggHZWpAa19cBVxWnrnlpL3E0vOvUeMDNr3zk2twb5XmcIm&#10;tpGTfUdSoiawtIbyuLLEQppVZ/iyRpLvmPMrZnE4cYxx4fgH/EgF2EFoJUoqsL/fuw/2ODOopWSP&#10;w15Q92vLrKBEfdM4TdPBaBS2QzyMxpMhHuy5Zn2u0dvmBvBVDnC1GR7FYO9VJ0oLzTPupUWIiiqm&#10;OcYuKPe2O9z4tIRws3GxWEQz3AiG+Tv9aHgAD6yG5/V0eGbWtFPkcfzuoVsMbPZqmJJt8NSw2HqQ&#10;dZy0E68t37hN4jy0my+sq/NztDrt5/kfAAAA//8DAFBLAwQUAAYACAAAACEA+4xTu94AAAAKAQAA&#10;DwAAAGRycy9kb3ducmV2LnhtbEyPy07DMBBF90j8gzVI7KjTCEIa4lS0CBaVWND2A9x4iEP9iGy3&#10;NX/PsILlaI7uPbddZmvYGUMcvRMwnxXA0PVejW4QsN+93tXAYpJOSeMdCvjGCMvu+qqVjfIX94Hn&#10;bRoYhbjYSAE6panhPPYarYwzP6Gj36cPViY6w8BVkBcKt4aXRVFxK0dHDVpOuNbYH7cnKyAf+zc0&#10;0z5U/ivk991Gv1SblRC3N/n5CVjCnP5g+NUndejI6eBPTkVmBNyXi0dCBZQ1bSLgoa5oy4HIebEA&#10;3rX8/4TuBwAA//8DAFBLAQItABQABgAIAAAAIQC2gziS/gAAAOEBAAATAAAAAAAAAAAAAAAAAAAA&#10;AABbQ29udGVudF9UeXBlc10ueG1sUEsBAi0AFAAGAAgAAAAhADj9If/WAAAAlAEAAAsAAAAAAAAA&#10;AAAAAAAALwEAAF9yZWxzLy5yZWxzUEsBAi0AFAAGAAgAAAAhAHYEK7GrAgAA5wUAAA4AAAAAAAAA&#10;AAAAAAAALgIAAGRycy9lMm9Eb2MueG1sUEsBAi0AFAAGAAgAAAAhAPuMU7veAAAACgEAAA8AAAAA&#10;AAAAAAAAAAAABQUAAGRycy9kb3ducmV2LnhtbFBLBQYAAAAABAAEAPMAAAAQBgAAAAA=&#10;" fillcolor="#b4c6e7 [1300]" strokecolor="red" strokeweight="1.5pt">
                <v:stroke dashstyle="dash"/>
              </v:rect>
            </w:pict>
          </mc:Fallback>
        </mc:AlternateContent>
      </w: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9C85E" wp14:editId="6E38AD75">
                <wp:simplePos x="0" y="0"/>
                <wp:positionH relativeFrom="column">
                  <wp:posOffset>1641186</wp:posOffset>
                </wp:positionH>
                <wp:positionV relativeFrom="paragraph">
                  <wp:posOffset>183861</wp:posOffset>
                </wp:positionV>
                <wp:extent cx="996950" cy="526415"/>
                <wp:effectExtent l="0" t="0" r="12700" b="26035"/>
                <wp:wrapNone/>
                <wp:docPr id="128244756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26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E0897" id="Rettangolo 1" o:spid="_x0000_s1026" style="position:absolute;margin-left:129.25pt;margin-top:14.5pt;width:78.5pt;height:4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FtqAIAAOcFAAAOAAAAZHJzL2Uyb0RvYy54bWysVMFu2zAMvQ/YPwi6r46DJFuCOkXQIsOA&#10;ri3aDj0rshQbkEVNUuJkXz9Ksp2s7S7DcnAoinwkH0VeXh0aRfbCuhp0QfOLESVCcyhrvS3oj+f1&#10;py+UOM90yRRoUdCjcPRq+fHDZWsWYgwVqFJYgiDaLVpT0Mp7s8gyxyvRMHcBRmi8lGAb5vFot1lp&#10;WYvojcrGo9Esa8GWxgIXzqH2Jl3SZcSXUnB/L6UTnqiCYm4+fm38bsI3W16yxdYyU9W8S4P9QxYN&#10;qzUGHaBumGdkZ+s3UE3NLTiQ/oJDk4GUNRexBqwmH72q5qliRsRakBxnBprc/4Pld/sn82CRhta4&#10;hUMxVHGQtgn/mB85RLKOA1ni4AlH5Xw+m0+RUo5X0/Fskk8DmdnJ2VjnvwpoSBAKarEXkSK2v3U+&#10;mfYmIZYDVZfrWql4CP0X18qSPcPOMc6F9nl0V7vmO5RJPxnhL/UQ1djppJ71aswmvqSAFHP7I4jS&#10;pMU3Ox9hGW8zsNvNEH+9Pkc8TzRUcMNclQKXKHUsKI0BT5xGyR+VCIGUfhSS1CWyOE6R/16uq1gp&#10;Eno+7ap9U1YEDMgS+RuwE18DAQmkpzI1oLMPriJOy+DcUfJ+Ysl58IiRQfvBuak12PcqU9jELnKy&#10;70lK1ASWNlAeHyyxkGbVGb6ukeRb5vwDszic+OZw4fh7/EgF2EHoJEoqsL/e0wd7nBm8paTFYS+o&#10;+7ljVlCivmmcpnk+mYTtEA+T6ecxHuz5zeb8Ru+aa8BXmeNqMzyKwd6rXpQWmhfcS6sQFa+Y5hi7&#10;oNzb/nDt0xLCzcbFahXNcCMY5m/1k+EBPLAantfz4YVZ002Rx/G7g34xsMWrYUq2wVPDaudB1nHS&#10;Trx2fOM2ifPQbb6wrs7P0eq0n5e/AQAA//8DAFBLAwQUAAYACAAAACEAkkSmXd8AAAAKAQAADwAA&#10;AGRycy9kb3ducmV2LnhtbEyPzU7DMBCE70i8g7WVuFEnFYnaEKfiR3CoxIG2D+DGS5zWP5Httubt&#10;WU5w2935NDvTrrM17IIhjt4JKOcFMHS9V6MbBOx3b/dLYDFJp6TxDgV8Y4R1d3vTykb5q/vEyzYN&#10;jExcbKQAndLUcB57jVbGuZ/Qkfblg5WJ1jBwFeSVzK3hi6KouZWjow9aTviisT9tz1ZAPvXvaKZ9&#10;qP0x5I/dRr/Wm2ch7mb56RFYwpz+YPiNT9Gho0wHf3YqMiNgUS0rQmlYUScCHsqKDgciy3IFvGv5&#10;/wrdDwAAAP//AwBQSwECLQAUAAYACAAAACEAtoM4kv4AAADhAQAAEwAAAAAAAAAAAAAAAAAAAAAA&#10;W0NvbnRlbnRfVHlwZXNdLnhtbFBLAQItABQABgAIAAAAIQA4/SH/1gAAAJQBAAALAAAAAAAAAAAA&#10;AAAAAC8BAABfcmVscy8ucmVsc1BLAQItABQABgAIAAAAIQBcr4FtqAIAAOcFAAAOAAAAAAAAAAAA&#10;AAAAAC4CAABkcnMvZTJvRG9jLnhtbFBLAQItABQABgAIAAAAIQCSRKZd3wAAAAoBAAAPAAAAAAAA&#10;AAAAAAAAAAIFAABkcnMvZG93bnJldi54bWxQSwUGAAAAAAQABADzAAAADgYAAAAA&#10;" fillcolor="#b4c6e7 [1300]" strokecolor="red" strokeweight="1.5pt">
                <v:stroke dashstyle="dash"/>
              </v:rect>
            </w:pict>
          </mc:Fallback>
        </mc:AlternateContent>
      </w: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99484" wp14:editId="435AB72D">
                <wp:simplePos x="0" y="0"/>
                <wp:positionH relativeFrom="column">
                  <wp:posOffset>539750</wp:posOffset>
                </wp:positionH>
                <wp:positionV relativeFrom="paragraph">
                  <wp:posOffset>176761</wp:posOffset>
                </wp:positionV>
                <wp:extent cx="996950" cy="526415"/>
                <wp:effectExtent l="0" t="0" r="12700" b="26035"/>
                <wp:wrapNone/>
                <wp:docPr id="64544338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26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09B96" id="Rettangolo 1" o:spid="_x0000_s1026" style="position:absolute;margin-left:42.5pt;margin-top:13.9pt;width:78.5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FtqAIAAOcFAAAOAAAAZHJzL2Uyb0RvYy54bWysVMFu2zAMvQ/YPwi6r46DJFuCOkXQIsOA&#10;ri3aDj0rshQbkEVNUuJkXz9Ksp2s7S7DcnAoinwkH0VeXh0aRfbCuhp0QfOLESVCcyhrvS3oj+f1&#10;py+UOM90yRRoUdCjcPRq+fHDZWsWYgwVqFJYgiDaLVpT0Mp7s8gyxyvRMHcBRmi8lGAb5vFot1lp&#10;WYvojcrGo9Esa8GWxgIXzqH2Jl3SZcSXUnB/L6UTnqiCYm4+fm38bsI3W16yxdYyU9W8S4P9QxYN&#10;qzUGHaBumGdkZ+s3UE3NLTiQ/oJDk4GUNRexBqwmH72q5qliRsRakBxnBprc/4Pld/sn82CRhta4&#10;hUMxVHGQtgn/mB85RLKOA1ni4AlH5Xw+m0+RUo5X0/Fskk8DmdnJ2VjnvwpoSBAKarEXkSK2v3U+&#10;mfYmIZYDVZfrWql4CP0X18qSPcPOMc6F9nl0V7vmO5RJPxnhL/UQ1djppJ71aswmvqSAFHP7I4jS&#10;pMU3Ox9hGW8zsNvNEH+9Pkc8TzRUcMNclQKXKHUsKI0BT5xGyR+VCIGUfhSS1CWyOE6R/16uq1gp&#10;Eno+7ap9U1YEDMgS+RuwE18DAQmkpzI1oLMPriJOy+DcUfJ+Ysl58IiRQfvBuak12PcqU9jELnKy&#10;70lK1ASWNlAeHyyxkGbVGb6ukeRb5vwDszic+OZw4fh7/EgF2EHoJEoqsL/e0wd7nBm8paTFYS+o&#10;+7ljVlCivmmcpnk+mYTtEA+T6ecxHuz5zeb8Ru+aa8BXmeNqMzyKwd6rXpQWmhfcS6sQFa+Y5hi7&#10;oNzb/nDt0xLCzcbFahXNcCMY5m/1k+EBPLAantfz4YVZ002Rx/G7g34xsMWrYUq2wVPDaudB1nHS&#10;Trx2fOM2ifPQbb6wrs7P0eq0n5e/AQAA//8DAFBLAwQUAAYACAAAACEA8KMnJt4AAAAJAQAADwAA&#10;AGRycy9kb3ducmV2LnhtbEyPzU7DMBCE70i8g7VI3KjTCNIqxKn4ERwqcaDtA7jxEofa68h22/D2&#10;LCd63JnR7HzNavJOnDCmIZCC+awAgdQFM1CvYLd9u1uCSFmT0S4QKvjBBKv2+qrRtQln+sTTJveC&#10;SyjVWoHNeaylTJ1Fr9MsjEjsfYXodeYz9tJEfeZy72RZFJX0eiD+YPWILxa7w+boFUyH7h3duItV&#10;+I7Tx3ZtX6v1s1K3N9PTI4iMU/4Pw998ng4tb9qHI5kknILlA6NkBeWCCdgv70sW9hycFwuQbSMv&#10;CdpfAAAA//8DAFBLAQItABQABgAIAAAAIQC2gziS/gAAAOEBAAATAAAAAAAAAAAAAAAAAAAAAABb&#10;Q29udGVudF9UeXBlc10ueG1sUEsBAi0AFAAGAAgAAAAhADj9If/WAAAAlAEAAAsAAAAAAAAAAAAA&#10;AAAALwEAAF9yZWxzLy5yZWxzUEsBAi0AFAAGAAgAAAAhAFyvgW2oAgAA5wUAAA4AAAAAAAAAAAAA&#10;AAAALgIAAGRycy9lMm9Eb2MueG1sUEsBAi0AFAAGAAgAAAAhAPCjJybeAAAACQEAAA8AAAAAAAAA&#10;AAAAAAAAAgUAAGRycy9kb3ducmV2LnhtbFBLBQYAAAAABAAEAPMAAAANBgAAAAA=&#10;" fillcolor="#b4c6e7 [1300]" strokecolor="red" strokeweight="1.5pt">
                <v:stroke dashstyle="dash"/>
              </v:rect>
            </w:pict>
          </mc:Fallback>
        </mc:AlternateContent>
      </w:r>
    </w:p>
    <w:p w14:paraId="0F9AA51B" w14:textId="4E0FFD99" w:rsidR="00D3204B" w:rsidRPr="00DA2D23" w:rsidRDefault="00D3204B" w:rsidP="00D3204B">
      <w:pPr>
        <w:jc w:val="center"/>
        <w:rPr>
          <w:rFonts w:ascii="Sylexiad Serif Spaced Med" w:eastAsiaTheme="minorEastAsia" w:hAnsi="Sylexiad Serif Spaced Med" w:cs="NimbusSanL-Bold"/>
          <w:sz w:val="32"/>
          <w:szCs w:val="28"/>
        </w:rPr>
      </w:pPr>
      <m:oMathPara>
        <m:oMath>
          <m:r>
            <w:rPr>
              <w:rFonts w:ascii="Cambria Math" w:eastAsiaTheme="minorEastAsia" w:hAnsi="Cambria Math" w:cs="NimbusSanL-Bold"/>
              <w:color w:val="FF0000"/>
              <w:sz w:val="32"/>
              <w:szCs w:val="28"/>
            </w:rPr>
            <m:t>P</m:t>
          </m:r>
          <m:r>
            <w:rPr>
              <w:rFonts w:ascii="Cambria Math" w:eastAsiaTheme="minorEastAsia" w:hAnsi="Cambria Math" w:cs="NimbusSanL-Bold"/>
              <w:sz w:val="32"/>
              <w:szCs w:val="28"/>
            </w:rPr>
            <m:t xml:space="preserve">= </m:t>
          </m:r>
        </m:oMath>
      </m:oMathPara>
    </w:p>
    <w:p w14:paraId="2F291013" w14:textId="0CA42135" w:rsidR="00D3204B" w:rsidRPr="00D3204B" w:rsidRDefault="00D3204B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0663B893" w14:textId="205F2FBA" w:rsidR="00124926" w:rsidRPr="00124926" w:rsidRDefault="00CC6225" w:rsidP="00124926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  <w:r w:rsidRPr="00675E99"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  <w:t xml:space="preserve">ESERCIZIO </w:t>
      </w:r>
      <w:r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  <w:t>c</w:t>
      </w:r>
      <w:r w:rsidRPr="00675E99"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  <w:t>)</w:t>
      </w:r>
    </w:p>
    <w:p w14:paraId="7FEF800A" w14:textId="4F510147" w:rsidR="00CC6225" w:rsidRPr="00124926" w:rsidRDefault="00124926" w:rsidP="00124926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79BED" wp14:editId="7E061A84">
                <wp:simplePos x="0" y="0"/>
                <wp:positionH relativeFrom="column">
                  <wp:posOffset>2930583</wp:posOffset>
                </wp:positionH>
                <wp:positionV relativeFrom="paragraph">
                  <wp:posOffset>1201535</wp:posOffset>
                </wp:positionV>
                <wp:extent cx="2147454" cy="526473"/>
                <wp:effectExtent l="0" t="0" r="24765" b="26035"/>
                <wp:wrapNone/>
                <wp:docPr id="15123894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54" cy="5264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AF1C7" id="Rettangolo 1" o:spid="_x0000_s1026" style="position:absolute;margin-left:230.75pt;margin-top:94.6pt;width:169.1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NjqwIAAOgFAAAOAAAAZHJzL2Uyb0RvYy54bWysVEtv2zAMvg/YfxB0X21nTrsGdYqgRYYB&#10;XRusHXpWZDk2IIuapMTJfv0oyXbSxy7DcnAoPj6Sn0ReXe9bSXbC2AZUQbOzlBKhOJSN2hT059Py&#10;0xdKrGOqZBKUKOhBWHo9//jhqtMzMYEaZCkMQRBlZ50uaO2cniWJ5bVomT0DLRQaKzAtc3g0m6Q0&#10;rEP0ViaTND1POjClNsCFtai9jUY6D/hVJbh7qCorHJEFxdpc+JrwXftvMr9is41hum54Xwb7hypa&#10;1ihMOkLdMsfI1jRvoNqGG7BQuTMObQJV1XAResBusvRVN4810yL0guRYPdJk/x8sv9896pVBGjpt&#10;ZxZF38W+Mq3/x/rIPpB1GMkSe0c4KidZfpFPc0o42qaT8/zis2czOUZrY91XAS3xQkENXkbgiO3u&#10;rIuug4tPZkE25bKRMhz8AxA30pAdw6tjnAvlshAut+13KKM+T/EXLxHVeNVRfT6osZrwlDxSqO1F&#10;EqlIh4/2Mp2mAfmF0ZrNesy/XJ4inhbqO7hlto6JS5R6FqTChEdSg+QOUvjupPohKtKUnsaY+e/t&#10;2pqVIqJn077bN20FQI9cIX8jduRrJCCCDFTGC+j9fagI4zIG95S8X1gMHiNCZlBuDG4bBea9ziRe&#10;Yp85+g8kRWo8S2soDytDDMRhtZovGyT5jlm3YganE+cYN457wE8lAW8QeomSGszv9/TeH4cGrZR0&#10;OO0Ftb+2zAhK5DeF43SZ5blfD+GQTy8meDCnlvWpRW3bG8BXmeFu0zyI3t/JQawMtM+4mBY+K5qY&#10;4pi7oNyZ4XDj4hbC1cbFYhHccCVo5u7Uo+Ye3LPqn9fT/pkZ3U+Rw/m7h2EzsNmrYYq+PlLBYuug&#10;asKkHXnt+cZ1EuahX31+X52eg9dxQc//AAAA//8DAFBLAwQUAAYACAAAACEAam3BUuAAAAALAQAA&#10;DwAAAGRycy9kb3ducmV2LnhtbEyPy07DMBBF90j8gzVI7KiTCJImxKl4CBaVWND2A9x4iEPtcWS7&#10;bfh7zKosR/fo3jPtaraGndCH0ZGAfJEBQ+qdGmkQsNu+3S2BhShJSeMIBfxggFV3fdXKRrkzfeJp&#10;EweWSig0UoCOcWo4D71GK8PCTUgp+3LeyphOP3Dl5TmVW8OLLCu5lSOlBS0nfNHYHzZHK2A+9O9o&#10;pp0v3befP7Zr/Vqun4W4vZmfHoFFnOMFhj/9pA5dctq7I6nAjID7Mn9IaAqWdQEsEVVdV8D2Aoqq&#10;yIF3Lf//Q/cLAAD//wMAUEsBAi0AFAAGAAgAAAAhALaDOJL+AAAA4QEAABMAAAAAAAAAAAAAAAAA&#10;AAAAAFtDb250ZW50X1R5cGVzXS54bWxQSwECLQAUAAYACAAAACEAOP0h/9YAAACUAQAACwAAAAAA&#10;AAAAAAAAAAAvAQAAX3JlbHMvLnJlbHNQSwECLQAUAAYACAAAACEAGn3TY6sCAADoBQAADgAAAAAA&#10;AAAAAAAAAAAuAgAAZHJzL2Uyb0RvYy54bWxQSwECLQAUAAYACAAAACEAam3BUuAAAAALAQAADwAA&#10;AAAAAAAAAAAAAAAFBQAAZHJzL2Rvd25yZXYueG1sUEsFBgAAAAAEAAQA8wAAABIGAAAAAA==&#10;" fillcolor="#b4c6e7 [1300]" strokecolor="red" strokeweight="1.5pt">
                <v:stroke dashstyle="dash"/>
              </v:rect>
            </w:pict>
          </mc:Fallback>
        </mc:AlternateContent>
      </w:r>
      <w:r w:rsidRPr="00124926">
        <w:rPr>
          <w:rFonts w:ascii="Sylexiad Serif Spaced Med" w:eastAsiaTheme="minorEastAsia" w:hAnsi="Sylexiad Serif Spaced Med" w:cs="NimbusSanL-Bold"/>
          <w:sz w:val="32"/>
          <w:szCs w:val="28"/>
        </w:rPr>
        <w:t xml:space="preserve">Per poter creare una coppia di particella e antiparticella, l'energia deve essere sufficientemente elevata. Supponiamo di costruire un acceleratore di particelle che produca abbastanza energia nel punto di collisione per produrre esclusivamente quark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u</m:t>
        </m:r>
      </m:oMath>
      <w:r w:rsidRPr="00124926">
        <w:rPr>
          <w:rFonts w:ascii="Sylexiad Serif Spaced Med" w:eastAsiaTheme="minorEastAsia" w:hAnsi="Sylexiad Serif Spaced Med" w:cs="NimbusSanL-Bold"/>
          <w:sz w:val="32"/>
          <w:szCs w:val="28"/>
        </w:rPr>
        <w:t xml:space="preserve">,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d</m:t>
        </m:r>
      </m:oMath>
      <w:r w:rsidRPr="00124926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e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s</m:t>
        </m:r>
      </m:oMath>
      <w:r w:rsidRPr="00124926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(+ antiquark). Qual è la frequenza totale d</w:t>
      </w:r>
      <w:r>
        <w:rPr>
          <w:rFonts w:ascii="Sylexiad Serif Spaced Med" w:eastAsiaTheme="minorEastAsia" w:hAnsi="Sylexiad Serif Spaced Med" w:cs="NimbusSanL-Bold"/>
          <w:sz w:val="32"/>
          <w:szCs w:val="28"/>
        </w:rPr>
        <w:t>ella produzione di tutti i</w:t>
      </w:r>
      <w:r w:rsidRPr="00124926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quark in questo caso?</w:t>
      </w:r>
    </w:p>
    <w:p w14:paraId="37054A2F" w14:textId="3D138531" w:rsidR="0090301D" w:rsidRPr="00124926" w:rsidRDefault="00124926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m:oMathPara>
        <m:oMath>
          <m:r>
            <w:rPr>
              <w:rFonts w:ascii="Cambria Math" w:eastAsiaTheme="minorEastAsia" w:hAnsi="Cambria Math" w:cs="NimbusSanL-Bold"/>
              <w:sz w:val="32"/>
              <w:szCs w:val="28"/>
            </w:rPr>
            <m:t>N</m:t>
          </m:r>
          <m:d>
            <m:d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-</m:t>
                  </m:r>
                </m:sup>
              </m:sSup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→γ→</m:t>
              </m:r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u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u</m:t>
                  </m:r>
                </m:e>
              </m:bar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/d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d</m:t>
                  </m:r>
                </m:e>
              </m:bar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/s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s</m:t>
                  </m:r>
                </m:e>
              </m:bar>
            </m:e>
          </m:d>
          <m:r>
            <w:rPr>
              <w:rFonts w:ascii="Cambria Math" w:eastAsiaTheme="minorEastAsia" w:hAnsi="Cambria Math" w:cs="NimbusSanL-Bold"/>
              <w:sz w:val="32"/>
              <w:szCs w:val="28"/>
            </w:rPr>
            <m:t>=                                                  *const</m:t>
          </m:r>
        </m:oMath>
      </m:oMathPara>
    </w:p>
    <w:p w14:paraId="7302FBF6" w14:textId="77777777" w:rsidR="00124926" w:rsidRDefault="00124926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353DBA98" w14:textId="0C086AE3" w:rsidR="00832DEF" w:rsidRDefault="00832DEF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6331A057" w14:textId="77777777" w:rsidR="00832DEF" w:rsidRDefault="00832DEF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2638CB72" w14:textId="08438F43" w:rsidR="00124926" w:rsidRDefault="00832DEF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0A9CD" wp14:editId="0C02C534">
                <wp:simplePos x="0" y="0"/>
                <wp:positionH relativeFrom="column">
                  <wp:posOffset>3039110</wp:posOffset>
                </wp:positionH>
                <wp:positionV relativeFrom="paragraph">
                  <wp:posOffset>516255</wp:posOffset>
                </wp:positionV>
                <wp:extent cx="2147454" cy="526473"/>
                <wp:effectExtent l="0" t="0" r="24765" b="26035"/>
                <wp:wrapNone/>
                <wp:docPr id="199436139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54" cy="5264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A326D" id="Rettangolo 1" o:spid="_x0000_s1026" style="position:absolute;margin-left:239.3pt;margin-top:40.65pt;width:169.1pt;height:4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NjqwIAAOgFAAAOAAAAZHJzL2Uyb0RvYy54bWysVEtv2zAMvg/YfxB0X21nTrsGdYqgRYYB&#10;XRusHXpWZDk2IIuapMTJfv0oyXbSxy7DcnAoPj6Sn0ReXe9bSXbC2AZUQbOzlBKhOJSN2hT059Py&#10;0xdKrGOqZBKUKOhBWHo9//jhqtMzMYEaZCkMQRBlZ50uaO2cniWJ5bVomT0DLRQaKzAtc3g0m6Q0&#10;rEP0ViaTND1POjClNsCFtai9jUY6D/hVJbh7qCorHJEFxdpc+JrwXftvMr9is41hum54Xwb7hypa&#10;1ihMOkLdMsfI1jRvoNqGG7BQuTMObQJV1XAResBusvRVN4810yL0guRYPdJk/x8sv9896pVBGjpt&#10;ZxZF38W+Mq3/x/rIPpB1GMkSe0c4KidZfpFPc0o42qaT8/zis2czOUZrY91XAS3xQkENXkbgiO3u&#10;rIuug4tPZkE25bKRMhz8AxA30pAdw6tjnAvlshAut+13KKM+T/EXLxHVeNVRfT6osZrwlDxSqO1F&#10;EqlIh4/2Mp2mAfmF0ZrNesy/XJ4inhbqO7hlto6JS5R6FqTChEdSg+QOUvjupPohKtKUnsaY+e/t&#10;2pqVIqJn077bN20FQI9cIX8jduRrJCCCDFTGC+j9fagI4zIG95S8X1gMHiNCZlBuDG4bBea9ziRe&#10;Yp85+g8kRWo8S2soDytDDMRhtZovGyT5jlm3YganE+cYN457wE8lAW8QeomSGszv9/TeH4cGrZR0&#10;OO0Ftb+2zAhK5DeF43SZ5blfD+GQTy8meDCnlvWpRW3bG8BXmeFu0zyI3t/JQawMtM+4mBY+K5qY&#10;4pi7oNyZ4XDj4hbC1cbFYhHccCVo5u7Uo+Ye3LPqn9fT/pkZ3U+Rw/m7h2EzsNmrYYq+PlLBYuug&#10;asKkHXnt+cZ1EuahX31+X52eg9dxQc//AAAA//8DAFBLAwQUAAYACAAAACEAYGENX98AAAAKAQAA&#10;DwAAAGRycy9kb3ducmV2LnhtbEyPy07DMBBF90j8gzWV2FEnpTJRiFPxECwqsaDtB7jxEKeN7ch2&#10;W/P3DCu6HM3Rvec2q2xHdsYQB+8klPMCGLrO68H1Enbb9/sKWEzKaTV6hxJ+MMKqvb1pVK39xX3h&#10;eZN6RiEu1kqCSWmqOY+dQavi3E/o6Pftg1WJztBzHdSFwu3IF0UhuFWDowajJnw12B03JyshH7sP&#10;HKddEP4Q8ud2bd7E+kXKu1l+fgKWMKd/GP70SR1actr7k9ORjRKWj5UgVEJVPgAjoCoFbdkTKZYL&#10;4G3Drye0vwAAAP//AwBQSwECLQAUAAYACAAAACEAtoM4kv4AAADhAQAAEwAAAAAAAAAAAAAAAAAA&#10;AAAAW0NvbnRlbnRfVHlwZXNdLnhtbFBLAQItABQABgAIAAAAIQA4/SH/1gAAAJQBAAALAAAAAAAA&#10;AAAAAAAAAC8BAABfcmVscy8ucmVsc1BLAQItABQABgAIAAAAIQAafdNjqwIAAOgFAAAOAAAAAAAA&#10;AAAAAAAAAC4CAABkcnMvZTJvRG9jLnhtbFBLAQItABQABgAIAAAAIQBgYQ1f3wAAAAoBAAAPAAAA&#10;AAAAAAAAAAAAAAUFAABkcnMvZG93bnJldi54bWxQSwUGAAAAAAQABADzAAAAEQYAAAAA&#10;" fillcolor="#b4c6e7 [1300]" strokecolor="red" strokeweight="1.5pt">
                <v:stroke dashstyle="dash"/>
              </v:rect>
            </w:pict>
          </mc:Fallback>
        </mc:AlternateContent>
      </w:r>
      <w:r w:rsidR="00124926">
        <w:rPr>
          <w:rFonts w:ascii="Sylexiad Serif Spaced Med" w:eastAsiaTheme="minorEastAsia" w:hAnsi="Sylexiad Serif Spaced Med" w:cs="NimbusSanL-Bold"/>
          <w:sz w:val="32"/>
          <w:szCs w:val="28"/>
        </w:rPr>
        <w:t xml:space="preserve">Quanto diventa se aumentassimo l’energia in modo tale da averne abbastanza da creare anche le coppie di quark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c</m:t>
        </m:r>
        <m:bar>
          <m:barPr>
            <m:pos m:val="top"/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bar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c</m:t>
            </m:r>
          </m:e>
        </m:bar>
      </m:oMath>
    </w:p>
    <w:p w14:paraId="402487ED" w14:textId="7BEF2412" w:rsidR="00832DEF" w:rsidRPr="00124926" w:rsidRDefault="001F3D03" w:rsidP="00832DEF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m:oMathPara>
        <m:oMath>
          <m:r>
            <w:rPr>
              <w:rFonts w:ascii="Cambria Math" w:eastAsiaTheme="minorEastAsia" w:hAnsi="Cambria Math" w:cs="NimbusSanL-Bold"/>
              <w:sz w:val="32"/>
              <w:szCs w:val="28"/>
            </w:rPr>
            <m:t>N</m:t>
          </m:r>
          <m:d>
            <m:d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-</m:t>
                  </m:r>
                </m:sup>
              </m:sSup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→γ→</m:t>
              </m:r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u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u</m:t>
                  </m:r>
                </m:e>
              </m:bar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/d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d</m:t>
                  </m:r>
                </m:e>
              </m:bar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/s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s</m:t>
                  </m:r>
                </m:e>
              </m:bar>
              <m:r>
                <w:rPr>
                  <w:rFonts w:ascii="Cambria Math" w:eastAsiaTheme="minorEastAsia" w:hAnsi="Cambria Math" w:cs="NimbusSanL-Bold"/>
                  <w:color w:val="FF0000"/>
                  <w:sz w:val="32"/>
                  <w:szCs w:val="28"/>
                </w:rPr>
                <m:t>/c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NimbusSanL-Bold"/>
                      <w:i/>
                      <w:color w:val="FF0000"/>
                      <w:sz w:val="32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c</m:t>
                  </m:r>
                </m:e>
              </m:bar>
            </m:e>
          </m:d>
          <m:r>
            <w:rPr>
              <w:rFonts w:ascii="Cambria Math" w:eastAsiaTheme="minorEastAsia" w:hAnsi="Cambria Math" w:cs="NimbusSanL-Bold"/>
              <w:sz w:val="32"/>
              <w:szCs w:val="28"/>
            </w:rPr>
            <m:t>=                                                  *const</m:t>
          </m:r>
        </m:oMath>
      </m:oMathPara>
    </w:p>
    <w:p w14:paraId="795800D3" w14:textId="043E0AB1" w:rsidR="00832DEF" w:rsidRDefault="00832DEF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178C64D1" w14:textId="7777777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416AFBA7" w14:textId="7777777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322F07C1" w14:textId="7777777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05C1A629" w14:textId="7777777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12FBE36E" w14:textId="1C6FA808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051967D9" w14:textId="7777777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49493C99" w14:textId="16064B6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27F95652" w14:textId="537E18F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4C291849" w14:textId="6AF5A2AC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06914B45" w14:textId="2BB9CB56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3E6C76CF" w14:textId="7777777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1B651112" w14:textId="7777777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0715991D" w14:textId="526612E0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1FBA4FBB" w14:textId="7777777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6E5CE2C2" w14:textId="64FC1CA1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0D47FEF7" w14:textId="30565A33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73E4A5B7" w14:textId="7777777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5F3D9F71" w14:textId="32262628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49CE4078" w14:textId="7AAB46E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0435916F" w14:textId="215F05E6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5B1F8687" w14:textId="5DF3DF0C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2D15300A" w14:textId="77777777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6861F25D" w14:textId="2A303AA8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432B53A5" w14:textId="0A3B93E4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  <w:r w:rsidRPr="005734E3"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  <w:lastRenderedPageBreak/>
        <w:t>Facciamo i rapporti</w:t>
      </w:r>
      <w:r w:rsidR="00EB1B84"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  <w:t>!</w:t>
      </w:r>
    </w:p>
    <w:p w14:paraId="485C70F0" w14:textId="1C27089A" w:rsidR="005734E3" w:rsidRDefault="005734E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 w:rsidRPr="005734E3">
        <w:rPr>
          <w:rFonts w:ascii="Sylexiad Serif Spaced Med" w:eastAsiaTheme="minorEastAsia" w:hAnsi="Sylexiad Serif Spaced Med" w:cs="NimbusSanL-Bold"/>
          <w:sz w:val="32"/>
          <w:szCs w:val="28"/>
        </w:rPr>
        <w:t>D</w:t>
      </w:r>
      <w:r>
        <w:rPr>
          <w:rFonts w:ascii="Sylexiad Serif Spaced Med" w:eastAsiaTheme="minorEastAsia" w:hAnsi="Sylexiad Serif Spaced Med" w:cs="NimbusSanL-Bold"/>
          <w:sz w:val="32"/>
          <w:szCs w:val="28"/>
        </w:rPr>
        <w:t xml:space="preserve">ato che il fattore costante è uguale per tutte le particelle (con buona </w:t>
      </w:r>
      <w:proofErr w:type="spellStart"/>
      <w:r>
        <w:rPr>
          <w:rFonts w:ascii="Sylexiad Serif Spaced Med" w:eastAsiaTheme="minorEastAsia" w:hAnsi="Sylexiad Serif Spaced Med" w:cs="NimbusSanL-Bold"/>
          <w:sz w:val="32"/>
          <w:szCs w:val="28"/>
        </w:rPr>
        <w:t>approssiamzione</w:t>
      </w:r>
      <w:proofErr w:type="spellEnd"/>
      <w:r>
        <w:rPr>
          <w:rFonts w:ascii="Sylexiad Serif Spaced Med" w:eastAsiaTheme="minorEastAsia" w:hAnsi="Sylexiad Serif Spaced Med" w:cs="NimbusSanL-Bold"/>
          <w:sz w:val="32"/>
          <w:szCs w:val="28"/>
        </w:rPr>
        <w:t>), può essere fortunatamente cancellato quando</w:t>
      </w:r>
      <w:r w:rsidR="00375406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si fa il rapporto del numero di eventi per ogni tipo di particella. </w:t>
      </w:r>
    </w:p>
    <w:p w14:paraId="1D2D1A46" w14:textId="5E706803" w:rsidR="00375406" w:rsidRDefault="00375406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sz w:val="32"/>
          <w:szCs w:val="28"/>
        </w:rPr>
        <w:t xml:space="preserve">Quindi, semplicemente contando quanto spesso avviene un processo (come per esempio </w:t>
      </w:r>
      <m:oMath>
        <m:sSup>
          <m:sSup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+</m:t>
            </m:r>
          </m:sup>
        </m:sSup>
        <m:sSup>
          <m:sSup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-</m:t>
            </m:r>
          </m:sup>
        </m:sSup>
        <m:r>
          <w:rPr>
            <w:rFonts w:ascii="Cambria Math" w:eastAsiaTheme="minorEastAsia" w:hAnsi="Cambria Math" w:cs="NimbusSanL-Bold"/>
            <w:sz w:val="32"/>
            <w:szCs w:val="28"/>
          </w:rPr>
          <m:t>→γ→</m:t>
        </m:r>
        <m:sSup>
          <m:sSup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μ</m:t>
            </m:r>
          </m:e>
          <m:sup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+</m:t>
            </m:r>
          </m:sup>
        </m:sSup>
        <m:sSup>
          <m:sSupPr>
            <m:ctrlPr>
              <w:rPr>
                <w:rFonts w:ascii="Cambria Math" w:eastAsiaTheme="minorEastAsia" w:hAnsi="Cambria Math" w:cs="NimbusSanL-Bold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μ</m:t>
            </m:r>
          </m:e>
          <m:sup>
            <m:r>
              <w:rPr>
                <w:rFonts w:ascii="Cambria Math" w:eastAsiaTheme="minorEastAsia" w:hAnsi="Cambria Math" w:cs="NimbusSanL-Bold"/>
                <w:sz w:val="32"/>
                <w:szCs w:val="28"/>
              </w:rPr>
              <m:t>-</m:t>
            </m:r>
          </m:sup>
        </m:sSup>
      </m:oMath>
      <w:r w:rsidR="00EB1B84">
        <w:rPr>
          <w:rFonts w:ascii="Sylexiad Serif Spaced Med" w:eastAsiaTheme="minorEastAsia" w:hAnsi="Sylexiad Serif Spaced Med" w:cs="NimbusSanL-Bold"/>
          <w:sz w:val="32"/>
          <w:szCs w:val="28"/>
        </w:rPr>
        <w:t>) e paragonandolo con il numero di eventi di un altro processo possiamo scoprire molte cose sulla natura delle particelle.</w:t>
      </w:r>
    </w:p>
    <w:p w14:paraId="184AE045" w14:textId="66B6CB51" w:rsidR="00987B7E" w:rsidRDefault="00987B7E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1CF74CA2" w14:textId="61ACF946" w:rsidR="00EB1B84" w:rsidRDefault="00987B7E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  <w:r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  <w:t>Esercizio d)</w:t>
      </w:r>
    </w:p>
    <w:p w14:paraId="3016F111" w14:textId="4FE333BF" w:rsidR="00987B7E" w:rsidRDefault="006C1373" w:rsidP="00D7410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6479D" wp14:editId="2263370C">
                <wp:simplePos x="0" y="0"/>
                <wp:positionH relativeFrom="column">
                  <wp:posOffset>2683510</wp:posOffset>
                </wp:positionH>
                <wp:positionV relativeFrom="paragraph">
                  <wp:posOffset>635000</wp:posOffset>
                </wp:positionV>
                <wp:extent cx="749300" cy="241300"/>
                <wp:effectExtent l="0" t="0" r="12700" b="25400"/>
                <wp:wrapNone/>
                <wp:docPr id="15014807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73FA2" id="Rettangolo 1" o:spid="_x0000_s1026" style="position:absolute;margin-left:211.3pt;margin-top:50pt;width:59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ZOqQIAAOcFAAAOAAAAZHJzL2Uyb0RvYy54bWysVE1v2zAMvQ/YfxB0X21nabsGdYqgRYYB&#10;XVusHXpWZCk2IIuapMTJfv0oyXbSj12G5eBQIvlIPoq8vNq1imyFdQ3okhYnOSVCc6gavS7pz6fl&#10;py+UOM90xRRoUdK9cPRq/vHDZWdmYgI1qEpYgiDazTpT0tp7M8syx2vRMncCRmhUSrAt83i066yy&#10;rEP0VmWTPD/LOrCVscCFc3h7k5R0HvGlFNzfS+mEJ6qkmJuPXxu/q/DN5pdstrbM1A3v02D/kEXL&#10;Go1BR6gb5hnZ2OYNVNtwCw6kP+HQZiBlw0WsAasp8lfVPNbMiFgLkuPMSJP7f7D8bvtoHizS0Bk3&#10;cyiGKnbStuEf8yO7SNZ+JEvsPOF4eT69+JwjpRxVk2kRZETJDs7GOv9VQEuCUFKLvYgUse2t88l0&#10;MAmxHKimWjZKxUPov7hWlmwZdo5xLrQvorvatN+hSvfTHH+ph3iNnU7XZ8M1ZhNfUkCKub0IojTp&#10;8M1e5Kd5RH6hdHa9GuMvl8eIx4mGCm6Yq1PgCqWeBaUx4IHTKPm9EqE6pX8ISZoKWZykyH8v19Ws&#10;Egm9OO2rfVNWBAzIEvkbsRNfIwEJZKAyNaC3D64iTsvo3FPyfmLJefSIkUH70bltNNj3KlPYxD5y&#10;sh9IStQEllZQ7R8ssZBm1Rm+bJDkW+b8A7M4nPjmcOH4e/xIBdhB6CVKarC/37sP9jgzqKWkw2Ev&#10;qfu1YVZQor5pnKaLYjoN2yEepqfnEzzYY83qWKM37TXgqyxwtRkexWDv1SBKC+0z7qVFiIoqpjnG&#10;Lin3djhc+7SEcLNxsVhEM9wIhvlb/Wh4AA+shuf1tHtm1vRT5HH87mBYDGz2apiSbfDUsNh4kE2c&#10;tAOvPd+4TeI89JsvrKvjc7Q67Of5HwAAAP//AwBQSwMEFAAGAAgAAAAhAA3fNuneAAAACwEAAA8A&#10;AABkcnMvZG93bnJldi54bWxMj81OwzAQhO9IvIO1SNyo3VCiKsSp+BEcKnGg7QO48RKn9U9ku615&#10;e5YTHHfm0+xMuyrOsjPGNAYvYT4TwND3QY9+kLDbvt0tgaWsvFY2eJTwjQlW3fVVqxodLv4Tz5s8&#10;MArxqVESTM5Tw3nqDTqVZmFCT95XiE5lOuPAdVQXCneWV0LU3KnR0wejJnwx2B83JyehHPt3tNMu&#10;1uEQy8d2bV7r9bOUtzfl6RFYxpL/YPitT9Who077cPI6MSthUVU1oWQIQaOIeFgIUvak3C8F8K7l&#10;/zd0PwAAAP//AwBQSwECLQAUAAYACAAAACEAtoM4kv4AAADhAQAAEwAAAAAAAAAAAAAAAAAAAAAA&#10;W0NvbnRlbnRfVHlwZXNdLnhtbFBLAQItABQABgAIAAAAIQA4/SH/1gAAAJQBAAALAAAAAAAAAAAA&#10;AAAAAC8BAABfcmVscy8ucmVsc1BLAQItABQABgAIAAAAIQAMn+ZOqQIAAOcFAAAOAAAAAAAAAAAA&#10;AAAAAC4CAABkcnMvZTJvRG9jLnhtbFBLAQItABQABgAIAAAAIQAN3zbp3gAAAAsBAAAPAAAAAAAA&#10;AAAAAAAAAAMFAABkcnMvZG93bnJldi54bWxQSwUGAAAAAAQABADzAAAADgYAAAAA&#10;" fillcolor="#b4c6e7 [1300]" strokecolor="red" strokeweight="1.5pt">
                <v:stroke dashstyle="dash"/>
              </v:rect>
            </w:pict>
          </mc:Fallback>
        </mc:AlternateContent>
      </w: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22265D" wp14:editId="59B2D6EA">
                <wp:simplePos x="0" y="0"/>
                <wp:positionH relativeFrom="column">
                  <wp:posOffset>2683510</wp:posOffset>
                </wp:positionH>
                <wp:positionV relativeFrom="paragraph">
                  <wp:posOffset>336550</wp:posOffset>
                </wp:positionV>
                <wp:extent cx="749300" cy="241300"/>
                <wp:effectExtent l="0" t="0" r="12700" b="25400"/>
                <wp:wrapNone/>
                <wp:docPr id="194177501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AF2B1" id="Rettangolo 1" o:spid="_x0000_s1026" style="position:absolute;margin-left:211.3pt;margin-top:26.5pt;width:59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ZOqQIAAOcFAAAOAAAAZHJzL2Uyb0RvYy54bWysVE1v2zAMvQ/YfxB0X21nabsGdYqgRYYB&#10;XVusHXpWZCk2IIuapMTJfv0oyXbSj12G5eBQIvlIPoq8vNq1imyFdQ3okhYnOSVCc6gavS7pz6fl&#10;py+UOM90xRRoUdK9cPRq/vHDZWdmYgI1qEpYgiDazTpT0tp7M8syx2vRMncCRmhUSrAt83i066yy&#10;rEP0VmWTPD/LOrCVscCFc3h7k5R0HvGlFNzfS+mEJ6qkmJuPXxu/q/DN5pdstrbM1A3v02D/kEXL&#10;Go1BR6gb5hnZ2OYNVNtwCw6kP+HQZiBlw0WsAasp8lfVPNbMiFgLkuPMSJP7f7D8bvtoHizS0Bk3&#10;cyiGKnbStuEf8yO7SNZ+JEvsPOF4eT69+JwjpRxVk2kRZETJDs7GOv9VQEuCUFKLvYgUse2t88l0&#10;MAmxHKimWjZKxUPov7hWlmwZdo5xLrQvorvatN+hSvfTHH+ph3iNnU7XZ8M1ZhNfUkCKub0IojTp&#10;8M1e5Kd5RH6hdHa9GuMvl8eIx4mGCm6Yq1PgCqWeBaUx4IHTKPm9EqE6pX8ISZoKWZykyH8v19Ws&#10;Egm9OO2rfVNWBAzIEvkbsRNfIwEJZKAyNaC3D64iTsvo3FPyfmLJefSIkUH70bltNNj3KlPYxD5y&#10;sh9IStQEllZQ7R8ssZBm1Rm+bJDkW+b8A7M4nPjmcOH4e/xIBdhB6CVKarC/37sP9jgzqKWkw2Ev&#10;qfu1YVZQor5pnKaLYjoN2yEepqfnEzzYY83qWKM37TXgqyxwtRkexWDv1SBKC+0z7qVFiIoqpjnG&#10;Lin3djhc+7SEcLNxsVhEM9wIhvlb/Wh4AA+shuf1tHtm1vRT5HH87mBYDGz2apiSbfDUsNh4kE2c&#10;tAOvPd+4TeI89JsvrKvjc7Q67Of5HwAAAP//AwBQSwMEFAAGAAgAAAAhAOtGwHbeAAAACQEAAA8A&#10;AABkcnMvZG93bnJldi54bWxMj8tOwzAQRfdI/IM1SOyo3dBGEOJUPASLSixo+wFuPMShfkS225q/&#10;Z1jBcmaO7pzbroqz7IQxjcFLmM8EMPR90KMfJOy2rzd3wFJWXisbPEr4xgSr7vKiVY0OZ/+Bp00e&#10;GIX41CgJJuep4Tz1Bp1KszChp9tniE5lGuPAdVRnCneWV0LU3KnR0wejJnw22B82RyehHPo3tNMu&#10;1uErlvft2rzU6ycpr6/K4wOwjCX/wfCrT+rQkdM+HL1OzEpYVFVNqITlLXUiYLkQtNhLuJ8L4F3L&#10;/zfofgAAAP//AwBQSwECLQAUAAYACAAAACEAtoM4kv4AAADhAQAAEwAAAAAAAAAAAAAAAAAAAAAA&#10;W0NvbnRlbnRfVHlwZXNdLnhtbFBLAQItABQABgAIAAAAIQA4/SH/1gAAAJQBAAALAAAAAAAAAAAA&#10;AAAAAC8BAABfcmVscy8ucmVsc1BLAQItABQABgAIAAAAIQAMn+ZOqQIAAOcFAAAOAAAAAAAAAAAA&#10;AAAAAC4CAABkcnMvZTJvRG9jLnhtbFBLAQItABQABgAIAAAAIQDrRsB23gAAAAkBAAAPAAAAAAAA&#10;AAAAAAAAAAMFAABkcnMvZG93bnJldi54bWxQSwUGAAAAAAQABADzAAAADgYAAAAA&#10;" fillcolor="#b4c6e7 [1300]" strokecolor="red" strokeweight="1.5pt">
                <v:stroke dashstyle="dash"/>
              </v:rect>
            </w:pict>
          </mc:Fallback>
        </mc:AlternateContent>
      </w: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90AB7" wp14:editId="3893D36E">
                <wp:simplePos x="0" y="0"/>
                <wp:positionH relativeFrom="column">
                  <wp:posOffset>4410711</wp:posOffset>
                </wp:positionH>
                <wp:positionV relativeFrom="paragraph">
                  <wp:posOffset>336550</wp:posOffset>
                </wp:positionV>
                <wp:extent cx="895350" cy="526415"/>
                <wp:effectExtent l="0" t="0" r="19050" b="26035"/>
                <wp:wrapNone/>
                <wp:docPr id="71126674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26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72B4E" id="Rettangolo 1" o:spid="_x0000_s1026" style="position:absolute;margin-left:347.3pt;margin-top:26.5pt;width:70.5pt;height:4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x6qQIAAOcFAAAOAAAAZHJzL2Uyb0RvYy54bWysVMFu2zAMvQ/YPwi6r46zpGuDOkXQIsOA&#10;rg3aDj0rshQbkEVNUuJkXz9Ksp2s7S7DcnAoinwkH0VeXe8bRXbCuhp0QfOzESVCcyhrvSnoj+fl&#10;pwtKnGe6ZAq0KOhBOHo9//jhqjUzMYYKVCksQRDtZq0paOW9mWWZ45VomDsDIzReSrAN83i0m6y0&#10;rEX0RmXj0eg8a8GWxgIXzqH2Nl3SecSXUnD/IKUTnqiCYm4+fm38rsM3m1+x2cYyU9W8S4P9QxYN&#10;qzUGHaBumWdka+s3UE3NLTiQ/oxDk4GUNRexBqwmH72q5qliRsRakBxnBprc/4Pl97sns7JIQ2vc&#10;zKEYqthL24R/zI/sI1mHgSyx94Sj8uJy+nmKlHK8mo7PJ/k0kJkdnY11/quAhgShoBZ7ESliuzvn&#10;k2lvEmI5UHW5rJWKh9B/caMs2THsHONcaJ9Hd7VtvkOZ9JMR/lIPUY2dTurzXo3ZxJcUkGJufwRR&#10;mrT4Zi9HWMbbDOxmPcRfLk8RTxMNFdwyV6XAJUodC0pjwCOnUfIHJUIgpR+FJHWJLI5T5L+X6ypW&#10;ioSeT7tq35QVAQOyRP4G7MTXQEAC6alMDejsg6uI0zI4d5S8n1hyHjxiZNB+cG5qDfa9yhQ2sYuc&#10;7HuSEjWBpTWUh5UlFtKsOsOXNZJ8x5xfMYvDiW8OF45/wI9UgB2ETqKkAvvrPX2wx5nBW0paHPaC&#10;up9bZgUl6pvGabrMJ5OwHeJhMv0yxoM9vVmf3uhtcwP4KnNcbYZHMdh71YvSQvOCe2kRouIV0xxj&#10;F5R72x9ufFpCuNm4WCyiGW4Ew/ydfjI8gAdWw/N63r8wa7op8jh+99AvBjZ7NUzJNnhqWGw9yDpO&#10;2pHXjm/cJnEeus0X1tXpOVod9/P8NwAAAP//AwBQSwMEFAAGAAgAAAAhAM2wtaLeAAAACgEAAA8A&#10;AABkcnMvZG93bnJldi54bWxMj8tOwzAQRfdI/IM1SOyoAyFWm8apeAgWlVjQ9gPceBqH+hHZbhv+&#10;nmEFy5k5unNus5qcZWeMaQhewv2sAIa+C3rwvYTd9u1uDixl5bWywaOEb0ywaq+vGlXrcPGfeN7k&#10;nlGIT7WSYHIea85TZ9CpNAsjerodQnQq0xh7rqO6ULiz/KEoBHdq8PTBqBFfDHbHzclJmI7dO9px&#10;F0X4itPHdm1exfpZytub6WkJLOOU/2D41Sd1aMlpH05eJ2YliMWjIFRCVVInAuZlRYs9kWW1AN42&#10;/H+F9gcAAP//AwBQSwECLQAUAAYACAAAACEAtoM4kv4AAADhAQAAEwAAAAAAAAAAAAAAAAAAAAAA&#10;W0NvbnRlbnRfVHlwZXNdLnhtbFBLAQItABQABgAIAAAAIQA4/SH/1gAAAJQBAAALAAAAAAAAAAAA&#10;AAAAAC8BAABfcmVscy8ucmVsc1BLAQItABQABgAIAAAAIQD/yvx6qQIAAOcFAAAOAAAAAAAAAAAA&#10;AAAAAC4CAABkcnMvZTJvRG9jLnhtbFBLAQItABQABgAIAAAAIQDNsLWi3gAAAAoBAAAPAAAAAAAA&#10;AAAAAAAAAAMFAABkcnMvZG93bnJldi54bWxQSwUGAAAAAAQABADzAAAADgYAAAAA&#10;" fillcolor="#b4c6e7 [1300]" strokecolor="red" strokeweight="1.5pt">
                <v:stroke dashstyle="dash"/>
              </v:rect>
            </w:pict>
          </mc:Fallback>
        </mc:AlternateContent>
      </w:r>
      <w:r w:rsidR="00987B7E">
        <w:rPr>
          <w:rFonts w:ascii="Sylexiad Serif Spaced Med" w:eastAsiaTheme="minorEastAsia" w:hAnsi="Sylexiad Serif Spaced Med" w:cs="NimbusSanL-Bold"/>
          <w:sz w:val="32"/>
          <w:szCs w:val="28"/>
        </w:rPr>
        <w:t>Quanto ti aspetti essere i seguenti rapporti di frequenze?</w:t>
      </w:r>
    </w:p>
    <w:p w14:paraId="1CF0C8BF" w14:textId="380C6007" w:rsidR="006C1373" w:rsidRPr="0090071C" w:rsidRDefault="00BA4DA7" w:rsidP="006C137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+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-</m:t>
                      </m:r>
                    </m:sup>
                  </m:s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γ</m:t>
                  </m:r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u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u</m:t>
                      </m:r>
                    </m:e>
                  </m:bar>
                </m:e>
              </m:d>
            </m:num>
            <m:den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+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-</m:t>
                      </m:r>
                    </m:sup>
                  </m:s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γ</m:t>
                  </m:r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s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s</m:t>
                      </m:r>
                    </m:e>
                  </m:bar>
                </m:e>
              </m:d>
            </m:den>
          </m:f>
          <m:r>
            <w:rPr>
              <w:rFonts w:ascii="Cambria Math" w:eastAsiaTheme="minorEastAsia" w:hAnsi="Cambria Math" w:cs="NimbusSanL-Bold"/>
              <w:sz w:val="32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 xml:space="preserve">                *</m:t>
              </m:r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const</m:t>
              </m:r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.</m:t>
              </m:r>
            </m:num>
            <m:den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 xml:space="preserve">                *</m:t>
              </m:r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const</m:t>
              </m:r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.</m:t>
              </m:r>
            </m:den>
          </m:f>
          <m:r>
            <w:rPr>
              <w:rFonts w:ascii="Cambria Math" w:eastAsiaTheme="minorEastAsia" w:hAnsi="Cambria Math" w:cs="NimbusSanL-Bold"/>
              <w:sz w:val="32"/>
              <w:szCs w:val="28"/>
            </w:rPr>
            <m:t xml:space="preserve">=                      </m:t>
          </m:r>
        </m:oMath>
      </m:oMathPara>
    </w:p>
    <w:p w14:paraId="7777CB88" w14:textId="5A44F476" w:rsidR="0090071C" w:rsidRDefault="00811344" w:rsidP="006C137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7FBFB2" wp14:editId="55502421">
                <wp:simplePos x="0" y="0"/>
                <wp:positionH relativeFrom="column">
                  <wp:posOffset>4606652</wp:posOffset>
                </wp:positionH>
                <wp:positionV relativeFrom="paragraph">
                  <wp:posOffset>347980</wp:posOffset>
                </wp:positionV>
                <wp:extent cx="895350" cy="526415"/>
                <wp:effectExtent l="0" t="0" r="19050" b="26035"/>
                <wp:wrapNone/>
                <wp:docPr id="151039347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26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9D24" id="Rettangolo 1" o:spid="_x0000_s1026" style="position:absolute;margin-left:362.75pt;margin-top:27.4pt;width:70.5pt;height:4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x6qQIAAOcFAAAOAAAAZHJzL2Uyb0RvYy54bWysVMFu2zAMvQ/YPwi6r46zpGuDOkXQIsOA&#10;rg3aDj0rshQbkEVNUuJkXz9Ksp2s7S7DcnAoinwkH0VeXe8bRXbCuhp0QfOzESVCcyhrvSnoj+fl&#10;pwtKnGe6ZAq0KOhBOHo9//jhqjUzMYYKVCksQRDtZq0paOW9mWWZ45VomDsDIzReSrAN83i0m6y0&#10;rEX0RmXj0eg8a8GWxgIXzqH2Nl3SecSXUnD/IKUTnqiCYm4+fm38rsM3m1+x2cYyU9W8S4P9QxYN&#10;qzUGHaBumWdka+s3UE3NLTiQ/oxDk4GUNRexBqwmH72q5qliRsRakBxnBprc/4Pl97sns7JIQ2vc&#10;zKEYqthL24R/zI/sI1mHgSyx94Sj8uJy+nmKlHK8mo7PJ/k0kJkdnY11/quAhgShoBZ7ESliuzvn&#10;k2lvEmI5UHW5rJWKh9B/caMs2THsHONcaJ9Hd7VtvkOZ9JMR/lIPUY2dTurzXo3ZxJcUkGJufwRR&#10;mrT4Zi9HWMbbDOxmPcRfLk8RTxMNFdwyV6XAJUodC0pjwCOnUfIHJUIgpR+FJHWJLI5T5L+X6ypW&#10;ioSeT7tq35QVAQOyRP4G7MTXQEAC6alMDejsg6uI0zI4d5S8n1hyHjxiZNB+cG5qDfa9yhQ2sYuc&#10;7HuSEjWBpTWUh5UlFtKsOsOXNZJ8x5xfMYvDiW8OF45/wI9UgB2ETqKkAvvrPX2wx5nBW0paHPaC&#10;up9bZgUl6pvGabrMJ5OwHeJhMv0yxoM9vVmf3uhtcwP4KnNcbYZHMdh71YvSQvOCe2kRouIV0xxj&#10;F5R72x9ufFpCuNm4WCyiGW4Ew/ydfjI8gAdWw/N63r8wa7op8jh+99AvBjZ7NUzJNnhqWGw9yDpO&#10;2pHXjm/cJnEeus0X1tXpOVod9/P8NwAAAP//AwBQSwMEFAAGAAgAAAAhADnA32feAAAACgEAAA8A&#10;AABkcnMvZG93bnJldi54bWxMj8tOwzAQRfdI/IM1SOyoQyFOlcapeAgWlVjQ9gPceBqH+hHZbhv+&#10;nmEFy5k5unNus5qcZWeMaQhewv2sAIa+C3rwvYTd9u1uASxl5bWywaOEb0ywaq+vGlXrcPGfeN7k&#10;nlGIT7WSYHIea85TZ9CpNAsjerodQnQq0xh7rqO6ULizfF4Ugjs1ePpg1IgvBrvj5uQkTMfuHe24&#10;iyJ8xeljuzavYv0s5e3N9LQElnHKfzD86pM6tOS0DyevE7MSqnlZEiqhfKQKBCyEoMWeyIeqAt42&#10;/H+F9gcAAP//AwBQSwECLQAUAAYACAAAACEAtoM4kv4AAADhAQAAEwAAAAAAAAAAAAAAAAAAAAAA&#10;W0NvbnRlbnRfVHlwZXNdLnhtbFBLAQItABQABgAIAAAAIQA4/SH/1gAAAJQBAAALAAAAAAAAAAAA&#10;AAAAAC8BAABfcmVscy8ucmVsc1BLAQItABQABgAIAAAAIQD/yvx6qQIAAOcFAAAOAAAAAAAAAAAA&#10;AAAAAC4CAABkcnMvZTJvRG9jLnhtbFBLAQItABQABgAIAAAAIQA5wN9n3gAAAAoBAAAPAAAAAAAA&#10;AAAAAAAAAAMFAABkcnMvZG93bnJldi54bWxQSwUGAAAAAAQABADzAAAADgYAAAAA&#10;" fillcolor="#b4c6e7 [1300]" strokecolor="red" strokeweight="1.5pt">
                <v:stroke dashstyle="dash"/>
              </v:rect>
            </w:pict>
          </mc:Fallback>
        </mc:AlternateContent>
      </w: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9B4D32" wp14:editId="3E5C6C2D">
                <wp:simplePos x="0" y="0"/>
                <wp:positionH relativeFrom="margin">
                  <wp:posOffset>2827020</wp:posOffset>
                </wp:positionH>
                <wp:positionV relativeFrom="paragraph">
                  <wp:posOffset>638925</wp:posOffset>
                </wp:positionV>
                <wp:extent cx="749300" cy="241300"/>
                <wp:effectExtent l="0" t="0" r="12700" b="25400"/>
                <wp:wrapNone/>
                <wp:docPr id="173286336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58349" id="Rettangolo 1" o:spid="_x0000_s1026" style="position:absolute;margin-left:222.6pt;margin-top:50.3pt;width:59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ZOqQIAAOcFAAAOAAAAZHJzL2Uyb0RvYy54bWysVE1v2zAMvQ/YfxB0X21nabsGdYqgRYYB&#10;XVusHXpWZCk2IIuapMTJfv0oyXbSj12G5eBQIvlIPoq8vNq1imyFdQ3okhYnOSVCc6gavS7pz6fl&#10;py+UOM90xRRoUdK9cPRq/vHDZWdmYgI1qEpYgiDazTpT0tp7M8syx2vRMncCRmhUSrAt83i066yy&#10;rEP0VmWTPD/LOrCVscCFc3h7k5R0HvGlFNzfS+mEJ6qkmJuPXxu/q/DN5pdstrbM1A3v02D/kEXL&#10;Go1BR6gb5hnZ2OYNVNtwCw6kP+HQZiBlw0WsAasp8lfVPNbMiFgLkuPMSJP7f7D8bvtoHizS0Bk3&#10;cyiGKnbStuEf8yO7SNZ+JEvsPOF4eT69+JwjpRxVk2kRZETJDs7GOv9VQEuCUFKLvYgUse2t88l0&#10;MAmxHKimWjZKxUPov7hWlmwZdo5xLrQvorvatN+hSvfTHH+ph3iNnU7XZ8M1ZhNfUkCKub0IojTp&#10;8M1e5Kd5RH6hdHa9GuMvl8eIx4mGCm6Yq1PgCqWeBaUx4IHTKPm9EqE6pX8ISZoKWZykyH8v19Ws&#10;Egm9OO2rfVNWBAzIEvkbsRNfIwEJZKAyNaC3D64iTsvo3FPyfmLJefSIkUH70bltNNj3KlPYxD5y&#10;sh9IStQEllZQ7R8ssZBm1Rm+bJDkW+b8A7M4nPjmcOH4e/xIBdhB6CVKarC/37sP9jgzqKWkw2Ev&#10;qfu1YVZQor5pnKaLYjoN2yEepqfnEzzYY83qWKM37TXgqyxwtRkexWDv1SBKC+0z7qVFiIoqpjnG&#10;Lin3djhc+7SEcLNxsVhEM9wIhvlb/Wh4AA+shuf1tHtm1vRT5HH87mBYDGz2apiSbfDUsNh4kE2c&#10;tAOvPd+4TeI89JsvrKvjc7Q67Of5HwAAAP//AwBQSwMEFAAGAAgAAAAhAGnH23feAAAACwEAAA8A&#10;AABkcnMvZG93bnJldi54bWxMj0tPwzAQhO9I/AdrkbhRpy+rCnEqHoJDJQ60/QFuvMRp/YhstzX/&#10;nuUEx50ZzXzbrIuz7IIxDcFLmE4qYOi7oAffS9jv3h5WwFJWXisbPEr4xgTr9vamUbUOV/+Jl23u&#10;GZX4VCsJJuex5jx1Bp1KkzCiJ+8rRKcynbHnOqorlTvLZ1UluFODpwWjRnwx2J22ZyehnLp3tOM+&#10;inCM5WO3Ma9i8yzl/V15egSWseS/MPziEzq0xHQIZ68TsxIWi+WMomTQDDBKLMWclAMp85UA3jb8&#10;/w/tDwAAAP//AwBQSwECLQAUAAYACAAAACEAtoM4kv4AAADhAQAAEwAAAAAAAAAAAAAAAAAAAAAA&#10;W0NvbnRlbnRfVHlwZXNdLnhtbFBLAQItABQABgAIAAAAIQA4/SH/1gAAAJQBAAALAAAAAAAAAAAA&#10;AAAAAC8BAABfcmVscy8ucmVsc1BLAQItABQABgAIAAAAIQAMn+ZOqQIAAOcFAAAOAAAAAAAAAAAA&#10;AAAAAC4CAABkcnMvZTJvRG9jLnhtbFBLAQItABQABgAIAAAAIQBpx9t33gAAAAsBAAAPAAAAAAAA&#10;AAAAAAAAAAMFAABkcnMvZG93bnJldi54bWxQSwUGAAAAAAQABADzAAAADgYAAAAA&#10;" fillcolor="#b4c6e7 [1300]" strokecolor="red" strokeweight="1.5pt">
                <v:stroke dashstyle="dash"/>
                <w10:wrap anchorx="margin"/>
              </v:rect>
            </w:pict>
          </mc:Fallback>
        </mc:AlternateContent>
      </w:r>
      <w:r w:rsidR="0090071C"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B6FFA6" wp14:editId="2CB183FB">
                <wp:simplePos x="0" y="0"/>
                <wp:positionH relativeFrom="margin">
                  <wp:posOffset>2827507</wp:posOffset>
                </wp:positionH>
                <wp:positionV relativeFrom="paragraph">
                  <wp:posOffset>330200</wp:posOffset>
                </wp:positionV>
                <wp:extent cx="749300" cy="241300"/>
                <wp:effectExtent l="0" t="0" r="12700" b="25400"/>
                <wp:wrapNone/>
                <wp:docPr id="135131213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7281D" id="Rettangolo 1" o:spid="_x0000_s1026" style="position:absolute;margin-left:222.65pt;margin-top:26pt;width:59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ZOqQIAAOcFAAAOAAAAZHJzL2Uyb0RvYy54bWysVE1v2zAMvQ/YfxB0X21nabsGdYqgRYYB&#10;XVusHXpWZCk2IIuapMTJfv0oyXbSj12G5eBQIvlIPoq8vNq1imyFdQ3okhYnOSVCc6gavS7pz6fl&#10;py+UOM90xRRoUdK9cPRq/vHDZWdmYgI1qEpYgiDazTpT0tp7M8syx2vRMncCRmhUSrAt83i066yy&#10;rEP0VmWTPD/LOrCVscCFc3h7k5R0HvGlFNzfS+mEJ6qkmJuPXxu/q/DN5pdstrbM1A3v02D/kEXL&#10;Go1BR6gb5hnZ2OYNVNtwCw6kP+HQZiBlw0WsAasp8lfVPNbMiFgLkuPMSJP7f7D8bvtoHizS0Bk3&#10;cyiGKnbStuEf8yO7SNZ+JEvsPOF4eT69+JwjpRxVk2kRZETJDs7GOv9VQEuCUFKLvYgUse2t88l0&#10;MAmxHKimWjZKxUPov7hWlmwZdo5xLrQvorvatN+hSvfTHH+ph3iNnU7XZ8M1ZhNfUkCKub0IojTp&#10;8M1e5Kd5RH6hdHa9GuMvl8eIx4mGCm6Yq1PgCqWeBaUx4IHTKPm9EqE6pX8ISZoKWZykyH8v19Ws&#10;Egm9OO2rfVNWBAzIEvkbsRNfIwEJZKAyNaC3D64iTsvo3FPyfmLJefSIkUH70bltNNj3KlPYxD5y&#10;sh9IStQEllZQ7R8ssZBm1Rm+bJDkW+b8A7M4nPjmcOH4e/xIBdhB6CVKarC/37sP9jgzqKWkw2Ev&#10;qfu1YVZQor5pnKaLYjoN2yEepqfnEzzYY83qWKM37TXgqyxwtRkexWDv1SBKC+0z7qVFiIoqpjnG&#10;Lin3djhc+7SEcLNxsVhEM9wIhvlb/Wh4AA+shuf1tHtm1vRT5HH87mBYDGz2apiSbfDUsNh4kE2c&#10;tAOvPd+4TeI89JsvrKvjc7Q67Of5HwAAAP//AwBQSwMEFAAGAAgAAAAhAH78B93eAAAACQEAAA8A&#10;AABkcnMvZG93bnJldi54bWxMj8tOwzAQRfdI/IM1SOyoTdtEEOJUPASLSixo+wFuPMShfkS225q/&#10;Z1jBcmaO7pzbroqz7IQxjcFLuJ0JYOj7oEc/SNhtX2/ugKWsvFY2eJTwjQlW3eVFqxodzv4DT5s8&#10;MArxqVESTM5Tw3nqDTqVZmFCT7fPEJ3KNMaB66jOFO4snwtRc6dGTx+MmvDZYH/YHJ2Ecujf0E67&#10;WIevWN63a/NSr5+kvL4qjw/AMpb8B8OvPqlDR077cPQ6MSthuawWhEqo5tSJgKpe0GIv4V4I4F3L&#10;/zfofgAAAP//AwBQSwECLQAUAAYACAAAACEAtoM4kv4AAADhAQAAEwAAAAAAAAAAAAAAAAAAAAAA&#10;W0NvbnRlbnRfVHlwZXNdLnhtbFBLAQItABQABgAIAAAAIQA4/SH/1gAAAJQBAAALAAAAAAAAAAAA&#10;AAAAAC8BAABfcmVscy8ucmVsc1BLAQItABQABgAIAAAAIQAMn+ZOqQIAAOcFAAAOAAAAAAAAAAAA&#10;AAAAAC4CAABkcnMvZTJvRG9jLnhtbFBLAQItABQABgAIAAAAIQB+/Afd3gAAAAkBAAAPAAAAAAAA&#10;AAAAAAAAAAMFAABkcnMvZG93bnJldi54bWxQSwUGAAAAAAQABADzAAAADgYAAAAA&#10;" fillcolor="#b4c6e7 [1300]" strokecolor="red" strokeweight="1.5pt">
                <v:stroke dashstyle="dash"/>
                <w10:wrap anchorx="margin"/>
              </v:rect>
            </w:pict>
          </mc:Fallback>
        </mc:AlternateContent>
      </w:r>
    </w:p>
    <w:p w14:paraId="1E8387D1" w14:textId="762BEBF1" w:rsidR="0090071C" w:rsidRPr="005734E3" w:rsidRDefault="00BA4DA7" w:rsidP="006C1373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+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-</m:t>
                      </m:r>
                    </m:sup>
                  </m:s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→γ→</m:t>
                  </m:r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+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-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+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-</m:t>
                      </m:r>
                    </m:sup>
                  </m:s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→γ→</m:t>
                  </m:r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μ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+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μ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 w:cs="NimbusSanL-Bold"/>
              <w:sz w:val="32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 xml:space="preserve">                  *const.</m:t>
              </m:r>
            </m:num>
            <m:den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 xml:space="preserve">                  *const.</m:t>
              </m:r>
            </m:den>
          </m:f>
          <m:r>
            <w:rPr>
              <w:rFonts w:ascii="Cambria Math" w:eastAsiaTheme="minorEastAsia" w:hAnsi="Cambria Math" w:cs="NimbusSanL-Bold"/>
              <w:sz w:val="32"/>
              <w:szCs w:val="28"/>
            </w:rPr>
            <m:t xml:space="preserve">=                   </m:t>
          </m:r>
        </m:oMath>
      </m:oMathPara>
    </w:p>
    <w:p w14:paraId="49806967" w14:textId="7F8FCC04" w:rsidR="004B5ED4" w:rsidRDefault="004B5ED4" w:rsidP="004B5ED4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7FF27E02" w14:textId="77777777" w:rsidR="004B5ED4" w:rsidRDefault="004B5ED4" w:rsidP="004B5ED4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12FF9056" w14:textId="77777777" w:rsidR="007F4D7F" w:rsidRDefault="007F4D7F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</w:p>
    <w:p w14:paraId="46FDBA89" w14:textId="77777777" w:rsidR="007F4D7F" w:rsidRDefault="007F4D7F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</w:p>
    <w:p w14:paraId="3E2E109F" w14:textId="5A8EBBC1" w:rsidR="007F4D7F" w:rsidRDefault="007F4D7F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</w:p>
    <w:p w14:paraId="2EFC7927" w14:textId="51D5BC09" w:rsidR="007F4D7F" w:rsidRDefault="007F4D7F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</w:p>
    <w:p w14:paraId="42FA0144" w14:textId="4FE139FC" w:rsidR="007F4D7F" w:rsidRDefault="007F4D7F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</w:p>
    <w:p w14:paraId="4848B70B" w14:textId="144D5A65" w:rsidR="007F4D7F" w:rsidRDefault="007F4D7F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</w:p>
    <w:p w14:paraId="11272247" w14:textId="2C102E04" w:rsidR="007F4D7F" w:rsidRDefault="007F4D7F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</w:p>
    <w:p w14:paraId="23D3AFCB" w14:textId="77777777" w:rsidR="007F4D7F" w:rsidRDefault="007F4D7F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</w:p>
    <w:p w14:paraId="5B060346" w14:textId="77777777" w:rsidR="007F4D7F" w:rsidRDefault="007F4D7F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</w:p>
    <w:p w14:paraId="10C6C395" w14:textId="279DA8A0" w:rsidR="007F4D7F" w:rsidRDefault="007F4D7F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</w:p>
    <w:p w14:paraId="3702116C" w14:textId="4B07D2BF" w:rsidR="00987B7E" w:rsidRDefault="004B5ED4" w:rsidP="00D74103">
      <w:pPr>
        <w:jc w:val="both"/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</w:pPr>
      <w:r>
        <w:rPr>
          <w:rFonts w:ascii="Sylexiad Serif Spaced Med" w:eastAsiaTheme="minorEastAsia" w:hAnsi="Sylexiad Serif Spaced Med" w:cs="NimbusSanL-Bold"/>
          <w:b/>
          <w:bCs/>
          <w:sz w:val="44"/>
          <w:szCs w:val="34"/>
        </w:rPr>
        <w:t xml:space="preserve">Esercizio e) Il Valore </w:t>
      </w:r>
      <m:oMath>
        <m:r>
          <m:rPr>
            <m:sty m:val="bi"/>
          </m:rPr>
          <w:rPr>
            <w:rFonts w:ascii="Cambria Math" w:eastAsiaTheme="minorEastAsia" w:hAnsi="Cambria Math" w:cs="NimbusSanL-Bold"/>
            <w:sz w:val="44"/>
            <w:szCs w:val="34"/>
          </w:rPr>
          <m:t>R</m:t>
        </m:r>
      </m:oMath>
    </w:p>
    <w:p w14:paraId="46900F2D" w14:textId="4252AEF4" w:rsidR="00331A4B" w:rsidRPr="00331A4B" w:rsidRDefault="00331A4B" w:rsidP="00331A4B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>Siamo quasi al</w:t>
      </w:r>
      <w:r>
        <w:rPr>
          <w:rFonts w:ascii="Sylexiad Serif Spaced Med" w:eastAsiaTheme="minorEastAsia" w:hAnsi="Sylexiad Serif Spaced Med" w:cs="NimbusSanL-Bold"/>
          <w:sz w:val="32"/>
          <w:szCs w:val="28"/>
        </w:rPr>
        <w:t xml:space="preserve"> nostro obiettivo finale</w:t>
      </w:r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. Nei rivelatori di particelle è generalmente abbastanza facile distinguere vari leptoni (ossia gli elettroni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e</m:t>
        </m:r>
      </m:oMath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, i muoni </w:t>
      </w:r>
      <m:oMath>
        <m:r>
          <w:rPr>
            <w:rFonts w:ascii="Cambria Math" w:eastAsiaTheme="minorEastAsia" w:hAnsi="Cambria Math" w:cs="Cambria"/>
            <w:sz w:val="32"/>
            <w:szCs w:val="28"/>
          </w:rPr>
          <m:t>μ</m:t>
        </m:r>
      </m:oMath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, e i leptoni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τ</m:t>
        </m:r>
      </m:oMath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>). I quark, al contrario, sono molto pi</w:t>
      </w:r>
      <w:r w:rsidRPr="00331A4B">
        <w:rPr>
          <w:rFonts w:ascii="Sylexiad Serif Spaced Med" w:eastAsiaTheme="minorEastAsia" w:hAnsi="Sylexiad Serif Spaced Med" w:cs="Sylexiad Serif Spaced Med"/>
          <w:sz w:val="32"/>
          <w:szCs w:val="28"/>
        </w:rPr>
        <w:t>ù</w:t>
      </w:r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difficili da distinguere. Di conseguenza, di solito si misura semplicemente la quantit</w:t>
      </w:r>
      <w:r w:rsidRPr="00331A4B">
        <w:rPr>
          <w:rFonts w:ascii="Sylexiad Serif Spaced Med" w:eastAsiaTheme="minorEastAsia" w:hAnsi="Sylexiad Serif Spaced Med" w:cs="Sylexiad Serif Spaced Med"/>
          <w:sz w:val="32"/>
          <w:szCs w:val="28"/>
        </w:rPr>
        <w:t>à</w:t>
      </w:r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totale di quark che sono stati prodotti (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u, d, s, c, b, t</m:t>
        </m:r>
      </m:oMath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>).</w:t>
      </w:r>
    </w:p>
    <w:p w14:paraId="1FA30352" w14:textId="6AB46265" w:rsidR="00331A4B" w:rsidRPr="00331A4B" w:rsidRDefault="00331A4B" w:rsidP="00331A4B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1A09570B" w14:textId="67565193" w:rsidR="00331A4B" w:rsidRPr="00331A4B" w:rsidRDefault="00331A4B" w:rsidP="00331A4B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Supponiamo che l'energia sia sufficientemente elevata da creare quark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 xml:space="preserve">u, d, s </m:t>
        </m:r>
      </m:oMath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e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c</m:t>
        </m:r>
      </m:oMath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(così come </w:t>
      </w:r>
      <w:r w:rsidR="00286AC0">
        <w:rPr>
          <w:rFonts w:ascii="Sylexiad Serif Spaced Med" w:eastAsiaTheme="minorEastAsia" w:hAnsi="Sylexiad Serif Spaced Med" w:cs="NimbusSanL-Bold"/>
          <w:sz w:val="32"/>
          <w:szCs w:val="28"/>
        </w:rPr>
        <w:t xml:space="preserve">tutti i </w:t>
      </w:r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>leptoni): quale rapporto ti aspetti confrontando i quark con i leptoni</w:t>
      </w:r>
      <w:r w:rsidR="00286AC0">
        <w:rPr>
          <w:rFonts w:ascii="Sylexiad Serif Spaced Med" w:eastAsiaTheme="minorEastAsia" w:hAnsi="Sylexiad Serif Spaced Med" w:cs="NimbusSanL-Bold"/>
          <w:sz w:val="32"/>
          <w:szCs w:val="28"/>
        </w:rPr>
        <w:t xml:space="preserve">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τ</m:t>
        </m:r>
      </m:oMath>
      <w:r w:rsidRPr="00331A4B">
        <w:rPr>
          <w:rFonts w:ascii="Sylexiad Serif Spaced Med" w:eastAsiaTheme="minorEastAsia" w:hAnsi="Sylexiad Serif Spaced Med" w:cs="NimbusSanL-Bold"/>
          <w:sz w:val="32"/>
          <w:szCs w:val="28"/>
        </w:rPr>
        <w:t>?</w:t>
      </w:r>
    </w:p>
    <w:p w14:paraId="6B1BD2B3" w14:textId="03C19009" w:rsidR="004B5ED4" w:rsidRDefault="002F67F3" w:rsidP="00331A4B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7B2F86" wp14:editId="347E92C9">
                <wp:simplePos x="0" y="0"/>
                <wp:positionH relativeFrom="column">
                  <wp:posOffset>3235960</wp:posOffset>
                </wp:positionH>
                <wp:positionV relativeFrom="paragraph">
                  <wp:posOffset>683895</wp:posOffset>
                </wp:positionV>
                <wp:extent cx="666750" cy="241300"/>
                <wp:effectExtent l="0" t="0" r="19050" b="25400"/>
                <wp:wrapNone/>
                <wp:docPr id="126103649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4FAC4" id="Rettangolo 1" o:spid="_x0000_s1026" style="position:absolute;margin-left:254.8pt;margin-top:53.85pt;width:52.5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iXqgIAAOcFAAAOAAAAZHJzL2Uyb0RvYy54bWysVMFu2zAMvQ/YPwi6r7azNF2DOkXQIsOA&#10;bi3WDj0rshQbkEVNUuJkXz9Ksp2s7S7DfJApiuQjn0ReXe9bRXbCugZ0SYuznBKhOVSN3pT0x9Pq&#10;wydKnGe6Ygq0KOlBOHq9eP/uqjNzMYEaVCUswSDazTtT0tp7M88yx2vRMncGRmg8lGBb5nFrN1ll&#10;WYfRW5VN8nyWdWArY4EL51B7mw7pIsaXUnB/L6UTnqiSYm4+rjau67Bmiys231hm6ob3abB/yKJl&#10;jUbQMdQt84xsbfMqVNtwCw6kP+PQZiBlw0WsAasp8hfVPNbMiFgLkuPMSJP7f2H5t92jebBIQ2fc&#10;3KEYqthL24Y/5kf2kazDSJbYe8JROZvNLs6RUo5Hk2nxMY9kZkdnY53/LKAlQSipxbuIFLHdnfMI&#10;iKaDScByoJpq1SgVN+H+xY2yZMfw5hjnQvsiuqtt+xWqpJ/m+KU7RDXedFLPBjVCxJcUIkXAP0CU&#10;Jh2+2cscy3idgd2sR/zV6jTiaaKhglvm6gRcoRTSQVyl8XfkNEr+oEQAUvq7kKSpkMVJQv57ua5m&#10;lUjRi/O+2ldlxYAhskT+xtiJr5GAFGSgMmXZ2wdXEbtldO4peTux5Dx6RGTQfnRuGw32rcoUXmKP&#10;nOwHkhI1gaU1VIcHSyykXnWGrxok+Y45/8AsNie+ORw4/h4XqQBvEHqJkhrsr7f0wR57Bk8p6bDZ&#10;S+p+bpkVlKgvGrvpsphOw3SIm+n5xQQ39vRkfXqit+0N4KsscLQZHsVg79UgSgvtM86lZUDFI6Y5&#10;YpeUeztsbnwaQjjZuFguoxlOBMP8nX40PAQPrIbn9bR/Ztb0XeSx/b7BMBjY/EUzJdvgqWG59SCb&#10;2GlHXnu+cZrEV9pPvjCuTvfR6jifF78BAAD//wMAUEsDBBQABgAIAAAAIQBkyOtl3wAAAAsBAAAP&#10;AAAAZHJzL2Rvd25yZXYueG1sTI/NTsMwEITvSLyDtUjcqF3UJhDiVPwIDpU40PYB3HiJQ/0T2W5r&#10;3p7lBMed+TQ7066Ks+yEMY3BS5jPBDD0fdCjHyTstq83d8BSVl4rGzxK+MYEq+7yolWNDmf/gadN&#10;HhiF+NQoCSbnqeE89QadSrMwoSfvM0SnMp1x4DqqM4U7y2+FqLhTo6cPRk34bLA/bI5OQjn0b2in&#10;XazCVyzv27V5qdZPUl5flccHYBlL/oPhtz5Vh4467cPR68SshKW4rwglQ9Q1MCKq+YKUPSmLZQ28&#10;a/n/Dd0PAAAA//8DAFBLAQItABQABgAIAAAAIQC2gziS/gAAAOEBAAATAAAAAAAAAAAAAAAAAAAA&#10;AABbQ29udGVudF9UeXBlc10ueG1sUEsBAi0AFAAGAAgAAAAhADj9If/WAAAAlAEAAAsAAAAAAAAA&#10;AAAAAAAALwEAAF9yZWxzLy5yZWxzUEsBAi0AFAAGAAgAAAAhAMJ6CJeqAgAA5wUAAA4AAAAAAAAA&#10;AAAAAAAALgIAAGRycy9lMm9Eb2MueG1sUEsBAi0AFAAGAAgAAAAhAGTI62XfAAAACwEAAA8AAAAA&#10;AAAAAAAAAAAABAUAAGRycy9kb3ducmV2LnhtbFBLBQYAAAAABAAEAPMAAAAQBgAAAAA=&#10;" fillcolor="#b4c6e7 [1300]" strokecolor="red" strokeweight="1.5pt">
                <v:stroke dashstyle="dash"/>
              </v:rect>
            </w:pict>
          </mc:Fallback>
        </mc:AlternateContent>
      </w: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063F61" wp14:editId="6333DF52">
                <wp:simplePos x="0" y="0"/>
                <wp:positionH relativeFrom="column">
                  <wp:posOffset>3235960</wp:posOffset>
                </wp:positionH>
                <wp:positionV relativeFrom="paragraph">
                  <wp:posOffset>372745</wp:posOffset>
                </wp:positionV>
                <wp:extent cx="666750" cy="241300"/>
                <wp:effectExtent l="0" t="0" r="19050" b="25400"/>
                <wp:wrapNone/>
                <wp:docPr id="78856649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E5308" id="Rettangolo 1" o:spid="_x0000_s1026" style="position:absolute;margin-left:254.8pt;margin-top:29.35pt;width:52.5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iXqgIAAOcFAAAOAAAAZHJzL2Uyb0RvYy54bWysVMFu2zAMvQ/YPwi6r7azNF2DOkXQIsOA&#10;bi3WDj0rshQbkEVNUuJkXz9Ksp2s7S7DfJApiuQjn0ReXe9bRXbCugZ0SYuznBKhOVSN3pT0x9Pq&#10;wydKnGe6Ygq0KOlBOHq9eP/uqjNzMYEaVCUswSDazTtT0tp7M88yx2vRMncGRmg8lGBb5nFrN1ll&#10;WYfRW5VN8nyWdWArY4EL51B7mw7pIsaXUnB/L6UTnqiSYm4+rjau67Bmiys231hm6ob3abB/yKJl&#10;jUbQMdQt84xsbfMqVNtwCw6kP+PQZiBlw0WsAasp8hfVPNbMiFgLkuPMSJP7f2H5t92jebBIQ2fc&#10;3KEYqthL24Y/5kf2kazDSJbYe8JROZvNLs6RUo5Hk2nxMY9kZkdnY53/LKAlQSipxbuIFLHdnfMI&#10;iKaDScByoJpq1SgVN+H+xY2yZMfw5hjnQvsiuqtt+xWqpJ/m+KU7RDXedFLPBjVCxJcUIkXAP0CU&#10;Jh2+2cscy3idgd2sR/zV6jTiaaKhglvm6gRcoRTSQVyl8XfkNEr+oEQAUvq7kKSpkMVJQv57ua5m&#10;lUjRi/O+2ldlxYAhskT+xtiJr5GAFGSgMmXZ2wdXEbtldO4peTux5Dx6RGTQfnRuGw32rcoUXmKP&#10;nOwHkhI1gaU1VIcHSyykXnWGrxok+Y45/8AsNie+ORw4/h4XqQBvEHqJkhrsr7f0wR57Bk8p6bDZ&#10;S+p+bpkVlKgvGrvpsphOw3SIm+n5xQQ39vRkfXqit+0N4KsscLQZHsVg79UgSgvtM86lZUDFI6Y5&#10;YpeUeztsbnwaQjjZuFguoxlOBMP8nX40PAQPrIbn9bR/Ztb0XeSx/b7BMBjY/EUzJdvgqWG59SCb&#10;2GlHXnu+cZrEV9pPvjCuTvfR6jifF78BAAD//wMAUEsDBBQABgAIAAAAIQCsoxXE3gAAAAkBAAAP&#10;AAAAZHJzL2Rvd25yZXYueG1sTI/LTsMwEEX3SPyDNUjsqFMEbpvGqXgIFpVY0PYD3Hgah/oR2W5r&#10;/p5hBbt5HN0506yKs+yMMQ3BS5hOKmDou6AH30vYbd/u5sBSVl4rGzxK+MYEq/b6qlG1Dhf/iedN&#10;7hmF+FQrCSbnseY8dQadSpMwoqfdIUSnMrWx5zqqC4U7y++rSnCnBk8XjBrxxWB33JychHLs3tGO&#10;uyjCVywf27V5FetnKW9vytMSWMaS/2D41Sd1aMlpH05eJ2YlPFYLQSgV8xkwAsT0gQZ7CQsxA942&#10;/P8H7Q8AAAD//wMAUEsBAi0AFAAGAAgAAAAhALaDOJL+AAAA4QEAABMAAAAAAAAAAAAAAAAAAAAA&#10;AFtDb250ZW50X1R5cGVzXS54bWxQSwECLQAUAAYACAAAACEAOP0h/9YAAACUAQAACwAAAAAAAAAA&#10;AAAAAAAvAQAAX3JlbHMvLnJlbHNQSwECLQAUAAYACAAAACEAwnoIl6oCAADnBQAADgAAAAAAAAAA&#10;AAAAAAAuAgAAZHJzL2Uyb0RvYy54bWxQSwECLQAUAAYACAAAACEArKMVxN4AAAAJAQAADwAAAAAA&#10;AAAAAAAAAAAEBQAAZHJzL2Rvd25yZXYueG1sUEsFBgAAAAAEAAQA8wAAAA8GAAAAAA==&#10;" fillcolor="#b4c6e7 [1300]" strokecolor="red" strokeweight="1.5pt">
                <v:stroke dashstyle="dash"/>
              </v:rect>
            </w:pict>
          </mc:Fallback>
        </mc:AlternateContent>
      </w:r>
      <w:r>
        <w:rPr>
          <w:rFonts w:ascii="Sylexiad Serif Spaced Med" w:eastAsiaTheme="minorEastAsia" w:hAnsi="Sylexiad Serif Spaced Med" w:cs="NimbusSanL-Bold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BDE14A" wp14:editId="5E2159A2">
                <wp:simplePos x="0" y="0"/>
                <wp:positionH relativeFrom="column">
                  <wp:posOffset>4848860</wp:posOffset>
                </wp:positionH>
                <wp:positionV relativeFrom="paragraph">
                  <wp:posOffset>372745</wp:posOffset>
                </wp:positionV>
                <wp:extent cx="895350" cy="526415"/>
                <wp:effectExtent l="0" t="0" r="19050" b="26035"/>
                <wp:wrapNone/>
                <wp:docPr id="210037515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26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FF623" id="Rettangolo 1" o:spid="_x0000_s1026" style="position:absolute;margin-left:381.8pt;margin-top:29.35pt;width:70.5pt;height:4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x6qQIAAOcFAAAOAAAAZHJzL2Uyb0RvYy54bWysVMFu2zAMvQ/YPwi6r46zpGuDOkXQIsOA&#10;rg3aDj0rshQbkEVNUuJkXz9Ksp2s7S7DcnAoinwkH0VeXe8bRXbCuhp0QfOzESVCcyhrvSnoj+fl&#10;pwtKnGe6ZAq0KOhBOHo9//jhqjUzMYYKVCksQRDtZq0paOW9mWWZ45VomDsDIzReSrAN83i0m6y0&#10;rEX0RmXj0eg8a8GWxgIXzqH2Nl3SecSXUnD/IKUTnqiCYm4+fm38rsM3m1+x2cYyU9W8S4P9QxYN&#10;qzUGHaBumWdka+s3UE3NLTiQ/oxDk4GUNRexBqwmH72q5qliRsRakBxnBprc/4Pl97sns7JIQ2vc&#10;zKEYqthL24R/zI/sI1mHgSyx94Sj8uJy+nmKlHK8mo7PJ/k0kJkdnY11/quAhgShoBZ7ESliuzvn&#10;k2lvEmI5UHW5rJWKh9B/caMs2THsHONcaJ9Hd7VtvkOZ9JMR/lIPUY2dTurzXo3ZxJcUkGJufwRR&#10;mrT4Zi9HWMbbDOxmPcRfLk8RTxMNFdwyV6XAJUodC0pjwCOnUfIHJUIgpR+FJHWJLI5T5L+X6ypW&#10;ioSeT7tq35QVAQOyRP4G7MTXQEAC6alMDejsg6uI0zI4d5S8n1hyHjxiZNB+cG5qDfa9yhQ2sYuc&#10;7HuSEjWBpTWUh5UlFtKsOsOXNZJ8x5xfMYvDiW8OF45/wI9UgB2ETqKkAvvrPX2wx5nBW0paHPaC&#10;up9bZgUl6pvGabrMJ5OwHeJhMv0yxoM9vVmf3uhtcwP4KnNcbYZHMdh71YvSQvOCe2kRouIV0xxj&#10;F5R72x9ufFpCuNm4WCyiGW4Ew/ydfjI8gAdWw/N63r8wa7op8jh+99AvBjZ7NUzJNnhqWGw9yDpO&#10;2pHXjm/cJnEeus0X1tXpOVod9/P8NwAAAP//AwBQSwMEFAAGAAgAAAAhAHWFUoDfAAAACgEAAA8A&#10;AABkcnMvZG93bnJldi54bWxMj8tOwzAQRfdI/IM1SOyoUyhuCXEqHoJFJRa0/QA3HuJQPyLbbc3f&#10;M6zKcmaO7pzbLIuz7IgxDcFLmE4qYOi7oAffS9hu3m4WwFJWXisbPEr4wQTL9vKiUbUOJ/+Jx3Xu&#10;GYX4VCsJJuex5jx1Bp1KkzCip9tXiE5lGmPPdVQnCneW31aV4E4Nnj4YNeKLwW6/PjgJZd+9ox23&#10;UYTvWD42K/MqVs9SXl+Vp0dgGUs+w/CnT+rQktMuHLxOzEqYiztBqIT7xRwYAQ/VjBY7ImdTAbxt&#10;+P8K7S8AAAD//wMAUEsBAi0AFAAGAAgAAAAhALaDOJL+AAAA4QEAABMAAAAAAAAAAAAAAAAAAAAA&#10;AFtDb250ZW50X1R5cGVzXS54bWxQSwECLQAUAAYACAAAACEAOP0h/9YAAACUAQAACwAAAAAAAAAA&#10;AAAAAAAvAQAAX3JlbHMvLnJlbHNQSwECLQAUAAYACAAAACEA/8r8eqkCAADnBQAADgAAAAAAAAAA&#10;AAAAAAAuAgAAZHJzL2Uyb0RvYy54bWxQSwECLQAUAAYACAAAACEAdYVSgN8AAAAKAQAADwAAAAAA&#10;AAAAAAAAAAADBQAAZHJzL2Rvd25yZXYueG1sUEsFBgAAAAAEAAQA8wAAAA8GAAAAAA==&#10;" fillcolor="#b4c6e7 [1300]" strokecolor="red" strokeweight="1.5pt">
                <v:stroke dashstyle="dash"/>
              </v:rect>
            </w:pict>
          </mc:Fallback>
        </mc:AlternateContent>
      </w:r>
      <w:r w:rsidR="00331A4B" w:rsidRPr="00286AC0">
        <w:rPr>
          <w:rFonts w:ascii="Sylexiad Serif Spaced Med" w:eastAsiaTheme="minorEastAsia" w:hAnsi="Sylexiad Serif Spaced Med" w:cs="NimbusSanL-Bold"/>
          <w:b/>
          <w:bCs/>
          <w:sz w:val="32"/>
          <w:szCs w:val="28"/>
        </w:rPr>
        <w:t>Suggerimento</w:t>
      </w:r>
      <w:r w:rsidR="00331A4B" w:rsidRPr="00331A4B">
        <w:rPr>
          <w:rFonts w:ascii="Sylexiad Serif Spaced Med" w:eastAsiaTheme="minorEastAsia" w:hAnsi="Sylexiad Serif Spaced Med" w:cs="NimbusSanL-Bold"/>
          <w:sz w:val="32"/>
          <w:szCs w:val="28"/>
        </w:rPr>
        <w:t>: Le tue soluzioni degli esercizi a) e c) potrebbero essere utili.</w:t>
      </w:r>
    </w:p>
    <w:p w14:paraId="05819446" w14:textId="2241FBD1" w:rsidR="003C07FE" w:rsidRPr="003C07FE" w:rsidRDefault="00BA4DA7" w:rsidP="003C07FE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+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-</m:t>
                      </m:r>
                    </m:sup>
                  </m:s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γ</m:t>
                  </m:r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u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u</m:t>
                      </m:r>
                    </m:e>
                  </m:ba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/</m:t>
                  </m: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d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d</m:t>
                      </m:r>
                    </m:e>
                  </m:ba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/</m:t>
                  </m: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s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s</m:t>
                      </m:r>
                    </m:e>
                  </m:ba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/</m:t>
                  </m: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c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c</m:t>
                      </m:r>
                    </m:e>
                  </m:bar>
                </m:e>
              </m:d>
            </m:num>
            <m:den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+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-</m:t>
                      </m:r>
                    </m:sup>
                  </m:s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γ</m:t>
                  </m:r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→</m:t>
                  </m:r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+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 w:cs="NimbusSanL-Bold"/>
              <w:sz w:val="32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 xml:space="preserve">                *</m:t>
              </m:r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const</m:t>
              </m:r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.</m:t>
              </m:r>
            </m:num>
            <m:den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 xml:space="preserve">                *</m:t>
              </m:r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const</m:t>
              </m:r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.</m:t>
              </m:r>
            </m:den>
          </m:f>
          <m:r>
            <w:rPr>
              <w:rFonts w:ascii="Cambria Math" w:eastAsiaTheme="minorEastAsia" w:hAnsi="Cambria Math" w:cs="NimbusSanL-Bold"/>
              <w:sz w:val="32"/>
              <w:szCs w:val="28"/>
            </w:rPr>
            <m:t xml:space="preserve">=                      </m:t>
          </m:r>
        </m:oMath>
      </m:oMathPara>
    </w:p>
    <w:p w14:paraId="2435F50D" w14:textId="06130CE5" w:rsidR="003C07FE" w:rsidRDefault="003C07FE" w:rsidP="003C07FE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4577F41C" w14:textId="4118AAAA" w:rsidR="003C07FE" w:rsidRDefault="003C07FE" w:rsidP="003C07FE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 w:rsidRPr="003C07FE">
        <w:rPr>
          <w:rFonts w:ascii="Sylexiad Serif Spaced Med" w:eastAsiaTheme="minorEastAsia" w:hAnsi="Sylexiad Serif Spaced Med" w:cs="NimbusSanL-Bold"/>
          <w:sz w:val="32"/>
          <w:szCs w:val="28"/>
        </w:rPr>
        <w:t xml:space="preserve">Al fine di ridurre gli errori di misurazione dei leptoni è possibile fare una semplice media della quantità di diversi tipi di leptoni (come mostrato nell'esercizio </w:t>
      </w:r>
      <w:r w:rsidR="00034A29">
        <w:rPr>
          <w:rFonts w:ascii="Sylexiad Serif Spaced Med" w:eastAsiaTheme="minorEastAsia" w:hAnsi="Sylexiad Serif Spaced Med" w:cs="NimbusSanL-Bold"/>
          <w:sz w:val="32"/>
          <w:szCs w:val="28"/>
        </w:rPr>
        <w:t>d)</w:t>
      </w:r>
      <w:r w:rsidRPr="003C07FE">
        <w:rPr>
          <w:rFonts w:ascii="Sylexiad Serif Spaced Med" w:eastAsiaTheme="minorEastAsia" w:hAnsi="Sylexiad Serif Spaced Med" w:cs="NimbusSanL-Bold"/>
          <w:sz w:val="32"/>
          <w:szCs w:val="28"/>
        </w:rPr>
        <w:t>, muoni e tauoni vengono creati con la stessa frequenza). Di conseguenza, otteniamo lo stesso risultato di prima calcolando il seguente rapporto:</w:t>
      </w:r>
    </w:p>
    <w:p w14:paraId="12A6DFE8" w14:textId="6A582135" w:rsidR="008E4532" w:rsidRPr="008E4532" w:rsidRDefault="008E4532" w:rsidP="003C07FE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m:oMathPara>
        <m:oMath>
          <m:r>
            <w:rPr>
              <w:rFonts w:ascii="Cambria Math" w:eastAsiaTheme="minorEastAsia" w:hAnsi="Cambria Math" w:cs="NimbusSanL-Bold"/>
              <w:sz w:val="32"/>
              <w:szCs w:val="28"/>
            </w:rPr>
            <m:t xml:space="preserve">R= </m:t>
          </m:r>
          <m:f>
            <m:fPr>
              <m:ctrlPr>
                <w:rPr>
                  <w:rFonts w:ascii="Cambria Math" w:eastAsiaTheme="minorEastAsia" w:hAnsi="Cambria Math" w:cs="NimbusSanL-Bold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NimbusSanL-Bold"/>
                  <w:sz w:val="32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+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-</m:t>
                      </m:r>
                    </m:sup>
                  </m:sSup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→γ→</m:t>
                  </m: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u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u</m:t>
                      </m:r>
                    </m:e>
                  </m:ba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/d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d</m:t>
                      </m:r>
                    </m:e>
                  </m:ba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/s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s</m:t>
                      </m:r>
                    </m:e>
                  </m:bar>
                  <m:r>
                    <w:rPr>
                      <w:rFonts w:ascii="Cambria Math" w:eastAsiaTheme="minorEastAsia" w:hAnsi="Cambria Math" w:cs="NimbusSanL-Bold"/>
                      <w:color w:val="FF0000"/>
                      <w:sz w:val="32"/>
                      <w:szCs w:val="28"/>
                    </w:rPr>
                    <m:t>/c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 w:cs="NimbusSanL-Bold"/>
                          <w:i/>
                          <w:color w:val="FF0000"/>
                          <w:sz w:val="32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NimbusSanL-Bold"/>
                          <w:color w:val="FF0000"/>
                          <w:sz w:val="32"/>
                          <w:szCs w:val="28"/>
                        </w:rPr>
                        <m:t>c</m:t>
                      </m:r>
                    </m:e>
                  </m:bar>
                </m:e>
              </m:d>
            </m:num>
            <m:den>
              <m:f>
                <m:fPr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NimbusSanL-Bold"/>
                      <w:i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N</m:t>
                  </m:r>
                  <m:d>
                    <m:d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NimbusSanL-Bold"/>
                              <w:i/>
                              <w:sz w:val="32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NimbusSanL-Bold"/>
                              <w:sz w:val="32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NimbusSanL-Bold"/>
                              <w:sz w:val="32"/>
                              <w:szCs w:val="28"/>
                            </w:rPr>
                            <m:t>+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NimbusSanL-Bold"/>
                              <w:i/>
                              <w:sz w:val="32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NimbusSanL-Bold"/>
                              <w:sz w:val="32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NimbusSanL-Bold"/>
                              <w:sz w:val="32"/>
                              <w:szCs w:val="28"/>
                            </w:rPr>
                            <m:t>-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→γ→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NimbusSanL-Bold"/>
                              <w:i/>
                              <w:color w:val="FF0000"/>
                              <w:sz w:val="32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NimbusSanL-Bold"/>
                              <w:color w:val="FF0000"/>
                              <w:sz w:val="32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NimbusSanL-Bold"/>
                              <w:color w:val="FF0000"/>
                              <w:sz w:val="32"/>
                              <w:szCs w:val="28"/>
                            </w:rPr>
                            <m:t>+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NimbusSanL-Bold"/>
                              <w:i/>
                              <w:color w:val="FF0000"/>
                              <w:sz w:val="32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NimbusSanL-Bold"/>
                              <w:color w:val="FF0000"/>
                              <w:sz w:val="32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NimbusSanL-Bold"/>
                              <w:color w:val="FF0000"/>
                              <w:sz w:val="32"/>
                              <w:szCs w:val="28"/>
                            </w:rPr>
                            <m:t>-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NimbusSanL-Bold"/>
                      <w:sz w:val="32"/>
                      <w:szCs w:val="28"/>
                    </w:rPr>
                    <m:t>+N</m:t>
                  </m:r>
                  <m:d>
                    <m:dPr>
                      <m:ctrlPr>
                        <w:rPr>
                          <w:rFonts w:ascii="Cambria Math" w:eastAsiaTheme="minorEastAsia" w:hAnsi="Cambria Math" w:cs="NimbusSanL-Bold"/>
                          <w:i/>
                          <w:sz w:val="32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NimbusSanL-Bold"/>
                              <w:i/>
                              <w:sz w:val="32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NimbusSanL-Bold"/>
                              <w:sz w:val="32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NimbusSanL-Bold"/>
                              <w:sz w:val="32"/>
                              <w:szCs w:val="28"/>
                            </w:rPr>
                            <m:t>+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NimbusSanL-Bold"/>
                              <w:i/>
                              <w:sz w:val="32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NimbusSanL-Bold"/>
                              <w:sz w:val="32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NimbusSanL-Bold"/>
                              <w:sz w:val="32"/>
                              <w:szCs w:val="28"/>
                            </w:rPr>
                            <m:t>-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NimbusSanL-Bold"/>
                          <w:sz w:val="32"/>
                          <w:szCs w:val="28"/>
                        </w:rPr>
                        <m:t>→γ→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NimbusSanL-Bold"/>
                              <w:i/>
                              <w:color w:val="FF0000"/>
                              <w:sz w:val="32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NimbusSanL-Bold"/>
                              <w:color w:val="FF0000"/>
                              <w:sz w:val="32"/>
                              <w:szCs w:val="28"/>
                            </w:rPr>
                            <m:t>μ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NimbusSanL-Bold"/>
                              <w:color w:val="FF0000"/>
                              <w:sz w:val="32"/>
                              <w:szCs w:val="28"/>
                            </w:rPr>
                            <m:t>+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NimbusSanL-Bold"/>
                              <w:i/>
                              <w:color w:val="FF0000"/>
                              <w:sz w:val="32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NimbusSanL-Bold"/>
                              <w:color w:val="FF0000"/>
                              <w:sz w:val="32"/>
                              <w:szCs w:val="28"/>
                            </w:rPr>
                            <m:t>μ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NimbusSanL-Bold"/>
                              <w:color w:val="FF0000"/>
                              <w:sz w:val="32"/>
                              <w:szCs w:val="28"/>
                            </w:rPr>
                            <m:t>-</m:t>
                          </m:r>
                        </m:sup>
                      </m:sSup>
                    </m:e>
                  </m:d>
                </m:e>
              </m:d>
            </m:den>
          </m:f>
        </m:oMath>
      </m:oMathPara>
    </w:p>
    <w:p w14:paraId="3BB8940E" w14:textId="18D8AB20" w:rsidR="008E4532" w:rsidRDefault="008E4532" w:rsidP="003C07FE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  <w:r>
        <w:rPr>
          <w:rFonts w:ascii="Sylexiad Serif Spaced Med" w:eastAsiaTheme="minorEastAsia" w:hAnsi="Sylexiad Serif Spaced Med" w:cs="NimbusSanL-Bold"/>
          <w:sz w:val="32"/>
          <w:szCs w:val="28"/>
        </w:rPr>
        <w:t xml:space="preserve">Questo rapporto è chiamato Valore 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R</m:t>
        </m:r>
      </m:oMath>
      <w:r>
        <w:rPr>
          <w:rFonts w:ascii="Sylexiad Serif Spaced Med" w:eastAsiaTheme="minorEastAsia" w:hAnsi="Sylexiad Serif Spaced Med" w:cs="NimbusSanL-Bold"/>
          <w:sz w:val="32"/>
          <w:szCs w:val="28"/>
        </w:rPr>
        <w:t xml:space="preserve"> (“</w:t>
      </w:r>
      <m:oMath>
        <m:r>
          <w:rPr>
            <w:rFonts w:ascii="Cambria Math" w:eastAsiaTheme="minorEastAsia" w:hAnsi="Cambria Math" w:cs="NimbusSanL-Bold"/>
            <w:sz w:val="32"/>
            <w:szCs w:val="28"/>
          </w:rPr>
          <m:t>R</m:t>
        </m:r>
      </m:oMath>
      <w:r>
        <w:rPr>
          <w:rFonts w:ascii="Sylexiad Serif Spaced Med" w:eastAsiaTheme="minorEastAsia" w:hAnsi="Sylexiad Serif Spaced Med" w:cs="NimbusSanL-Bold"/>
          <w:sz w:val="32"/>
          <w:szCs w:val="28"/>
        </w:rPr>
        <w:t xml:space="preserve"> value”)</w:t>
      </w:r>
    </w:p>
    <w:p w14:paraId="16751F30" w14:textId="77777777" w:rsidR="008E4532" w:rsidRDefault="008E4532" w:rsidP="003C07FE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242A9EDE" w14:textId="77777777" w:rsidR="008E4532" w:rsidRDefault="008E4532" w:rsidP="003C07FE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0C463C93" w14:textId="77777777" w:rsidR="008E4532" w:rsidRDefault="008E4532" w:rsidP="003C07FE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p w14:paraId="05D04B53" w14:textId="77777777" w:rsidR="008E4532" w:rsidRDefault="008E4532" w:rsidP="003C07FE">
      <w:pPr>
        <w:jc w:val="both"/>
        <w:rPr>
          <w:rFonts w:ascii="Sylexiad Serif Spaced Med" w:eastAsiaTheme="minorEastAsia" w:hAnsi="Sylexiad Serif Spaced Med" w:cs="NimbusSanL-Bold"/>
          <w:sz w:val="32"/>
          <w:szCs w:val="28"/>
        </w:rPr>
      </w:pPr>
    </w:p>
    <w:sectPr w:rsidR="008E4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exiad Serif Spaced Med">
    <w:panose1 w:val="02000506040000020004"/>
    <w:charset w:val="00"/>
    <w:family w:val="auto"/>
    <w:pitch w:val="variable"/>
    <w:sig w:usb0="800000AF" w:usb1="5000204A" w:usb2="00000000" w:usb3="00000000" w:csb0="00000001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7B"/>
    <w:rsid w:val="00002E7C"/>
    <w:rsid w:val="00034A29"/>
    <w:rsid w:val="00060570"/>
    <w:rsid w:val="000B2389"/>
    <w:rsid w:val="00102280"/>
    <w:rsid w:val="0010545F"/>
    <w:rsid w:val="00124926"/>
    <w:rsid w:val="001810F0"/>
    <w:rsid w:val="001A77C6"/>
    <w:rsid w:val="001F3D03"/>
    <w:rsid w:val="001F7ADB"/>
    <w:rsid w:val="00286AC0"/>
    <w:rsid w:val="002F67F3"/>
    <w:rsid w:val="00331A4B"/>
    <w:rsid w:val="00375406"/>
    <w:rsid w:val="003C07FE"/>
    <w:rsid w:val="00437218"/>
    <w:rsid w:val="004B5ED4"/>
    <w:rsid w:val="005734E3"/>
    <w:rsid w:val="005A4FA7"/>
    <w:rsid w:val="005B377B"/>
    <w:rsid w:val="00614252"/>
    <w:rsid w:val="00675E99"/>
    <w:rsid w:val="006C1373"/>
    <w:rsid w:val="007E1DD7"/>
    <w:rsid w:val="007F4D7F"/>
    <w:rsid w:val="00811344"/>
    <w:rsid w:val="00832DEF"/>
    <w:rsid w:val="008727A2"/>
    <w:rsid w:val="00873EB4"/>
    <w:rsid w:val="0089025D"/>
    <w:rsid w:val="008E4532"/>
    <w:rsid w:val="0090071C"/>
    <w:rsid w:val="00900BE8"/>
    <w:rsid w:val="0090301D"/>
    <w:rsid w:val="00987B7E"/>
    <w:rsid w:val="009C2292"/>
    <w:rsid w:val="00A158FB"/>
    <w:rsid w:val="00B70F2D"/>
    <w:rsid w:val="00BA4DA7"/>
    <w:rsid w:val="00C326A2"/>
    <w:rsid w:val="00C67F0F"/>
    <w:rsid w:val="00CB0793"/>
    <w:rsid w:val="00CC6225"/>
    <w:rsid w:val="00CE105A"/>
    <w:rsid w:val="00D3204B"/>
    <w:rsid w:val="00D74103"/>
    <w:rsid w:val="00DA2D23"/>
    <w:rsid w:val="00EB1B84"/>
    <w:rsid w:val="00EB6AC2"/>
    <w:rsid w:val="00EE4A9C"/>
    <w:rsid w:val="00F410AE"/>
    <w:rsid w:val="00F84AB5"/>
    <w:rsid w:val="00F9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60A3"/>
  <w15:chartTrackingRefBased/>
  <w15:docId w15:val="{0ADC29A4-7EFC-4169-B71A-66846D54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0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A4F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GAUDINO-SSM</dc:creator>
  <cp:keywords/>
  <dc:description/>
  <cp:lastModifiedBy>GIOVANNI GAUDINO-SSM</cp:lastModifiedBy>
  <cp:revision>53</cp:revision>
  <cp:lastPrinted>2024-01-10T16:04:00Z</cp:lastPrinted>
  <dcterms:created xsi:type="dcterms:W3CDTF">2024-01-09T16:11:00Z</dcterms:created>
  <dcterms:modified xsi:type="dcterms:W3CDTF">2024-02-15T15:37:00Z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2024-02-15T15:37:12Z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90b3a801-4dd9-4377-aaeb-f95dae80e03c</vt:lpwstr>
  </property>
  <property fmtid="{D5CDD505-2E9C-101B-9397-08002B2CF9AE}" pid="8" name="MSIP_Label_2ad0b24d-6422-44b0-b3de-abb3a9e8c81a_ContentBits">
    <vt:lpwstr>0</vt:lpwstr>
  </property>
</Properties>
</file>