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1D3235" w14:textId="4521A703" w:rsidR="00362DE5" w:rsidRPr="00331B46" w:rsidRDefault="00362DE5" w:rsidP="00331B46">
      <w:pPr>
        <w:jc w:val="center"/>
        <w:rPr>
          <w:b/>
          <w:sz w:val="28"/>
          <w:szCs w:val="28"/>
        </w:rPr>
      </w:pPr>
      <w:r w:rsidRPr="00331B46">
        <w:rPr>
          <w:b/>
          <w:sz w:val="28"/>
          <w:szCs w:val="28"/>
        </w:rPr>
        <w:t>A</w:t>
      </w:r>
      <w:r w:rsidR="006B0128" w:rsidRPr="00331B46">
        <w:rPr>
          <w:b/>
          <w:sz w:val="28"/>
          <w:szCs w:val="28"/>
        </w:rPr>
        <w:t>ppunti dalle</w:t>
      </w:r>
      <w:r w:rsidR="00397A3A" w:rsidRPr="00331B46">
        <w:rPr>
          <w:b/>
          <w:sz w:val="28"/>
          <w:szCs w:val="28"/>
        </w:rPr>
        <w:t xml:space="preserve"> lezioni</w:t>
      </w:r>
      <w:r w:rsidR="00331B46" w:rsidRPr="00331B46">
        <w:rPr>
          <w:b/>
          <w:sz w:val="28"/>
          <w:szCs w:val="28"/>
        </w:rPr>
        <w:t xml:space="preserve"> della</w:t>
      </w:r>
    </w:p>
    <w:p w14:paraId="277FEEF5" w14:textId="77777777" w:rsidR="00362DE5" w:rsidRPr="00331B46" w:rsidRDefault="00362DE5" w:rsidP="00331B46">
      <w:pPr>
        <w:jc w:val="center"/>
        <w:rPr>
          <w:b/>
          <w:sz w:val="28"/>
          <w:szCs w:val="28"/>
        </w:rPr>
      </w:pPr>
      <w:r w:rsidRPr="00331B46">
        <w:rPr>
          <w:b/>
          <w:sz w:val="28"/>
          <w:szCs w:val="28"/>
        </w:rPr>
        <w:t>Dott.ssa FORTUNATA DINI</w:t>
      </w:r>
    </w:p>
    <w:p w14:paraId="2E35E272" w14:textId="63D1B03E" w:rsidR="00CC18BB" w:rsidRDefault="0024340A" w:rsidP="00331B46">
      <w:pPr>
        <w:jc w:val="center"/>
        <w:rPr>
          <w:b/>
          <w:sz w:val="28"/>
          <w:szCs w:val="28"/>
        </w:rPr>
      </w:pPr>
      <w:r>
        <w:rPr>
          <w:b/>
          <w:sz w:val="28"/>
          <w:szCs w:val="28"/>
        </w:rPr>
        <w:t>LNGS,</w:t>
      </w:r>
      <w:r w:rsidR="00444711" w:rsidRPr="00331B46">
        <w:rPr>
          <w:b/>
          <w:sz w:val="28"/>
          <w:szCs w:val="28"/>
        </w:rPr>
        <w:t xml:space="preserve"> </w:t>
      </w:r>
      <w:r>
        <w:rPr>
          <w:b/>
          <w:sz w:val="28"/>
          <w:szCs w:val="28"/>
        </w:rPr>
        <w:t xml:space="preserve">9 Aprile </w:t>
      </w:r>
      <w:r w:rsidR="00A45ED1" w:rsidRPr="00331B46">
        <w:rPr>
          <w:b/>
          <w:sz w:val="28"/>
          <w:szCs w:val="28"/>
        </w:rPr>
        <w:t xml:space="preserve">2013 </w:t>
      </w:r>
      <w:r w:rsidR="00444711" w:rsidRPr="00331B46">
        <w:rPr>
          <w:b/>
          <w:sz w:val="28"/>
          <w:szCs w:val="28"/>
        </w:rPr>
        <w:t>e Firenze</w:t>
      </w:r>
      <w:r>
        <w:rPr>
          <w:b/>
          <w:sz w:val="28"/>
          <w:szCs w:val="28"/>
        </w:rPr>
        <w:t>,</w:t>
      </w:r>
      <w:r w:rsidR="00444711" w:rsidRPr="00331B46">
        <w:rPr>
          <w:b/>
          <w:sz w:val="28"/>
          <w:szCs w:val="28"/>
        </w:rPr>
        <w:t xml:space="preserve"> 21-22 Maggio 2014</w:t>
      </w:r>
    </w:p>
    <w:p w14:paraId="5FA1F948" w14:textId="504D371F" w:rsidR="00C53592" w:rsidRDefault="00C53592" w:rsidP="00331B46">
      <w:pPr>
        <w:jc w:val="center"/>
        <w:rPr>
          <w:b/>
          <w:sz w:val="28"/>
          <w:szCs w:val="28"/>
        </w:rPr>
      </w:pPr>
      <w:r>
        <w:rPr>
          <w:b/>
          <w:sz w:val="28"/>
          <w:szCs w:val="28"/>
        </w:rPr>
        <w:t xml:space="preserve">by </w:t>
      </w:r>
      <w:proofErr w:type="spellStart"/>
      <w:r>
        <w:rPr>
          <w:b/>
          <w:sz w:val="28"/>
          <w:szCs w:val="28"/>
        </w:rPr>
        <w:t>atc</w:t>
      </w:r>
      <w:proofErr w:type="spellEnd"/>
    </w:p>
    <w:p w14:paraId="3D488856" w14:textId="77777777" w:rsidR="00C53592" w:rsidRPr="00331B46" w:rsidRDefault="00C53592" w:rsidP="00331B46">
      <w:pPr>
        <w:jc w:val="center"/>
        <w:rPr>
          <w:b/>
          <w:sz w:val="28"/>
          <w:szCs w:val="28"/>
        </w:rPr>
      </w:pPr>
    </w:p>
    <w:p w14:paraId="19E1DF08" w14:textId="77777777" w:rsidR="00444711" w:rsidRDefault="00444711" w:rsidP="00BA36AF">
      <w:pPr>
        <w:jc w:val="both"/>
      </w:pPr>
    </w:p>
    <w:p w14:paraId="7D252D87" w14:textId="6892764F" w:rsidR="000D79F5" w:rsidRPr="00E87E3B" w:rsidRDefault="0024340A" w:rsidP="000D79F5">
      <w:pPr>
        <w:widowControl w:val="0"/>
        <w:autoSpaceDE w:val="0"/>
        <w:autoSpaceDN w:val="0"/>
        <w:adjustRightInd w:val="0"/>
        <w:jc w:val="both"/>
        <w:rPr>
          <w:rFonts w:cs="Tahoma"/>
          <w:b/>
          <w:sz w:val="28"/>
          <w:szCs w:val="28"/>
        </w:rPr>
      </w:pPr>
      <w:r w:rsidRPr="00E87E3B">
        <w:rPr>
          <w:rFonts w:cs="Tahoma"/>
          <w:b/>
          <w:sz w:val="28"/>
          <w:szCs w:val="28"/>
        </w:rPr>
        <w:t>LNGS, 9 Aprile 2013</w:t>
      </w:r>
    </w:p>
    <w:p w14:paraId="6FB85945" w14:textId="77777777" w:rsidR="00331B46" w:rsidRDefault="00331B46" w:rsidP="000D79F5">
      <w:pPr>
        <w:widowControl w:val="0"/>
        <w:autoSpaceDE w:val="0"/>
        <w:autoSpaceDN w:val="0"/>
        <w:adjustRightInd w:val="0"/>
        <w:jc w:val="both"/>
        <w:rPr>
          <w:rFonts w:cs="Tahoma"/>
        </w:rPr>
      </w:pPr>
    </w:p>
    <w:p w14:paraId="16508809" w14:textId="77777777" w:rsidR="000D79F5" w:rsidRDefault="000D79F5" w:rsidP="000D79F5">
      <w:pPr>
        <w:widowControl w:val="0"/>
        <w:autoSpaceDE w:val="0"/>
        <w:autoSpaceDN w:val="0"/>
        <w:adjustRightInd w:val="0"/>
        <w:jc w:val="both"/>
        <w:rPr>
          <w:rFonts w:cs="Tahoma"/>
        </w:rPr>
      </w:pPr>
      <w:r w:rsidRPr="000D79F5">
        <w:rPr>
          <w:rFonts w:cs="Tahoma"/>
          <w:b/>
        </w:rPr>
        <w:t>Stress da lavoro correlato</w:t>
      </w:r>
      <w:r>
        <w:rPr>
          <w:rFonts w:cs="Tahoma"/>
        </w:rPr>
        <w:t>.</w:t>
      </w:r>
    </w:p>
    <w:p w14:paraId="77B70928" w14:textId="77777777" w:rsidR="000D79F5" w:rsidRDefault="000D79F5" w:rsidP="000D79F5">
      <w:pPr>
        <w:widowControl w:val="0"/>
        <w:autoSpaceDE w:val="0"/>
        <w:autoSpaceDN w:val="0"/>
        <w:adjustRightInd w:val="0"/>
        <w:jc w:val="both"/>
        <w:rPr>
          <w:rFonts w:cs="Tahoma"/>
        </w:rPr>
      </w:pPr>
    </w:p>
    <w:p w14:paraId="42CBB849" w14:textId="47EF1B13" w:rsidR="000D79F5" w:rsidRPr="000D79F5" w:rsidRDefault="000D79F5" w:rsidP="000D79F5">
      <w:pPr>
        <w:widowControl w:val="0"/>
        <w:autoSpaceDE w:val="0"/>
        <w:autoSpaceDN w:val="0"/>
        <w:adjustRightInd w:val="0"/>
        <w:jc w:val="both"/>
        <w:rPr>
          <w:rFonts w:cs="Tahoma"/>
        </w:rPr>
      </w:pPr>
      <w:r w:rsidRPr="000D79F5">
        <w:rPr>
          <w:rFonts w:cs="Tahoma"/>
        </w:rPr>
        <w:t>Nel mondo del lavoro esistono, accanto a fattori di rischio specifici</w:t>
      </w:r>
      <w:r w:rsidR="00BD2C4D">
        <w:rPr>
          <w:rFonts w:cs="Tahoma"/>
        </w:rPr>
        <w:t xml:space="preserve"> (</w:t>
      </w:r>
      <w:r w:rsidRPr="000D79F5">
        <w:rPr>
          <w:rFonts w:cs="Tahoma"/>
        </w:rPr>
        <w:t>responsabili</w:t>
      </w:r>
      <w:r w:rsidR="00BD2C4D">
        <w:rPr>
          <w:rFonts w:cs="Tahoma"/>
        </w:rPr>
        <w:t>, a volte, di</w:t>
      </w:r>
      <w:r w:rsidRPr="000D79F5">
        <w:rPr>
          <w:rFonts w:cs="Tahoma"/>
        </w:rPr>
        <w:t xml:space="preserve"> malatt</w:t>
      </w:r>
      <w:r w:rsidR="00BD2C4D">
        <w:rPr>
          <w:rFonts w:cs="Tahoma"/>
        </w:rPr>
        <w:t>ie professionali),</w:t>
      </w:r>
      <w:r w:rsidRPr="000D79F5">
        <w:rPr>
          <w:rFonts w:cs="Tahoma"/>
        </w:rPr>
        <w:t xml:space="preserve"> numerosi altri agenti capaci di turbare l'equilibrio e il benessere dell'uomo, creando fenom</w:t>
      </w:r>
      <w:r w:rsidR="00BD2C4D">
        <w:rPr>
          <w:rFonts w:cs="Tahoma"/>
        </w:rPr>
        <w:t>eni di disadattamento e reazioni da</w:t>
      </w:r>
      <w:r w:rsidRPr="000D79F5">
        <w:rPr>
          <w:rFonts w:cs="Tahoma"/>
        </w:rPr>
        <w:t xml:space="preserve"> </w:t>
      </w:r>
      <w:r w:rsidRPr="000D79F5">
        <w:rPr>
          <w:rFonts w:cs="Tahoma"/>
          <w:b/>
        </w:rPr>
        <w:t>stress</w:t>
      </w:r>
      <w:r w:rsidR="00F81995">
        <w:rPr>
          <w:rFonts w:cs="Tahoma"/>
        </w:rPr>
        <w:t xml:space="preserve">. </w:t>
      </w:r>
      <w:r w:rsidR="001B5860">
        <w:rPr>
          <w:rFonts w:cs="Tahoma"/>
        </w:rPr>
        <w:t xml:space="preserve">Dallo stress </w:t>
      </w:r>
      <w:r w:rsidR="00F81995">
        <w:rPr>
          <w:rFonts w:cs="Tahoma"/>
        </w:rPr>
        <w:t>p</w:t>
      </w:r>
      <w:r w:rsidRPr="000D79F5">
        <w:rPr>
          <w:rFonts w:cs="Tahoma"/>
        </w:rPr>
        <w:t>ossono derivare malattie non caratteristiche, non specifiche</w:t>
      </w:r>
      <w:r w:rsidR="00F81995">
        <w:rPr>
          <w:rFonts w:cs="Tahoma"/>
        </w:rPr>
        <w:t>,</w:t>
      </w:r>
      <w:r w:rsidRPr="000D79F5">
        <w:rPr>
          <w:rFonts w:cs="Tahoma"/>
        </w:rPr>
        <w:t xml:space="preserve"> ma certam</w:t>
      </w:r>
      <w:r w:rsidR="00F81995">
        <w:rPr>
          <w:rFonts w:cs="Tahoma"/>
        </w:rPr>
        <w:t>ente collegate alla professione. N</w:t>
      </w:r>
      <w:r w:rsidRPr="000D79F5">
        <w:rPr>
          <w:rFonts w:cs="Tahoma"/>
        </w:rPr>
        <w:t>ella genesi di tali disturbi</w:t>
      </w:r>
      <w:r w:rsidR="00BD2C4D">
        <w:rPr>
          <w:rFonts w:cs="Tahoma"/>
        </w:rPr>
        <w:t>,</w:t>
      </w:r>
      <w:r w:rsidRPr="000D79F5">
        <w:rPr>
          <w:rFonts w:cs="Tahoma"/>
        </w:rPr>
        <w:t xml:space="preserve"> un ruolo fondamentale è rivestito dalle caratteristiche sociali ed organizzative del lavoro che interagiscono </w:t>
      </w:r>
      <w:r w:rsidR="00BD2C4D">
        <w:rPr>
          <w:rFonts w:cs="Tahoma"/>
        </w:rPr>
        <w:t>sulla psicologia e sulla</w:t>
      </w:r>
      <w:r w:rsidRPr="000D79F5">
        <w:rPr>
          <w:rFonts w:cs="Tahoma"/>
        </w:rPr>
        <w:t xml:space="preserve"> personalità dei singoli individui.  </w:t>
      </w:r>
      <w:r w:rsidR="001B5860">
        <w:rPr>
          <w:rFonts w:cs="Tahoma"/>
        </w:rPr>
        <w:t>In questa analisi</w:t>
      </w:r>
      <w:r w:rsidR="00BD2C4D">
        <w:rPr>
          <w:rFonts w:cs="Tahoma"/>
        </w:rPr>
        <w:t xml:space="preserve"> vanno considerati</w:t>
      </w:r>
      <w:r w:rsidRPr="000D79F5">
        <w:rPr>
          <w:rFonts w:cs="Tahoma"/>
        </w:rPr>
        <w:t xml:space="preserve"> 3 componenti: l'uomo, il lavoro, l'ambiente.  Ogni agente stressante che colpisce un indiv</w:t>
      </w:r>
      <w:r>
        <w:rPr>
          <w:rFonts w:cs="Tahoma"/>
        </w:rPr>
        <w:t>iduo può provocare due reazioni</w:t>
      </w:r>
      <w:r w:rsidRPr="000D79F5">
        <w:rPr>
          <w:rFonts w:cs="Tahoma"/>
        </w:rPr>
        <w:t>, una positiva</w:t>
      </w:r>
      <w:r>
        <w:rPr>
          <w:rFonts w:cs="Tahoma"/>
        </w:rPr>
        <w:t xml:space="preserve"> </w:t>
      </w:r>
      <w:r w:rsidRPr="000D79F5">
        <w:rPr>
          <w:rFonts w:cs="Tahoma"/>
        </w:rPr>
        <w:t xml:space="preserve">rigenerativa </w:t>
      </w:r>
      <w:r w:rsidR="00DE2464" w:rsidRPr="000D79F5">
        <w:rPr>
          <w:rFonts w:cs="Tahoma"/>
        </w:rPr>
        <w:t>(</w:t>
      </w:r>
      <w:proofErr w:type="spellStart"/>
      <w:r w:rsidR="00DE2464" w:rsidRPr="000D79F5">
        <w:rPr>
          <w:rFonts w:cs="Tahoma"/>
        </w:rPr>
        <w:t>eustress</w:t>
      </w:r>
      <w:proofErr w:type="spellEnd"/>
      <w:r w:rsidR="00DE2464" w:rsidRPr="000D79F5">
        <w:rPr>
          <w:rFonts w:cs="Tahoma"/>
        </w:rPr>
        <w:t xml:space="preserve">) </w:t>
      </w:r>
      <w:r w:rsidRPr="000D79F5">
        <w:rPr>
          <w:rFonts w:cs="Tahoma"/>
        </w:rPr>
        <w:t>ed una negativa (</w:t>
      </w:r>
      <w:proofErr w:type="spellStart"/>
      <w:r w:rsidRPr="000D79F5">
        <w:rPr>
          <w:rFonts w:cs="Tahoma"/>
        </w:rPr>
        <w:t>distress</w:t>
      </w:r>
      <w:proofErr w:type="spellEnd"/>
      <w:r w:rsidRPr="000D79F5">
        <w:rPr>
          <w:rFonts w:cs="Tahoma"/>
        </w:rPr>
        <w:t xml:space="preserve">) che può sfociare in patologie psichiche psicosomatiche, a seconda della capacità dell'individuo di trovare in se stesso le risorse necessarie ad affrontare una situazione di emergenza. </w:t>
      </w:r>
      <w:r w:rsidRPr="000D79F5">
        <w:rPr>
          <w:rFonts w:cs="Tahoma"/>
          <w:u w:val="single"/>
        </w:rPr>
        <w:t>In sostanza lo stress è la risposta ad una situazione in cui l'individuo è consapevole di una discrepanza tra le domande che l'ambiente esterno gli pone e le sue caratteristiche soggettive ed oggettive</w:t>
      </w:r>
      <w:r w:rsidRPr="000D79F5">
        <w:rPr>
          <w:rFonts w:cs="Tahoma"/>
        </w:rPr>
        <w:t xml:space="preserve">. Lo stress sarebbe quindi la conseguenza di un giudizio circa la necessità di impiegare energie superiori a quelle adoperate </w:t>
      </w:r>
      <w:proofErr w:type="spellStart"/>
      <w:r w:rsidRPr="000D79F5">
        <w:rPr>
          <w:rFonts w:cs="Tahoma"/>
        </w:rPr>
        <w:t>rutinariamente</w:t>
      </w:r>
      <w:proofErr w:type="spellEnd"/>
      <w:r w:rsidRPr="000D79F5">
        <w:rPr>
          <w:rFonts w:cs="Tahoma"/>
        </w:rPr>
        <w:t xml:space="preserve">.  Ogni condizione che turbi l'equilibrio del sistema uomo-lavoro-ambiente può essere un fattore di stress e le modificazioni che ne conseguono vengono indicate con il termine di </w:t>
      </w:r>
      <w:proofErr w:type="spellStart"/>
      <w:r w:rsidRPr="000D79F5">
        <w:rPr>
          <w:rFonts w:cs="Tahoma"/>
          <w:b/>
        </w:rPr>
        <w:t>strain</w:t>
      </w:r>
      <w:proofErr w:type="spellEnd"/>
      <w:r w:rsidRPr="000D79F5">
        <w:rPr>
          <w:rFonts w:cs="Tahoma"/>
        </w:rPr>
        <w:t xml:space="preserve">. Schematicamente la </w:t>
      </w:r>
      <w:r w:rsidRPr="000D79F5">
        <w:rPr>
          <w:rFonts w:cs="Tahoma"/>
          <w:b/>
        </w:rPr>
        <w:t>relazione stress-</w:t>
      </w:r>
      <w:proofErr w:type="spellStart"/>
      <w:r w:rsidRPr="000D79F5">
        <w:rPr>
          <w:rFonts w:cs="Tahoma"/>
          <w:b/>
        </w:rPr>
        <w:t>strain</w:t>
      </w:r>
      <w:proofErr w:type="spellEnd"/>
      <w:r w:rsidRPr="000D79F5">
        <w:rPr>
          <w:rFonts w:cs="Tahoma"/>
        </w:rPr>
        <w:t xml:space="preserve"> può essere rappresentata </w:t>
      </w:r>
      <w:r w:rsidR="00BD2C4D">
        <w:rPr>
          <w:rFonts w:cs="Tahoma"/>
        </w:rPr>
        <w:t xml:space="preserve">figurativamente </w:t>
      </w:r>
      <w:r w:rsidRPr="000D79F5">
        <w:rPr>
          <w:rFonts w:cs="Tahoma"/>
        </w:rPr>
        <w:t>dall'accoppiamento di un peso ad una molla, dove il peso rappresenta la sollecitazione di carico (stress) e l'allungamento rappresenta la deformazione che la molla subisce (</w:t>
      </w:r>
      <w:proofErr w:type="spellStart"/>
      <w:r w:rsidRPr="000D79F5">
        <w:rPr>
          <w:rFonts w:cs="Tahoma"/>
        </w:rPr>
        <w:t>strain</w:t>
      </w:r>
      <w:proofErr w:type="spellEnd"/>
      <w:r w:rsidRPr="000D79F5">
        <w:rPr>
          <w:rFonts w:cs="Tahoma"/>
        </w:rPr>
        <w:t>): se il peso supera la capacità di elasticità o il carico di rottura della molla, la deformazione è irreversibile.</w:t>
      </w:r>
      <w:r>
        <w:rPr>
          <w:rFonts w:cs="Tahoma"/>
        </w:rPr>
        <w:t xml:space="preserve"> </w:t>
      </w:r>
      <w:r w:rsidRPr="000D79F5">
        <w:rPr>
          <w:rFonts w:cs="Tahoma"/>
        </w:rPr>
        <w:t xml:space="preserve">Mediatori delle reazioni </w:t>
      </w:r>
      <w:r w:rsidRPr="009D498B">
        <w:rPr>
          <w:rFonts w:cs="Tahoma"/>
          <w:b/>
        </w:rPr>
        <w:t>stress-</w:t>
      </w:r>
      <w:proofErr w:type="spellStart"/>
      <w:r w:rsidRPr="009D498B">
        <w:rPr>
          <w:rFonts w:cs="Tahoma"/>
          <w:b/>
        </w:rPr>
        <w:t>strain</w:t>
      </w:r>
      <w:proofErr w:type="spellEnd"/>
      <w:r w:rsidRPr="000D79F5">
        <w:rPr>
          <w:rFonts w:cs="Tahoma"/>
        </w:rPr>
        <w:t xml:space="preserve"> sono il sistema endocrino, il sistema nervoso veget</w:t>
      </w:r>
      <w:r>
        <w:rPr>
          <w:rFonts w:cs="Tahoma"/>
        </w:rPr>
        <w:t>ativo ed il sistema immunitario.</w:t>
      </w:r>
    </w:p>
    <w:p w14:paraId="64F2AEC3" w14:textId="2D14F67B" w:rsidR="004C3ED4" w:rsidRPr="00D12A7C" w:rsidRDefault="000D79F5" w:rsidP="00331B46">
      <w:pPr>
        <w:widowControl w:val="0"/>
        <w:autoSpaceDE w:val="0"/>
        <w:autoSpaceDN w:val="0"/>
        <w:adjustRightInd w:val="0"/>
        <w:jc w:val="both"/>
      </w:pPr>
      <w:r w:rsidRPr="000D79F5">
        <w:rPr>
          <w:rFonts w:cs="Tahoma"/>
        </w:rPr>
        <w:t xml:space="preserve"> </w:t>
      </w:r>
    </w:p>
    <w:p w14:paraId="5993E0D3" w14:textId="34E72BED" w:rsidR="00F81995" w:rsidRPr="00A45ED1" w:rsidRDefault="00D12A7C" w:rsidP="00A45ED1">
      <w:pPr>
        <w:widowControl w:val="0"/>
        <w:autoSpaceDE w:val="0"/>
        <w:autoSpaceDN w:val="0"/>
        <w:adjustRightInd w:val="0"/>
        <w:spacing w:after="240"/>
        <w:jc w:val="both"/>
        <w:rPr>
          <w:rFonts w:cs="Arial"/>
        </w:rPr>
      </w:pPr>
      <w:r w:rsidRPr="00A45ED1">
        <w:rPr>
          <w:b/>
        </w:rPr>
        <w:t xml:space="preserve">Sindrome del </w:t>
      </w:r>
      <w:proofErr w:type="spellStart"/>
      <w:r w:rsidRPr="00A45ED1">
        <w:rPr>
          <w:b/>
        </w:rPr>
        <w:t>burn</w:t>
      </w:r>
      <w:proofErr w:type="spellEnd"/>
      <w:r w:rsidRPr="00A45ED1">
        <w:rPr>
          <w:b/>
        </w:rPr>
        <w:t>-out</w:t>
      </w:r>
      <w:r w:rsidR="00A45ED1" w:rsidRPr="00A45ED1">
        <w:rPr>
          <w:b/>
        </w:rPr>
        <w:t>:</w:t>
      </w:r>
      <w:r w:rsidR="00A45ED1" w:rsidRPr="00A45ED1">
        <w:t xml:space="preserve"> </w:t>
      </w:r>
      <w:r w:rsidR="000D79F5">
        <w:rPr>
          <w:rFonts w:cs="Arial"/>
        </w:rPr>
        <w:t>i</w:t>
      </w:r>
      <w:r w:rsidR="00A45ED1" w:rsidRPr="00A45ED1">
        <w:rPr>
          <w:rFonts w:cs="Arial"/>
        </w:rPr>
        <w:t xml:space="preserve">l </w:t>
      </w:r>
      <w:proofErr w:type="spellStart"/>
      <w:r w:rsidR="00A45ED1" w:rsidRPr="00A45ED1">
        <w:rPr>
          <w:rFonts w:cs="Arial"/>
        </w:rPr>
        <w:t>burn</w:t>
      </w:r>
      <w:proofErr w:type="spellEnd"/>
      <w:r w:rsidR="00F01496">
        <w:rPr>
          <w:rFonts w:cs="Arial"/>
        </w:rPr>
        <w:t>-</w:t>
      </w:r>
      <w:r w:rsidR="00A45ED1" w:rsidRPr="00A45ED1">
        <w:rPr>
          <w:rFonts w:cs="Arial"/>
        </w:rPr>
        <w:t xml:space="preserve">out è generalmente definito come una </w:t>
      </w:r>
      <w:r w:rsidR="009D498B">
        <w:rPr>
          <w:rFonts w:cs="Arial"/>
        </w:rPr>
        <w:t>sindrome di esaurimento emotivo:</w:t>
      </w:r>
      <w:r w:rsidR="00A45ED1" w:rsidRPr="00A45ED1">
        <w:rPr>
          <w:rFonts w:cs="Arial"/>
        </w:rPr>
        <w:t xml:space="preserve"> po</w:t>
      </w:r>
      <w:r w:rsidR="00A45ED1">
        <w:rPr>
          <w:rFonts w:cs="Arial"/>
        </w:rPr>
        <w:t>ssiamo considerarlo come una forma di stress lavorativo</w:t>
      </w:r>
      <w:r w:rsidR="00A45ED1" w:rsidRPr="00A45ED1">
        <w:rPr>
          <w:rFonts w:cs="Arial"/>
        </w:rPr>
        <w:t>. È una malattia in costante e graduale aumento tra i lavoratori dei paesi occident</w:t>
      </w:r>
      <w:r w:rsidR="009D498B">
        <w:rPr>
          <w:rFonts w:cs="Arial"/>
        </w:rPr>
        <w:t xml:space="preserve">alizzati a tecnologia avanzata. Questo </w:t>
      </w:r>
      <w:r w:rsidR="00A45ED1" w:rsidRPr="00A45ED1">
        <w:rPr>
          <w:rFonts w:cs="Arial"/>
        </w:rPr>
        <w:t>non significa che qualcosa non funziona più nelle persone, bensì che si sono verificati cambiamenti sostanziali e significativi sia nei posti di lavoro sia nel modo in cui si lavora. Vari s</w:t>
      </w:r>
      <w:r w:rsidR="000D79F5">
        <w:rPr>
          <w:rFonts w:cs="Arial"/>
        </w:rPr>
        <w:t xml:space="preserve">tudi hanno dimostrato </w:t>
      </w:r>
      <w:r w:rsidR="00A45ED1" w:rsidRPr="00A45ED1">
        <w:rPr>
          <w:rFonts w:cs="Arial"/>
        </w:rPr>
        <w:t xml:space="preserve">che il </w:t>
      </w:r>
      <w:proofErr w:type="spellStart"/>
      <w:r w:rsidR="00A45ED1" w:rsidRPr="00A45ED1">
        <w:rPr>
          <w:rFonts w:cs="Arial"/>
        </w:rPr>
        <w:t>burn</w:t>
      </w:r>
      <w:proofErr w:type="spellEnd"/>
      <w:r w:rsidR="00F01496">
        <w:rPr>
          <w:rFonts w:cs="Arial"/>
        </w:rPr>
        <w:t>-</w:t>
      </w:r>
      <w:r w:rsidR="00A45ED1" w:rsidRPr="00A45ED1">
        <w:rPr>
          <w:rFonts w:cs="Arial"/>
        </w:rPr>
        <w:t>out non è un problema dell’individuo in sé, ma del contesto sociale nel quale opera. Il lavoro (contesto, contenuto, struttura, ecc</w:t>
      </w:r>
      <w:r w:rsidR="00636738">
        <w:rPr>
          <w:rFonts w:cs="Arial"/>
        </w:rPr>
        <w:t>.</w:t>
      </w:r>
      <w:r w:rsidR="00A45ED1" w:rsidRPr="00A45ED1">
        <w:rPr>
          <w:rFonts w:cs="Arial"/>
        </w:rPr>
        <w:t xml:space="preserve">) modella il modo in cui le persone interagiscono tra di loro e il modo in cui ricoprono la propria mansione. Quando l’ambiente di lavoro non riconosce l’aspetto umano del lavoro, il rischio di </w:t>
      </w:r>
      <w:proofErr w:type="spellStart"/>
      <w:r w:rsidR="00A45ED1" w:rsidRPr="00A45ED1">
        <w:rPr>
          <w:rFonts w:cs="Arial"/>
        </w:rPr>
        <w:t>burn</w:t>
      </w:r>
      <w:proofErr w:type="spellEnd"/>
      <w:r w:rsidR="00636738">
        <w:rPr>
          <w:rFonts w:cs="Arial"/>
        </w:rPr>
        <w:t>-</w:t>
      </w:r>
      <w:r w:rsidR="00A45ED1" w:rsidRPr="00A45ED1">
        <w:rPr>
          <w:rFonts w:cs="Arial"/>
        </w:rPr>
        <w:t xml:space="preserve">out aumenta. In sintesi </w:t>
      </w:r>
      <w:r w:rsidR="00A45ED1">
        <w:rPr>
          <w:rFonts w:cs="Arial"/>
        </w:rPr>
        <w:t xml:space="preserve">il </w:t>
      </w:r>
      <w:proofErr w:type="spellStart"/>
      <w:r w:rsidR="00A45ED1">
        <w:rPr>
          <w:rFonts w:cs="Arial"/>
        </w:rPr>
        <w:t>burn</w:t>
      </w:r>
      <w:proofErr w:type="spellEnd"/>
      <w:r w:rsidR="00F01496">
        <w:rPr>
          <w:rFonts w:cs="Arial"/>
        </w:rPr>
        <w:t>-</w:t>
      </w:r>
      <w:r w:rsidR="00A45ED1">
        <w:rPr>
          <w:rFonts w:cs="Arial"/>
        </w:rPr>
        <w:t>out provoca</w:t>
      </w:r>
      <w:r w:rsidR="00A45ED1" w:rsidRPr="00A45ED1">
        <w:rPr>
          <w:rFonts w:cs="Arial"/>
        </w:rPr>
        <w:t>:</w:t>
      </w:r>
    </w:p>
    <w:p w14:paraId="5D87CA2A" w14:textId="7E3B0A6E" w:rsidR="00A45ED1" w:rsidRPr="00A45ED1" w:rsidRDefault="0005166F" w:rsidP="00A45ED1">
      <w:pPr>
        <w:widowControl w:val="0"/>
        <w:numPr>
          <w:ilvl w:val="0"/>
          <w:numId w:val="1"/>
        </w:numPr>
        <w:tabs>
          <w:tab w:val="left" w:pos="220"/>
          <w:tab w:val="left" w:pos="720"/>
        </w:tabs>
        <w:autoSpaceDE w:val="0"/>
        <w:autoSpaceDN w:val="0"/>
        <w:adjustRightInd w:val="0"/>
        <w:spacing w:after="120"/>
        <w:ind w:hanging="720"/>
        <w:jc w:val="both"/>
        <w:rPr>
          <w:rFonts w:cs="Arial"/>
        </w:rPr>
      </w:pPr>
      <w:r>
        <w:rPr>
          <w:rFonts w:cs="Arial"/>
          <w:b/>
          <w:bCs/>
          <w:i/>
          <w:iCs/>
        </w:rPr>
        <w:tab/>
      </w:r>
      <w:r w:rsidR="001F44FC">
        <w:rPr>
          <w:rFonts w:cs="Arial"/>
          <w:b/>
          <w:bCs/>
          <w:i/>
          <w:iCs/>
        </w:rPr>
        <w:t>Esaurimento:</w:t>
      </w:r>
      <w:r w:rsidR="001F44FC">
        <w:rPr>
          <w:rFonts w:cs="Arial"/>
        </w:rPr>
        <w:t xml:space="preserve"> è</w:t>
      </w:r>
      <w:r w:rsidR="00A45ED1" w:rsidRPr="00A45ED1">
        <w:rPr>
          <w:rFonts w:cs="Arial"/>
        </w:rPr>
        <w:t xml:space="preserve"> la prima reazione allo stress prodotto da eccessive richieste di lavoro o da cambiamenti significativi. Quando una persona sente di aver oltrepassato il limite massimo sia </w:t>
      </w:r>
      <w:r w:rsidR="00A45ED1">
        <w:rPr>
          <w:rFonts w:cs="Arial"/>
        </w:rPr>
        <w:t>a livello emozionale sia fisico,</w:t>
      </w:r>
      <w:r w:rsidR="00A45ED1" w:rsidRPr="00A45ED1">
        <w:rPr>
          <w:rFonts w:cs="Arial"/>
        </w:rPr>
        <w:t xml:space="preserve"> si sente prosciugata, incapace di rilassarsi e di recuperare, manca </w:t>
      </w:r>
      <w:r w:rsidR="00A45ED1">
        <w:rPr>
          <w:rFonts w:cs="Arial"/>
        </w:rPr>
        <w:t xml:space="preserve">di energie </w:t>
      </w:r>
      <w:r w:rsidR="00A45ED1" w:rsidRPr="00A45ED1">
        <w:rPr>
          <w:rFonts w:cs="Arial"/>
        </w:rPr>
        <w:t>per affrontare nuovi progetti, nuove persone, nuove sfide.</w:t>
      </w:r>
    </w:p>
    <w:p w14:paraId="709B8DB4" w14:textId="0D9753BB" w:rsidR="00F81995" w:rsidRDefault="0005166F" w:rsidP="00A45ED1">
      <w:pPr>
        <w:widowControl w:val="0"/>
        <w:numPr>
          <w:ilvl w:val="0"/>
          <w:numId w:val="1"/>
        </w:numPr>
        <w:tabs>
          <w:tab w:val="left" w:pos="220"/>
          <w:tab w:val="left" w:pos="720"/>
        </w:tabs>
        <w:autoSpaceDE w:val="0"/>
        <w:autoSpaceDN w:val="0"/>
        <w:adjustRightInd w:val="0"/>
        <w:spacing w:after="120"/>
        <w:ind w:hanging="720"/>
        <w:jc w:val="both"/>
        <w:rPr>
          <w:rFonts w:cs="Arial"/>
        </w:rPr>
      </w:pPr>
      <w:r>
        <w:rPr>
          <w:rFonts w:cs="Arial"/>
          <w:b/>
          <w:bCs/>
        </w:rPr>
        <w:lastRenderedPageBreak/>
        <w:tab/>
      </w:r>
      <w:r w:rsidR="00A45ED1" w:rsidRPr="00A45ED1">
        <w:rPr>
          <w:rFonts w:cs="Arial"/>
          <w:b/>
          <w:bCs/>
        </w:rPr>
        <w:t>Cinismo</w:t>
      </w:r>
      <w:r w:rsidR="001F44FC">
        <w:rPr>
          <w:rFonts w:cs="Arial"/>
        </w:rPr>
        <w:t>:</w:t>
      </w:r>
      <w:r w:rsidR="00A45ED1" w:rsidRPr="00A45ED1">
        <w:rPr>
          <w:rFonts w:cs="Arial"/>
        </w:rPr>
        <w:t xml:space="preserve"> </w:t>
      </w:r>
      <w:r w:rsidR="001F44FC">
        <w:rPr>
          <w:rFonts w:cs="Arial"/>
        </w:rPr>
        <w:t>è</w:t>
      </w:r>
      <w:r w:rsidR="00A45ED1" w:rsidRPr="00A45ED1">
        <w:rPr>
          <w:rFonts w:cs="Arial"/>
        </w:rPr>
        <w:t xml:space="preserve"> </w:t>
      </w:r>
      <w:r w:rsidR="00A45ED1">
        <w:rPr>
          <w:rFonts w:cs="Arial"/>
        </w:rPr>
        <w:t>l’</w:t>
      </w:r>
      <w:r w:rsidR="00A45ED1" w:rsidRPr="00A45ED1">
        <w:rPr>
          <w:rFonts w:cs="Arial"/>
        </w:rPr>
        <w:t xml:space="preserve">atteggiamento freddo e distaccato nei confronti del lavoro </w:t>
      </w:r>
      <w:r w:rsidR="00BD2C4D">
        <w:rPr>
          <w:rFonts w:cs="Arial"/>
        </w:rPr>
        <w:t>(</w:t>
      </w:r>
      <w:r w:rsidR="00A45ED1" w:rsidRPr="00A45ED1">
        <w:rPr>
          <w:rFonts w:cs="Arial"/>
        </w:rPr>
        <w:t xml:space="preserve">e delle </w:t>
      </w:r>
      <w:r w:rsidR="00270388">
        <w:rPr>
          <w:rFonts w:cs="Arial"/>
        </w:rPr>
        <w:t>persone che incontra sul lavoro</w:t>
      </w:r>
      <w:r w:rsidR="00BD2C4D">
        <w:rPr>
          <w:rFonts w:cs="Arial"/>
        </w:rPr>
        <w:t>)</w:t>
      </w:r>
      <w:r w:rsidR="00270388">
        <w:rPr>
          <w:rFonts w:cs="Arial"/>
        </w:rPr>
        <w:t xml:space="preserve"> che assume chi</w:t>
      </w:r>
      <w:r w:rsidR="004C3ED4">
        <w:rPr>
          <w:rFonts w:cs="Arial"/>
        </w:rPr>
        <w:t xml:space="preserve"> ha </w:t>
      </w:r>
      <w:r w:rsidR="00270388">
        <w:rPr>
          <w:rFonts w:cs="Arial"/>
        </w:rPr>
        <w:t xml:space="preserve">la sindrome del </w:t>
      </w:r>
      <w:proofErr w:type="spellStart"/>
      <w:r w:rsidR="00270388">
        <w:rPr>
          <w:rFonts w:cs="Arial"/>
        </w:rPr>
        <w:t>burn</w:t>
      </w:r>
      <w:proofErr w:type="spellEnd"/>
      <w:r w:rsidR="00270388">
        <w:rPr>
          <w:rFonts w:cs="Arial"/>
        </w:rPr>
        <w:t xml:space="preserve">-out. Tale </w:t>
      </w:r>
      <w:r w:rsidR="004C3ED4">
        <w:rPr>
          <w:rFonts w:cs="Arial"/>
        </w:rPr>
        <w:t>reazione rappresenta</w:t>
      </w:r>
      <w:r w:rsidR="00A45ED1" w:rsidRPr="00A45ED1">
        <w:rPr>
          <w:rFonts w:cs="Arial"/>
        </w:rPr>
        <w:t xml:space="preserve"> il tentativo di proteggere se stessi dal</w:t>
      </w:r>
      <w:r w:rsidR="00BD2C4D">
        <w:rPr>
          <w:rFonts w:cs="Arial"/>
        </w:rPr>
        <w:t>l’esaurimento e dalla delusione;</w:t>
      </w:r>
      <w:r w:rsidR="00A45ED1" w:rsidRPr="00A45ED1">
        <w:rPr>
          <w:rFonts w:cs="Arial"/>
        </w:rPr>
        <w:t xml:space="preserve"> si pensa di essere più al sicuro adottando u</w:t>
      </w:r>
      <w:r w:rsidR="004C3ED4">
        <w:rPr>
          <w:rFonts w:cs="Arial"/>
        </w:rPr>
        <w:t xml:space="preserve">n atteggiamento di indifferenza. </w:t>
      </w:r>
      <w:r w:rsidR="00A45ED1" w:rsidRPr="00A45ED1">
        <w:rPr>
          <w:rFonts w:cs="Arial"/>
        </w:rPr>
        <w:t>Un atteggiamento così negativo p</w:t>
      </w:r>
      <w:r w:rsidR="00636738">
        <w:rPr>
          <w:rFonts w:cs="Arial"/>
        </w:rPr>
        <w:t>uò compromettere seriamente il </w:t>
      </w:r>
      <w:r w:rsidR="00A45ED1" w:rsidRPr="00A45ED1">
        <w:rPr>
          <w:rFonts w:cs="Arial"/>
        </w:rPr>
        <w:t>benessere di una persona, il suo equilibrio psico-fisico e la sua capacità di lavorare.</w:t>
      </w:r>
    </w:p>
    <w:p w14:paraId="5A67C23F" w14:textId="77777777" w:rsidR="00F81995" w:rsidRPr="00F81995" w:rsidRDefault="00F81995" w:rsidP="00F81995">
      <w:pPr>
        <w:widowControl w:val="0"/>
        <w:tabs>
          <w:tab w:val="left" w:pos="220"/>
          <w:tab w:val="left" w:pos="720"/>
        </w:tabs>
        <w:autoSpaceDE w:val="0"/>
        <w:autoSpaceDN w:val="0"/>
        <w:adjustRightInd w:val="0"/>
        <w:spacing w:after="120"/>
        <w:jc w:val="both"/>
        <w:rPr>
          <w:rFonts w:cs="Arial"/>
        </w:rPr>
      </w:pPr>
    </w:p>
    <w:p w14:paraId="55DDD228" w14:textId="1B5B78C0" w:rsidR="00203DC7" w:rsidRPr="00203DC7" w:rsidRDefault="0005166F" w:rsidP="00331B46">
      <w:pPr>
        <w:widowControl w:val="0"/>
        <w:numPr>
          <w:ilvl w:val="0"/>
          <w:numId w:val="1"/>
        </w:numPr>
        <w:tabs>
          <w:tab w:val="left" w:pos="220"/>
          <w:tab w:val="left" w:pos="720"/>
        </w:tabs>
        <w:autoSpaceDE w:val="0"/>
        <w:autoSpaceDN w:val="0"/>
        <w:adjustRightInd w:val="0"/>
        <w:spacing w:after="120"/>
        <w:ind w:hanging="720"/>
        <w:jc w:val="both"/>
        <w:rPr>
          <w:rFonts w:cs="Arial"/>
        </w:rPr>
      </w:pPr>
      <w:r>
        <w:rPr>
          <w:rFonts w:cs="Arial"/>
          <w:b/>
          <w:bCs/>
        </w:rPr>
        <w:tab/>
      </w:r>
      <w:r w:rsidR="00A45ED1" w:rsidRPr="00A45ED1">
        <w:rPr>
          <w:rFonts w:cs="Arial"/>
          <w:b/>
          <w:bCs/>
        </w:rPr>
        <w:t>Inefficienza</w:t>
      </w:r>
      <w:r w:rsidR="001F44FC">
        <w:rPr>
          <w:rFonts w:cs="Arial"/>
        </w:rPr>
        <w:t>: q</w:t>
      </w:r>
      <w:r w:rsidR="00A45ED1" w:rsidRPr="00A45ED1">
        <w:rPr>
          <w:rFonts w:cs="Arial"/>
        </w:rPr>
        <w:t xml:space="preserve">uando in una </w:t>
      </w:r>
      <w:r w:rsidR="00636738">
        <w:rPr>
          <w:rFonts w:cs="Arial"/>
        </w:rPr>
        <w:t xml:space="preserve">persona cresce la sensazione di </w:t>
      </w:r>
      <w:r w:rsidR="00A45ED1" w:rsidRPr="00A45ED1">
        <w:rPr>
          <w:rFonts w:cs="Arial"/>
        </w:rPr>
        <w:t xml:space="preserve">inadeguatezza, qualsiasi progetto nuovo viene vissuto come opprimente. Si ha l’impressione </w:t>
      </w:r>
      <w:r w:rsidR="00BD2C4D">
        <w:rPr>
          <w:rFonts w:cs="Arial"/>
        </w:rPr>
        <w:t xml:space="preserve">che </w:t>
      </w:r>
      <w:r w:rsidR="00270388">
        <w:rPr>
          <w:rFonts w:cs="Arial"/>
        </w:rPr>
        <w:t xml:space="preserve">tutto trami contro </w:t>
      </w:r>
      <w:r w:rsidR="00A45ED1" w:rsidRPr="00A45ED1">
        <w:rPr>
          <w:rFonts w:cs="Arial"/>
        </w:rPr>
        <w:t>e quel poco che si riesce a realizzare, appare insignificante, si perde la fiducia nelle proprie capacità e in sé stessi.</w:t>
      </w:r>
    </w:p>
    <w:p w14:paraId="2A1F08F8" w14:textId="77777777" w:rsidR="00331B46" w:rsidRPr="00331B46" w:rsidRDefault="00331B46" w:rsidP="00331B46">
      <w:pPr>
        <w:widowControl w:val="0"/>
        <w:tabs>
          <w:tab w:val="left" w:pos="220"/>
          <w:tab w:val="left" w:pos="720"/>
        </w:tabs>
        <w:autoSpaceDE w:val="0"/>
        <w:autoSpaceDN w:val="0"/>
        <w:adjustRightInd w:val="0"/>
        <w:spacing w:after="120"/>
        <w:jc w:val="both"/>
        <w:rPr>
          <w:rFonts w:cs="Arial"/>
        </w:rPr>
      </w:pPr>
    </w:p>
    <w:p w14:paraId="097A0A69" w14:textId="01073EA0" w:rsidR="00331B46" w:rsidRPr="00331B46" w:rsidRDefault="00331B46" w:rsidP="00331B46">
      <w:pPr>
        <w:widowControl w:val="0"/>
        <w:tabs>
          <w:tab w:val="left" w:pos="220"/>
          <w:tab w:val="left" w:pos="720"/>
        </w:tabs>
        <w:autoSpaceDE w:val="0"/>
        <w:autoSpaceDN w:val="0"/>
        <w:adjustRightInd w:val="0"/>
        <w:spacing w:after="120"/>
        <w:jc w:val="both"/>
        <w:rPr>
          <w:b/>
        </w:rPr>
      </w:pPr>
      <w:r>
        <w:rPr>
          <w:b/>
        </w:rPr>
        <w:t>Differenza tra</w:t>
      </w:r>
      <w:r w:rsidRPr="00331B46">
        <w:rPr>
          <w:b/>
        </w:rPr>
        <w:t xml:space="preserve"> concetto e costrutto.</w:t>
      </w:r>
    </w:p>
    <w:p w14:paraId="23E2A472" w14:textId="77777777" w:rsidR="0005166F" w:rsidRDefault="0005166F" w:rsidP="0005166F">
      <w:pPr>
        <w:widowControl w:val="0"/>
        <w:tabs>
          <w:tab w:val="left" w:pos="0"/>
          <w:tab w:val="left" w:pos="567"/>
        </w:tabs>
        <w:autoSpaceDE w:val="0"/>
        <w:autoSpaceDN w:val="0"/>
        <w:adjustRightInd w:val="0"/>
        <w:ind w:firstLine="360"/>
        <w:jc w:val="both"/>
        <w:rPr>
          <w:rFonts w:cs="Arial"/>
          <w:b/>
        </w:rPr>
      </w:pPr>
    </w:p>
    <w:p w14:paraId="29EE21A9" w14:textId="290CE294" w:rsidR="00331B46" w:rsidRDefault="00331B46" w:rsidP="005124C6">
      <w:pPr>
        <w:widowControl w:val="0"/>
        <w:tabs>
          <w:tab w:val="left" w:pos="0"/>
          <w:tab w:val="left" w:pos="567"/>
        </w:tabs>
        <w:autoSpaceDE w:val="0"/>
        <w:autoSpaceDN w:val="0"/>
        <w:adjustRightInd w:val="0"/>
        <w:jc w:val="both"/>
      </w:pPr>
      <w:r w:rsidRPr="00331B46">
        <w:rPr>
          <w:rFonts w:cs="Georgia"/>
          <w:b/>
          <w:bCs/>
          <w:color w:val="333333"/>
        </w:rPr>
        <w:t xml:space="preserve">Concetto: </w:t>
      </w:r>
      <w:r w:rsidRPr="00331B46">
        <w:rPr>
          <w:rFonts w:cs="Georgia"/>
          <w:color w:val="333333"/>
        </w:rPr>
        <w:t>nella filosofia antica il “concetto” indica l’essenza, ciò che rimane stabile al di là della mutevolezza del dato sensibile e della molteplicità delle apparenze, ovvero</w:t>
      </w:r>
      <w:r w:rsidR="005124C6">
        <w:rPr>
          <w:rFonts w:cs="Georgia"/>
          <w:color w:val="333333"/>
        </w:rPr>
        <w:t xml:space="preserve"> indica</w:t>
      </w:r>
      <w:r w:rsidRPr="00331B46">
        <w:rPr>
          <w:rFonts w:cs="Georgia"/>
          <w:color w:val="333333"/>
        </w:rPr>
        <w:t xml:space="preserve"> la realtà autentica e immutabile</w:t>
      </w:r>
      <w:r w:rsidRPr="00331B46">
        <w:rPr>
          <w:rFonts w:ascii="Georgia" w:hAnsi="Georgia" w:cs="Georgia"/>
          <w:color w:val="333333"/>
          <w:sz w:val="32"/>
          <w:szCs w:val="32"/>
        </w:rPr>
        <w:t>.</w:t>
      </w:r>
    </w:p>
    <w:p w14:paraId="2F8E0DC1" w14:textId="77777777" w:rsidR="00331B46" w:rsidRDefault="00331B46" w:rsidP="0005166F">
      <w:pPr>
        <w:widowControl w:val="0"/>
        <w:tabs>
          <w:tab w:val="left" w:pos="0"/>
          <w:tab w:val="left" w:pos="567"/>
        </w:tabs>
        <w:autoSpaceDE w:val="0"/>
        <w:autoSpaceDN w:val="0"/>
        <w:adjustRightInd w:val="0"/>
        <w:ind w:firstLine="360"/>
        <w:jc w:val="both"/>
      </w:pPr>
    </w:p>
    <w:p w14:paraId="18409CB6" w14:textId="78406093" w:rsidR="00331B46" w:rsidRPr="00331B46" w:rsidRDefault="00331B46" w:rsidP="0005166F">
      <w:pPr>
        <w:tabs>
          <w:tab w:val="left" w:pos="0"/>
          <w:tab w:val="left" w:pos="567"/>
        </w:tabs>
        <w:jc w:val="both"/>
        <w:rPr>
          <w:rFonts w:cs="Verdana"/>
        </w:rPr>
      </w:pPr>
      <w:r w:rsidRPr="00331B46">
        <w:rPr>
          <w:rFonts w:cs="Verdana"/>
        </w:rPr>
        <w:t xml:space="preserve">Per </w:t>
      </w:r>
      <w:r w:rsidRPr="00331B46">
        <w:rPr>
          <w:rFonts w:cs="Verdana"/>
          <w:b/>
        </w:rPr>
        <w:t>costrutto</w:t>
      </w:r>
      <w:r w:rsidRPr="00331B46">
        <w:rPr>
          <w:rFonts w:cs="Verdana"/>
        </w:rPr>
        <w:t xml:space="preserve"> s'intende un concetto astratto </w:t>
      </w:r>
      <w:r w:rsidR="00C53592">
        <w:rPr>
          <w:rFonts w:cs="Verdana"/>
        </w:rPr>
        <w:t xml:space="preserve">non direttamente osservabile, </w:t>
      </w:r>
      <w:r w:rsidRPr="00331B46">
        <w:rPr>
          <w:rFonts w:cs="Verdana"/>
        </w:rPr>
        <w:t xml:space="preserve">ma reso tale dalle variabili fisiche o psicologiche direttamente osservabili e </w:t>
      </w:r>
      <w:r w:rsidR="00636738">
        <w:rPr>
          <w:rFonts w:cs="Verdana"/>
        </w:rPr>
        <w:t xml:space="preserve">misurabili. Esempio: si ritiene </w:t>
      </w:r>
      <w:r w:rsidRPr="00331B46">
        <w:rPr>
          <w:rFonts w:cs="Verdana"/>
        </w:rPr>
        <w:t>oggi che l'intelligenza (cos</w:t>
      </w:r>
      <w:r w:rsidR="00C53592">
        <w:rPr>
          <w:rFonts w:cs="Verdana"/>
        </w:rPr>
        <w:t>trutto) sia una somma di abilità</w:t>
      </w:r>
      <w:r w:rsidRPr="00331B46">
        <w:rPr>
          <w:rFonts w:cs="Verdana"/>
        </w:rPr>
        <w:t xml:space="preserve"> (memoria, ragionamento). Queste ultime sono direttamente osservabili e misurabili e costituiscono pertanto le variabili del costrutto </w:t>
      </w:r>
      <w:r w:rsidR="00C53592">
        <w:rPr>
          <w:rFonts w:cs="Verdana"/>
        </w:rPr>
        <w:t>“</w:t>
      </w:r>
      <w:r w:rsidRPr="00331B46">
        <w:rPr>
          <w:rFonts w:cs="Verdana"/>
        </w:rPr>
        <w:t>intelligenza</w:t>
      </w:r>
      <w:r w:rsidR="00C53592">
        <w:rPr>
          <w:rFonts w:cs="Verdana"/>
        </w:rPr>
        <w:t>”</w:t>
      </w:r>
      <w:r w:rsidRPr="00331B46">
        <w:rPr>
          <w:rFonts w:cs="Verdana"/>
        </w:rPr>
        <w:t xml:space="preserve">. </w:t>
      </w:r>
    </w:p>
    <w:p w14:paraId="347A54E8" w14:textId="33BECFB6" w:rsidR="00D12A7C" w:rsidRPr="00A45ED1" w:rsidRDefault="00D12A7C" w:rsidP="0005166F">
      <w:pPr>
        <w:tabs>
          <w:tab w:val="left" w:pos="0"/>
          <w:tab w:val="left" w:pos="567"/>
        </w:tabs>
        <w:ind w:firstLine="360"/>
        <w:jc w:val="both"/>
      </w:pPr>
    </w:p>
    <w:p w14:paraId="5F840CD1" w14:textId="77777777" w:rsidR="00AD47D6" w:rsidRDefault="00AD47D6" w:rsidP="00BA36AF">
      <w:pPr>
        <w:jc w:val="both"/>
      </w:pPr>
    </w:p>
    <w:p w14:paraId="360252FD" w14:textId="4045374B" w:rsidR="00D12A7C" w:rsidRPr="00331B46" w:rsidRDefault="00D12A7C" w:rsidP="00BA36AF">
      <w:pPr>
        <w:jc w:val="both"/>
        <w:rPr>
          <w:b/>
        </w:rPr>
      </w:pPr>
      <w:r w:rsidRPr="00331B46">
        <w:rPr>
          <w:b/>
        </w:rPr>
        <w:t>Nei curriculum</w:t>
      </w:r>
      <w:r w:rsidR="00D46D96">
        <w:rPr>
          <w:b/>
        </w:rPr>
        <w:t xml:space="preserve"> mettere queste frasi chiave:</w:t>
      </w:r>
    </w:p>
    <w:p w14:paraId="752B5738" w14:textId="77777777" w:rsidR="006D204E" w:rsidRPr="00D12A7C" w:rsidRDefault="006D204E" w:rsidP="00BA36AF">
      <w:pPr>
        <w:jc w:val="both"/>
      </w:pPr>
    </w:p>
    <w:p w14:paraId="12368942" w14:textId="6CD8E769" w:rsidR="00D12A7C" w:rsidRPr="00D12A7C" w:rsidRDefault="00F01496" w:rsidP="00BA36AF">
      <w:pPr>
        <w:jc w:val="both"/>
      </w:pPr>
      <w:r>
        <w:t xml:space="preserve">- </w:t>
      </w:r>
      <w:r w:rsidR="006D204E">
        <w:t>sa</w:t>
      </w:r>
      <w:r w:rsidR="00D12A7C" w:rsidRPr="00D12A7C">
        <w:t xml:space="preserve"> gestire variazioni ed imprevisti</w:t>
      </w:r>
    </w:p>
    <w:p w14:paraId="513C582E" w14:textId="5832A925" w:rsidR="00D12A7C" w:rsidRDefault="00F01496" w:rsidP="00BA36AF">
      <w:pPr>
        <w:jc w:val="both"/>
        <w:rPr>
          <w:lang w:val="en-US"/>
        </w:rPr>
      </w:pPr>
      <w:r>
        <w:t xml:space="preserve">- </w:t>
      </w:r>
      <w:r w:rsidR="006D204E">
        <w:t>sa adeguarsi</w:t>
      </w:r>
      <w:r w:rsidR="00D12A7C" w:rsidRPr="00D12A7C">
        <w:t xml:space="preserve"> a cambiamenti e</w:t>
      </w:r>
      <w:r w:rsidR="00D12A7C" w:rsidRPr="00D12A7C">
        <w:rPr>
          <w:lang w:val="en-US"/>
        </w:rPr>
        <w:t xml:space="preserve"> </w:t>
      </w:r>
      <w:proofErr w:type="spellStart"/>
      <w:r w:rsidR="00D12A7C" w:rsidRPr="00D12A7C">
        <w:rPr>
          <w:lang w:val="en-US"/>
        </w:rPr>
        <w:t>trasformazioni</w:t>
      </w:r>
      <w:proofErr w:type="spellEnd"/>
    </w:p>
    <w:p w14:paraId="68C0318D" w14:textId="2D494AE7" w:rsidR="00DE705F" w:rsidRDefault="00F01496" w:rsidP="00DE705F">
      <w:pPr>
        <w:jc w:val="both"/>
        <w:rPr>
          <w:lang w:val="en-US"/>
        </w:rPr>
      </w:pPr>
      <w:r>
        <w:rPr>
          <w:lang w:val="en-US"/>
        </w:rPr>
        <w:t xml:space="preserve">- </w:t>
      </w:r>
      <w:proofErr w:type="spellStart"/>
      <w:proofErr w:type="gramStart"/>
      <w:r w:rsidR="00DE705F">
        <w:rPr>
          <w:lang w:val="en-US"/>
        </w:rPr>
        <w:t>sa</w:t>
      </w:r>
      <w:proofErr w:type="spellEnd"/>
      <w:proofErr w:type="gramEnd"/>
      <w:r w:rsidR="00DE705F">
        <w:rPr>
          <w:lang w:val="en-US"/>
        </w:rPr>
        <w:t xml:space="preserve"> </w:t>
      </w:r>
      <w:proofErr w:type="spellStart"/>
      <w:r w:rsidR="00DE705F">
        <w:rPr>
          <w:lang w:val="en-US"/>
        </w:rPr>
        <w:t>relazionarsi</w:t>
      </w:r>
      <w:proofErr w:type="spellEnd"/>
      <w:r w:rsidR="00DE705F">
        <w:rPr>
          <w:lang w:val="en-US"/>
        </w:rPr>
        <w:t xml:space="preserve"> con </w:t>
      </w:r>
      <w:proofErr w:type="spellStart"/>
      <w:r w:rsidR="00DE705F">
        <w:rPr>
          <w:lang w:val="en-US"/>
        </w:rPr>
        <w:t>gli</w:t>
      </w:r>
      <w:proofErr w:type="spellEnd"/>
      <w:r w:rsidR="00DE705F">
        <w:rPr>
          <w:lang w:val="en-US"/>
        </w:rPr>
        <w:t xml:space="preserve"> </w:t>
      </w:r>
      <w:proofErr w:type="spellStart"/>
      <w:r w:rsidR="00636738">
        <w:rPr>
          <w:lang w:val="en-US"/>
        </w:rPr>
        <w:t>altri</w:t>
      </w:r>
      <w:proofErr w:type="spellEnd"/>
      <w:r w:rsidR="00636738">
        <w:rPr>
          <w:lang w:val="en-US"/>
        </w:rPr>
        <w:t xml:space="preserve">, </w:t>
      </w:r>
      <w:r w:rsidR="00DB6AC8">
        <w:rPr>
          <w:lang w:val="en-US"/>
        </w:rPr>
        <w:t xml:space="preserve"> </w:t>
      </w:r>
      <w:proofErr w:type="spellStart"/>
      <w:r w:rsidR="00636738">
        <w:rPr>
          <w:lang w:val="en-US"/>
        </w:rPr>
        <w:t>sa</w:t>
      </w:r>
      <w:proofErr w:type="spellEnd"/>
      <w:r w:rsidR="00636738">
        <w:rPr>
          <w:lang w:val="en-US"/>
        </w:rPr>
        <w:t xml:space="preserve"> </w:t>
      </w:r>
      <w:proofErr w:type="spellStart"/>
      <w:r w:rsidR="00636738">
        <w:rPr>
          <w:lang w:val="en-US"/>
        </w:rPr>
        <w:t>organizzarsi</w:t>
      </w:r>
      <w:proofErr w:type="spellEnd"/>
    </w:p>
    <w:p w14:paraId="3039D9F9" w14:textId="77777777" w:rsidR="00DE705F" w:rsidRDefault="00DE705F" w:rsidP="00DE705F">
      <w:pPr>
        <w:jc w:val="both"/>
        <w:rPr>
          <w:lang w:val="en-US"/>
        </w:rPr>
      </w:pPr>
    </w:p>
    <w:p w14:paraId="1554940B" w14:textId="77777777" w:rsidR="00DE705F" w:rsidRDefault="00DE705F" w:rsidP="00BA36AF">
      <w:pPr>
        <w:jc w:val="both"/>
        <w:rPr>
          <w:lang w:val="en-US"/>
        </w:rPr>
      </w:pPr>
    </w:p>
    <w:p w14:paraId="185B49D4" w14:textId="77777777" w:rsidR="00331B46" w:rsidRDefault="006D204E" w:rsidP="00BA36AF">
      <w:pPr>
        <w:jc w:val="both"/>
        <w:rPr>
          <w:lang w:val="en-US"/>
        </w:rPr>
      </w:pPr>
      <w:proofErr w:type="spellStart"/>
      <w:proofErr w:type="gramStart"/>
      <w:r w:rsidRPr="00331B46">
        <w:rPr>
          <w:b/>
          <w:lang w:val="en-US"/>
        </w:rPr>
        <w:t>Colloqui</w:t>
      </w:r>
      <w:proofErr w:type="spellEnd"/>
      <w:r w:rsidRPr="00331B46">
        <w:rPr>
          <w:b/>
          <w:lang w:val="en-US"/>
        </w:rPr>
        <w:t xml:space="preserve"> di </w:t>
      </w:r>
      <w:proofErr w:type="spellStart"/>
      <w:r w:rsidRPr="00331B46">
        <w:rPr>
          <w:b/>
          <w:lang w:val="en-US"/>
        </w:rPr>
        <w:t>gruppo</w:t>
      </w:r>
      <w:proofErr w:type="spellEnd"/>
      <w:r>
        <w:rPr>
          <w:lang w:val="en-US"/>
        </w:rPr>
        <w:t>.</w:t>
      </w:r>
      <w:proofErr w:type="gramEnd"/>
      <w:r>
        <w:rPr>
          <w:lang w:val="en-US"/>
        </w:rPr>
        <w:t xml:space="preserve"> </w:t>
      </w:r>
    </w:p>
    <w:p w14:paraId="1004984F" w14:textId="77777777" w:rsidR="00331B46" w:rsidRDefault="00331B46" w:rsidP="00BA36AF">
      <w:pPr>
        <w:jc w:val="both"/>
        <w:rPr>
          <w:lang w:val="en-US"/>
        </w:rPr>
      </w:pPr>
    </w:p>
    <w:p w14:paraId="02937433" w14:textId="012BFFE5" w:rsidR="006D204E" w:rsidRDefault="006D204E" w:rsidP="00BA36AF">
      <w:pPr>
        <w:jc w:val="both"/>
        <w:rPr>
          <w:lang w:val="en-US"/>
        </w:rPr>
      </w:pPr>
      <w:proofErr w:type="spellStart"/>
      <w:proofErr w:type="gramStart"/>
      <w:r>
        <w:rPr>
          <w:lang w:val="en-US"/>
        </w:rPr>
        <w:t>Bisogna</w:t>
      </w:r>
      <w:proofErr w:type="spellEnd"/>
      <w:r>
        <w:rPr>
          <w:lang w:val="en-US"/>
        </w:rPr>
        <w:t xml:space="preserve"> </w:t>
      </w:r>
      <w:proofErr w:type="spellStart"/>
      <w:r>
        <w:rPr>
          <w:lang w:val="en-US"/>
        </w:rPr>
        <w:t>avere</w:t>
      </w:r>
      <w:proofErr w:type="spellEnd"/>
      <w:r>
        <w:rPr>
          <w:lang w:val="en-US"/>
        </w:rPr>
        <w:t xml:space="preserve"> la </w:t>
      </w:r>
      <w:proofErr w:type="spellStart"/>
      <w:r>
        <w:rPr>
          <w:lang w:val="en-US"/>
        </w:rPr>
        <w:t>capacità</w:t>
      </w:r>
      <w:proofErr w:type="spellEnd"/>
      <w:r>
        <w:rPr>
          <w:lang w:val="en-US"/>
        </w:rPr>
        <w:t xml:space="preserve"> di </w:t>
      </w:r>
      <w:proofErr w:type="spellStart"/>
      <w:r>
        <w:rPr>
          <w:lang w:val="en-US"/>
        </w:rPr>
        <w:t>convincere</w:t>
      </w:r>
      <w:proofErr w:type="spellEnd"/>
      <w:r>
        <w:rPr>
          <w:lang w:val="en-US"/>
        </w:rPr>
        <w:t xml:space="preserve"> </w:t>
      </w:r>
      <w:proofErr w:type="spellStart"/>
      <w:r>
        <w:rPr>
          <w:lang w:val="en-US"/>
        </w:rPr>
        <w:t>senza</w:t>
      </w:r>
      <w:proofErr w:type="spellEnd"/>
      <w:r>
        <w:rPr>
          <w:lang w:val="en-US"/>
        </w:rPr>
        <w:t xml:space="preserve"> </w:t>
      </w:r>
      <w:proofErr w:type="spellStart"/>
      <w:r>
        <w:rPr>
          <w:lang w:val="en-US"/>
        </w:rPr>
        <w:t>prevaricare</w:t>
      </w:r>
      <w:proofErr w:type="spellEnd"/>
      <w:r>
        <w:rPr>
          <w:lang w:val="en-US"/>
        </w:rPr>
        <w:t>.</w:t>
      </w:r>
      <w:proofErr w:type="gramEnd"/>
    </w:p>
    <w:p w14:paraId="3E95DFB3" w14:textId="77777777" w:rsidR="006D204E" w:rsidRPr="00D12A7C" w:rsidRDefault="006D204E" w:rsidP="00BA36AF">
      <w:pPr>
        <w:jc w:val="both"/>
        <w:rPr>
          <w:lang w:val="en-US"/>
        </w:rPr>
      </w:pPr>
    </w:p>
    <w:p w14:paraId="130FC730" w14:textId="41AE9C24" w:rsidR="00D12A7C" w:rsidRDefault="00D12A7C" w:rsidP="00BA36AF">
      <w:pPr>
        <w:jc w:val="both"/>
        <w:rPr>
          <w:lang w:val="en-US"/>
        </w:rPr>
      </w:pPr>
      <w:proofErr w:type="spellStart"/>
      <w:r w:rsidRPr="00D12A7C">
        <w:rPr>
          <w:lang w:val="en-US"/>
        </w:rPr>
        <w:t>Esempio</w:t>
      </w:r>
      <w:proofErr w:type="spellEnd"/>
      <w:r w:rsidR="00270388">
        <w:rPr>
          <w:lang w:val="en-US"/>
        </w:rPr>
        <w:t>:</w:t>
      </w:r>
      <w:r w:rsidRPr="00D12A7C">
        <w:rPr>
          <w:lang w:val="en-US"/>
        </w:rPr>
        <w:t xml:space="preserve"> </w:t>
      </w:r>
      <w:proofErr w:type="spellStart"/>
      <w:r w:rsidR="00F8004D">
        <w:rPr>
          <w:lang w:val="en-US"/>
        </w:rPr>
        <w:t>navicella</w:t>
      </w:r>
      <w:proofErr w:type="spellEnd"/>
      <w:r w:rsidRPr="00D12A7C">
        <w:rPr>
          <w:lang w:val="en-US"/>
        </w:rPr>
        <w:t xml:space="preserve"> </w:t>
      </w:r>
      <w:proofErr w:type="spellStart"/>
      <w:r w:rsidR="00F8004D">
        <w:rPr>
          <w:lang w:val="en-US"/>
        </w:rPr>
        <w:t>che</w:t>
      </w:r>
      <w:proofErr w:type="spellEnd"/>
      <w:r w:rsidR="00F8004D">
        <w:rPr>
          <w:lang w:val="en-US"/>
        </w:rPr>
        <w:t xml:space="preserve"> </w:t>
      </w:r>
      <w:proofErr w:type="spellStart"/>
      <w:proofErr w:type="gramStart"/>
      <w:r w:rsidR="00F8004D">
        <w:rPr>
          <w:lang w:val="en-US"/>
        </w:rPr>
        <w:t>va</w:t>
      </w:r>
      <w:proofErr w:type="spellEnd"/>
      <w:proofErr w:type="gramEnd"/>
      <w:r w:rsidR="00F8004D">
        <w:rPr>
          <w:lang w:val="en-US"/>
        </w:rPr>
        <w:t xml:space="preserve"> </w:t>
      </w:r>
      <w:proofErr w:type="spellStart"/>
      <w:r w:rsidRPr="00D12A7C">
        <w:rPr>
          <w:lang w:val="en-US"/>
        </w:rPr>
        <w:t>su</w:t>
      </w:r>
      <w:proofErr w:type="spellEnd"/>
      <w:r w:rsidR="00F8004D">
        <w:rPr>
          <w:lang w:val="en-US"/>
        </w:rPr>
        <w:t xml:space="preserve"> </w:t>
      </w:r>
      <w:proofErr w:type="spellStart"/>
      <w:r w:rsidR="00F8004D">
        <w:rPr>
          <w:lang w:val="en-US"/>
        </w:rPr>
        <w:t>M</w:t>
      </w:r>
      <w:r w:rsidR="00711361">
        <w:rPr>
          <w:lang w:val="en-US"/>
        </w:rPr>
        <w:t>arte</w:t>
      </w:r>
      <w:proofErr w:type="spellEnd"/>
      <w:r w:rsidR="00711361">
        <w:rPr>
          <w:lang w:val="en-US"/>
        </w:rPr>
        <w:t xml:space="preserve"> con 10</w:t>
      </w:r>
      <w:r w:rsidRPr="00D12A7C">
        <w:rPr>
          <w:lang w:val="en-US"/>
        </w:rPr>
        <w:t xml:space="preserve"> </w:t>
      </w:r>
      <w:proofErr w:type="spellStart"/>
      <w:r w:rsidRPr="00D12A7C">
        <w:rPr>
          <w:lang w:val="en-US"/>
        </w:rPr>
        <w:t>persone</w:t>
      </w:r>
      <w:proofErr w:type="spellEnd"/>
      <w:r w:rsidRPr="00D12A7C">
        <w:rPr>
          <w:lang w:val="en-US"/>
        </w:rPr>
        <w:t xml:space="preserve"> </w:t>
      </w:r>
      <w:r w:rsidR="00F8004D">
        <w:rPr>
          <w:lang w:val="en-US"/>
        </w:rPr>
        <w:t xml:space="preserve">a </w:t>
      </w:r>
      <w:proofErr w:type="spellStart"/>
      <w:r w:rsidR="00F8004D">
        <w:rPr>
          <w:lang w:val="en-US"/>
        </w:rPr>
        <w:t>bordo</w:t>
      </w:r>
      <w:proofErr w:type="spellEnd"/>
      <w:r w:rsidR="00F8004D">
        <w:rPr>
          <w:lang w:val="en-US"/>
        </w:rPr>
        <w:t xml:space="preserve"> </w:t>
      </w:r>
      <w:r w:rsidRPr="00D12A7C">
        <w:rPr>
          <w:lang w:val="en-US"/>
        </w:rPr>
        <w:t xml:space="preserve">e solo 9 </w:t>
      </w:r>
      <w:proofErr w:type="spellStart"/>
      <w:r w:rsidRPr="00D12A7C">
        <w:rPr>
          <w:lang w:val="en-US"/>
        </w:rPr>
        <w:t>possono</w:t>
      </w:r>
      <w:proofErr w:type="spellEnd"/>
      <w:r w:rsidRPr="00D12A7C">
        <w:rPr>
          <w:lang w:val="en-US"/>
        </w:rPr>
        <w:t xml:space="preserve"> </w:t>
      </w:r>
      <w:proofErr w:type="spellStart"/>
      <w:r w:rsidRPr="00D12A7C">
        <w:rPr>
          <w:lang w:val="en-US"/>
        </w:rPr>
        <w:t>tornare</w:t>
      </w:r>
      <w:proofErr w:type="spellEnd"/>
      <w:r w:rsidR="00F8004D">
        <w:rPr>
          <w:lang w:val="en-US"/>
        </w:rPr>
        <w:t xml:space="preserve"> per </w:t>
      </w:r>
      <w:proofErr w:type="spellStart"/>
      <w:r w:rsidR="00F8004D">
        <w:rPr>
          <w:lang w:val="en-US"/>
        </w:rPr>
        <w:t>problemi</w:t>
      </w:r>
      <w:proofErr w:type="spellEnd"/>
      <w:r w:rsidR="00F8004D">
        <w:rPr>
          <w:lang w:val="en-US"/>
        </w:rPr>
        <w:t xml:space="preserve"> di peso del </w:t>
      </w:r>
      <w:proofErr w:type="spellStart"/>
      <w:r w:rsidR="00F8004D">
        <w:rPr>
          <w:lang w:val="en-US"/>
        </w:rPr>
        <w:t>veicolo</w:t>
      </w:r>
      <w:proofErr w:type="spellEnd"/>
      <w:r w:rsidR="00D46D96">
        <w:rPr>
          <w:lang w:val="en-US"/>
        </w:rPr>
        <w:t xml:space="preserve"> </w:t>
      </w:r>
      <w:proofErr w:type="spellStart"/>
      <w:r w:rsidR="00D46D96">
        <w:rPr>
          <w:lang w:val="en-US"/>
        </w:rPr>
        <w:t>che</w:t>
      </w:r>
      <w:proofErr w:type="spellEnd"/>
      <w:r w:rsidR="00D46D96">
        <w:rPr>
          <w:lang w:val="en-US"/>
        </w:rPr>
        <w:t xml:space="preserve"> </w:t>
      </w:r>
      <w:proofErr w:type="spellStart"/>
      <w:r w:rsidR="00D46D96">
        <w:rPr>
          <w:lang w:val="en-US"/>
        </w:rPr>
        <w:t>va</w:t>
      </w:r>
      <w:proofErr w:type="spellEnd"/>
      <w:r w:rsidR="00D46D96">
        <w:rPr>
          <w:lang w:val="en-US"/>
        </w:rPr>
        <w:t xml:space="preserve"> </w:t>
      </w:r>
      <w:proofErr w:type="spellStart"/>
      <w:r w:rsidR="00EE6966">
        <w:rPr>
          <w:lang w:val="en-US"/>
        </w:rPr>
        <w:t>necessariamente</w:t>
      </w:r>
      <w:proofErr w:type="spellEnd"/>
      <w:r w:rsidR="00EE6966">
        <w:rPr>
          <w:lang w:val="en-US"/>
        </w:rPr>
        <w:t xml:space="preserve"> </w:t>
      </w:r>
      <w:proofErr w:type="spellStart"/>
      <w:r w:rsidR="00D46D96">
        <w:rPr>
          <w:lang w:val="en-US"/>
        </w:rPr>
        <w:t>allegerito</w:t>
      </w:r>
      <w:proofErr w:type="spellEnd"/>
      <w:r w:rsidR="00D46D96">
        <w:rPr>
          <w:lang w:val="en-US"/>
        </w:rPr>
        <w:t xml:space="preserve">.  Come </w:t>
      </w:r>
      <w:proofErr w:type="spellStart"/>
      <w:r w:rsidR="00D46D96">
        <w:rPr>
          <w:lang w:val="en-US"/>
        </w:rPr>
        <w:t>convincereste</w:t>
      </w:r>
      <w:proofErr w:type="spellEnd"/>
      <w:r w:rsidR="00D46D96">
        <w:rPr>
          <w:lang w:val="en-US"/>
        </w:rPr>
        <w:t xml:space="preserve"> </w:t>
      </w:r>
      <w:proofErr w:type="spellStart"/>
      <w:r w:rsidR="00D46D96">
        <w:rPr>
          <w:lang w:val="en-US"/>
        </w:rPr>
        <w:t>gli</w:t>
      </w:r>
      <w:proofErr w:type="spellEnd"/>
      <w:r w:rsidR="00D46D96">
        <w:rPr>
          <w:lang w:val="en-US"/>
        </w:rPr>
        <w:t xml:space="preserve"> </w:t>
      </w:r>
      <w:proofErr w:type="spellStart"/>
      <w:r w:rsidR="00D46D96">
        <w:rPr>
          <w:lang w:val="en-US"/>
        </w:rPr>
        <w:t>altri</w:t>
      </w:r>
      <w:proofErr w:type="spellEnd"/>
      <w:r w:rsidR="00D46D96">
        <w:rPr>
          <w:lang w:val="en-US"/>
        </w:rPr>
        <w:t xml:space="preserve"> a </w:t>
      </w:r>
      <w:proofErr w:type="spellStart"/>
      <w:r w:rsidR="00D46D96">
        <w:rPr>
          <w:lang w:val="en-US"/>
        </w:rPr>
        <w:t>farv</w:t>
      </w:r>
      <w:r w:rsidR="006D204E">
        <w:rPr>
          <w:lang w:val="en-US"/>
        </w:rPr>
        <w:t>i</w:t>
      </w:r>
      <w:proofErr w:type="spellEnd"/>
      <w:r w:rsidR="006D204E">
        <w:rPr>
          <w:lang w:val="en-US"/>
        </w:rPr>
        <w:t xml:space="preserve"> </w:t>
      </w:r>
      <w:proofErr w:type="spellStart"/>
      <w:r w:rsidR="006D204E">
        <w:rPr>
          <w:lang w:val="en-US"/>
        </w:rPr>
        <w:t>accettare</w:t>
      </w:r>
      <w:proofErr w:type="spellEnd"/>
      <w:r w:rsidR="006D204E">
        <w:rPr>
          <w:lang w:val="en-US"/>
        </w:rPr>
        <w:t xml:space="preserve"> </w:t>
      </w:r>
      <w:r w:rsidR="00270388">
        <w:rPr>
          <w:lang w:val="en-US"/>
        </w:rPr>
        <w:t xml:space="preserve">ad </w:t>
      </w:r>
      <w:proofErr w:type="spellStart"/>
      <w:r w:rsidR="00270388">
        <w:rPr>
          <w:lang w:val="en-US"/>
        </w:rPr>
        <w:t>essere</w:t>
      </w:r>
      <w:proofErr w:type="spellEnd"/>
      <w:r w:rsidR="00270388">
        <w:rPr>
          <w:lang w:val="en-US"/>
        </w:rPr>
        <w:t xml:space="preserve"> </w:t>
      </w:r>
      <w:proofErr w:type="spellStart"/>
      <w:r w:rsidR="00F8004D">
        <w:rPr>
          <w:lang w:val="en-US"/>
        </w:rPr>
        <w:t>tra</w:t>
      </w:r>
      <w:proofErr w:type="spellEnd"/>
      <w:r w:rsidR="00F8004D">
        <w:rPr>
          <w:lang w:val="en-US"/>
        </w:rPr>
        <w:t xml:space="preserve"> </w:t>
      </w:r>
      <w:proofErr w:type="spellStart"/>
      <w:r w:rsidR="00F8004D">
        <w:rPr>
          <w:lang w:val="en-US"/>
        </w:rPr>
        <w:t>i</w:t>
      </w:r>
      <w:proofErr w:type="spellEnd"/>
      <w:r w:rsidR="00F8004D">
        <w:rPr>
          <w:lang w:val="en-US"/>
        </w:rPr>
        <w:t xml:space="preserve"> </w:t>
      </w:r>
      <w:proofErr w:type="spellStart"/>
      <w:r w:rsidR="00F8004D">
        <w:rPr>
          <w:lang w:val="en-US"/>
        </w:rPr>
        <w:t>nove</w:t>
      </w:r>
      <w:proofErr w:type="spellEnd"/>
      <w:r w:rsidR="00F8004D">
        <w:rPr>
          <w:lang w:val="en-US"/>
        </w:rPr>
        <w:t>?</w:t>
      </w:r>
    </w:p>
    <w:p w14:paraId="69B7EE96" w14:textId="77777777" w:rsidR="006D204E" w:rsidRDefault="006D204E" w:rsidP="00BA36AF">
      <w:pPr>
        <w:jc w:val="both"/>
        <w:rPr>
          <w:lang w:val="en-US"/>
        </w:rPr>
      </w:pPr>
    </w:p>
    <w:p w14:paraId="32F80B60" w14:textId="67F1764F" w:rsidR="00871C1D" w:rsidRDefault="006D204E" w:rsidP="00BA36AF">
      <w:pPr>
        <w:jc w:val="both"/>
        <w:rPr>
          <w:lang w:val="en-US"/>
        </w:rPr>
      </w:pPr>
      <w:r>
        <w:rPr>
          <w:lang w:val="en-US"/>
        </w:rPr>
        <w:t xml:space="preserve">Durante </w:t>
      </w:r>
      <w:proofErr w:type="gramStart"/>
      <w:r>
        <w:rPr>
          <w:lang w:val="en-US"/>
        </w:rPr>
        <w:t>un</w:t>
      </w:r>
      <w:proofErr w:type="gramEnd"/>
      <w:r>
        <w:rPr>
          <w:lang w:val="en-US"/>
        </w:rPr>
        <w:t xml:space="preserve"> </w:t>
      </w:r>
      <w:proofErr w:type="spellStart"/>
      <w:r>
        <w:rPr>
          <w:lang w:val="en-US"/>
        </w:rPr>
        <w:t>colloquio</w:t>
      </w:r>
      <w:proofErr w:type="spellEnd"/>
      <w:r w:rsidR="00270388">
        <w:rPr>
          <w:lang w:val="en-US"/>
        </w:rPr>
        <w:t xml:space="preserve"> (di </w:t>
      </w:r>
      <w:proofErr w:type="spellStart"/>
      <w:r w:rsidR="00270388">
        <w:rPr>
          <w:lang w:val="en-US"/>
        </w:rPr>
        <w:t>lavoro</w:t>
      </w:r>
      <w:proofErr w:type="spellEnd"/>
      <w:r w:rsidR="00270388">
        <w:rPr>
          <w:lang w:val="en-US"/>
        </w:rPr>
        <w:t xml:space="preserve"> e non)</w:t>
      </w:r>
      <w:r>
        <w:rPr>
          <w:lang w:val="en-US"/>
        </w:rPr>
        <w:t xml:space="preserve"> </w:t>
      </w:r>
      <w:proofErr w:type="spellStart"/>
      <w:r>
        <w:rPr>
          <w:lang w:val="en-US"/>
        </w:rPr>
        <w:t>s</w:t>
      </w:r>
      <w:r w:rsidR="00871C1D">
        <w:rPr>
          <w:lang w:val="en-US"/>
        </w:rPr>
        <w:t>aper</w:t>
      </w:r>
      <w:proofErr w:type="spellEnd"/>
      <w:r w:rsidR="00871C1D">
        <w:rPr>
          <w:lang w:val="en-US"/>
        </w:rPr>
        <w:t xml:space="preserve"> </w:t>
      </w:r>
      <w:proofErr w:type="spellStart"/>
      <w:r w:rsidR="00871C1D">
        <w:rPr>
          <w:lang w:val="en-US"/>
        </w:rPr>
        <w:t>controllare</w:t>
      </w:r>
      <w:proofErr w:type="spellEnd"/>
      <w:r w:rsidR="00871C1D">
        <w:rPr>
          <w:lang w:val="en-US"/>
        </w:rPr>
        <w:t xml:space="preserve"> le </w:t>
      </w:r>
      <w:proofErr w:type="spellStart"/>
      <w:r w:rsidR="00871C1D">
        <w:rPr>
          <w:lang w:val="en-US"/>
        </w:rPr>
        <w:t>situazioni</w:t>
      </w:r>
      <w:proofErr w:type="spellEnd"/>
      <w:r w:rsidR="00871C1D">
        <w:rPr>
          <w:lang w:val="en-US"/>
        </w:rPr>
        <w:t xml:space="preserve"> di </w:t>
      </w:r>
      <w:r w:rsidR="00871C1D" w:rsidRPr="00F8004D">
        <w:rPr>
          <w:b/>
          <w:lang w:val="en-US"/>
        </w:rPr>
        <w:t xml:space="preserve">stress </w:t>
      </w:r>
      <w:proofErr w:type="spellStart"/>
      <w:r w:rsidR="00871C1D" w:rsidRPr="00F8004D">
        <w:rPr>
          <w:b/>
          <w:lang w:val="en-US"/>
        </w:rPr>
        <w:t>indotto</w:t>
      </w:r>
      <w:proofErr w:type="spellEnd"/>
      <w:r>
        <w:rPr>
          <w:lang w:val="en-US"/>
        </w:rPr>
        <w:t xml:space="preserve"> (</w:t>
      </w:r>
      <w:proofErr w:type="spellStart"/>
      <w:r>
        <w:rPr>
          <w:lang w:val="en-US"/>
        </w:rPr>
        <w:t>interruzioni</w:t>
      </w:r>
      <w:proofErr w:type="spellEnd"/>
      <w:r>
        <w:rPr>
          <w:lang w:val="en-US"/>
        </w:rPr>
        <w:t xml:space="preserve"> continue, </w:t>
      </w:r>
      <w:proofErr w:type="spellStart"/>
      <w:r>
        <w:rPr>
          <w:lang w:val="en-US"/>
        </w:rPr>
        <w:t>scarsa</w:t>
      </w:r>
      <w:proofErr w:type="spellEnd"/>
      <w:r>
        <w:rPr>
          <w:lang w:val="en-US"/>
        </w:rPr>
        <w:t xml:space="preserve"> </w:t>
      </w:r>
      <w:proofErr w:type="spellStart"/>
      <w:r>
        <w:rPr>
          <w:lang w:val="en-US"/>
        </w:rPr>
        <w:t>attenzione</w:t>
      </w:r>
      <w:proofErr w:type="spellEnd"/>
      <w:r>
        <w:rPr>
          <w:lang w:val="en-US"/>
        </w:rPr>
        <w:t xml:space="preserve"> a </w:t>
      </w:r>
      <w:proofErr w:type="spellStart"/>
      <w:r>
        <w:rPr>
          <w:lang w:val="en-US"/>
        </w:rPr>
        <w:t>ciò</w:t>
      </w:r>
      <w:proofErr w:type="spellEnd"/>
      <w:r>
        <w:rPr>
          <w:lang w:val="en-US"/>
        </w:rPr>
        <w:t xml:space="preserve"> </w:t>
      </w:r>
      <w:proofErr w:type="spellStart"/>
      <w:r>
        <w:rPr>
          <w:lang w:val="en-US"/>
        </w:rPr>
        <w:t>che</w:t>
      </w:r>
      <w:proofErr w:type="spellEnd"/>
      <w:r>
        <w:rPr>
          <w:lang w:val="en-US"/>
        </w:rPr>
        <w:t xml:space="preserve"> </w:t>
      </w:r>
      <w:proofErr w:type="spellStart"/>
      <w:r>
        <w:rPr>
          <w:lang w:val="en-US"/>
        </w:rPr>
        <w:t>si</w:t>
      </w:r>
      <w:proofErr w:type="spellEnd"/>
      <w:r>
        <w:rPr>
          <w:lang w:val="en-US"/>
        </w:rPr>
        <w:t xml:space="preserve"> dice, </w:t>
      </w:r>
      <w:proofErr w:type="spellStart"/>
      <w:r>
        <w:rPr>
          <w:lang w:val="en-US"/>
        </w:rPr>
        <w:t>ecc</w:t>
      </w:r>
      <w:proofErr w:type="spellEnd"/>
      <w:r>
        <w:rPr>
          <w:lang w:val="en-US"/>
        </w:rPr>
        <w:t>.)</w:t>
      </w:r>
      <w:r w:rsidR="00F8004D">
        <w:rPr>
          <w:lang w:val="en-US"/>
        </w:rPr>
        <w:t xml:space="preserve">. </w:t>
      </w:r>
    </w:p>
    <w:p w14:paraId="35AF779D" w14:textId="77777777" w:rsidR="006D204E" w:rsidRDefault="006D204E" w:rsidP="00BA36AF">
      <w:pPr>
        <w:jc w:val="both"/>
        <w:rPr>
          <w:lang w:val="en-US"/>
        </w:rPr>
      </w:pPr>
    </w:p>
    <w:p w14:paraId="70D92323" w14:textId="08A50D88" w:rsidR="00871C1D" w:rsidRDefault="00871C1D" w:rsidP="00BA36AF">
      <w:pPr>
        <w:jc w:val="both"/>
        <w:rPr>
          <w:lang w:val="en-US"/>
        </w:rPr>
      </w:pPr>
      <w:proofErr w:type="gramStart"/>
      <w:r>
        <w:rPr>
          <w:lang w:val="en-US"/>
        </w:rPr>
        <w:t>Non serve</w:t>
      </w:r>
      <w:proofErr w:type="gramEnd"/>
      <w:r>
        <w:rPr>
          <w:lang w:val="en-US"/>
        </w:rPr>
        <w:t xml:space="preserve"> </w:t>
      </w:r>
      <w:proofErr w:type="spellStart"/>
      <w:r>
        <w:rPr>
          <w:lang w:val="en-US"/>
        </w:rPr>
        <w:t>essere</w:t>
      </w:r>
      <w:proofErr w:type="spellEnd"/>
      <w:r>
        <w:rPr>
          <w:lang w:val="en-US"/>
        </w:rPr>
        <w:t xml:space="preserve"> </w:t>
      </w:r>
      <w:proofErr w:type="spellStart"/>
      <w:r w:rsidRPr="00331B46">
        <w:rPr>
          <w:i/>
          <w:lang w:val="en-US"/>
        </w:rPr>
        <w:t>bravissimi</w:t>
      </w:r>
      <w:proofErr w:type="spellEnd"/>
      <w:r w:rsidRPr="00331B46">
        <w:rPr>
          <w:i/>
          <w:lang w:val="en-US"/>
        </w:rPr>
        <w:t xml:space="preserve"> </w:t>
      </w:r>
      <w:r>
        <w:rPr>
          <w:lang w:val="en-US"/>
        </w:rPr>
        <w:t>se poi “</w:t>
      </w:r>
      <w:proofErr w:type="spellStart"/>
      <w:r>
        <w:rPr>
          <w:lang w:val="en-US"/>
        </w:rPr>
        <w:t>si</w:t>
      </w:r>
      <w:proofErr w:type="spellEnd"/>
      <w:r>
        <w:rPr>
          <w:lang w:val="en-US"/>
        </w:rPr>
        <w:t xml:space="preserve"> </w:t>
      </w:r>
      <w:proofErr w:type="spellStart"/>
      <w:r>
        <w:rPr>
          <w:lang w:val="en-US"/>
        </w:rPr>
        <w:t>affoga</w:t>
      </w:r>
      <w:proofErr w:type="spellEnd"/>
      <w:r>
        <w:rPr>
          <w:lang w:val="en-US"/>
        </w:rPr>
        <w:t xml:space="preserve"> in un </w:t>
      </w:r>
      <w:proofErr w:type="spellStart"/>
      <w:r>
        <w:rPr>
          <w:lang w:val="en-US"/>
        </w:rPr>
        <w:t>bicchier</w:t>
      </w:r>
      <w:proofErr w:type="spellEnd"/>
      <w:r>
        <w:rPr>
          <w:lang w:val="en-US"/>
        </w:rPr>
        <w:t xml:space="preserve"> </w:t>
      </w:r>
      <w:proofErr w:type="spellStart"/>
      <w:r>
        <w:rPr>
          <w:lang w:val="en-US"/>
        </w:rPr>
        <w:t>d’acqua</w:t>
      </w:r>
      <w:proofErr w:type="spellEnd"/>
      <w:r>
        <w:rPr>
          <w:lang w:val="en-US"/>
        </w:rPr>
        <w:t>”</w:t>
      </w:r>
      <w:r w:rsidR="006D204E">
        <w:rPr>
          <w:lang w:val="en-US"/>
        </w:rPr>
        <w:t xml:space="preserve"> (</w:t>
      </w:r>
      <w:proofErr w:type="spellStart"/>
      <w:r w:rsidR="006D204E">
        <w:rPr>
          <w:lang w:val="en-US"/>
        </w:rPr>
        <w:t>nel</w:t>
      </w:r>
      <w:proofErr w:type="spellEnd"/>
      <w:r w:rsidR="006D204E">
        <w:rPr>
          <w:lang w:val="en-US"/>
        </w:rPr>
        <w:t xml:space="preserve"> </w:t>
      </w:r>
      <w:proofErr w:type="spellStart"/>
      <w:r w:rsidR="006D204E">
        <w:rPr>
          <w:lang w:val="en-US"/>
        </w:rPr>
        <w:t>senso</w:t>
      </w:r>
      <w:proofErr w:type="spellEnd"/>
      <w:r w:rsidR="006D204E">
        <w:rPr>
          <w:lang w:val="en-US"/>
        </w:rPr>
        <w:t xml:space="preserve">: so </w:t>
      </w:r>
      <w:proofErr w:type="spellStart"/>
      <w:r w:rsidR="006D204E">
        <w:rPr>
          <w:lang w:val="en-US"/>
        </w:rPr>
        <w:t>bene</w:t>
      </w:r>
      <w:proofErr w:type="spellEnd"/>
      <w:r w:rsidR="006D204E">
        <w:rPr>
          <w:lang w:val="en-US"/>
        </w:rPr>
        <w:t xml:space="preserve"> la </w:t>
      </w:r>
      <w:proofErr w:type="spellStart"/>
      <w:r w:rsidR="00F8004D">
        <w:rPr>
          <w:lang w:val="en-US"/>
        </w:rPr>
        <w:t>materia</w:t>
      </w:r>
      <w:proofErr w:type="spellEnd"/>
      <w:r w:rsidR="0024340A">
        <w:rPr>
          <w:lang w:val="en-US"/>
        </w:rPr>
        <w:t xml:space="preserve"> o so fare </w:t>
      </w:r>
      <w:proofErr w:type="spellStart"/>
      <w:r w:rsidR="0024340A">
        <w:rPr>
          <w:lang w:val="en-US"/>
        </w:rPr>
        <w:t>bene</w:t>
      </w:r>
      <w:proofErr w:type="spellEnd"/>
      <w:r w:rsidR="0024340A">
        <w:rPr>
          <w:lang w:val="en-US"/>
        </w:rPr>
        <w:t xml:space="preserve"> </w:t>
      </w:r>
      <w:proofErr w:type="spellStart"/>
      <w:r w:rsidR="0024340A">
        <w:rPr>
          <w:lang w:val="en-US"/>
        </w:rPr>
        <w:t>qualcosa</w:t>
      </w:r>
      <w:proofErr w:type="spellEnd"/>
      <w:r w:rsidR="006D204E">
        <w:rPr>
          <w:lang w:val="en-US"/>
        </w:rPr>
        <w:t xml:space="preserve">, ma poi non </w:t>
      </w:r>
      <w:proofErr w:type="spellStart"/>
      <w:r w:rsidR="006D204E">
        <w:rPr>
          <w:lang w:val="en-US"/>
        </w:rPr>
        <w:t>sò</w:t>
      </w:r>
      <w:proofErr w:type="spellEnd"/>
      <w:r w:rsidR="006D204E">
        <w:rPr>
          <w:lang w:val="en-US"/>
        </w:rPr>
        <w:t xml:space="preserve"> </w:t>
      </w:r>
      <w:proofErr w:type="spellStart"/>
      <w:r w:rsidR="006D204E">
        <w:rPr>
          <w:lang w:val="en-US"/>
        </w:rPr>
        <w:t>districarmi</w:t>
      </w:r>
      <w:proofErr w:type="spellEnd"/>
      <w:r w:rsidR="006D204E">
        <w:rPr>
          <w:lang w:val="en-US"/>
        </w:rPr>
        <w:t xml:space="preserve"> i</w:t>
      </w:r>
      <w:r w:rsidR="001F44FC">
        <w:rPr>
          <w:lang w:val="en-US"/>
        </w:rPr>
        <w:t xml:space="preserve">n </w:t>
      </w:r>
      <w:proofErr w:type="spellStart"/>
      <w:r w:rsidR="001F44FC">
        <w:rPr>
          <w:lang w:val="en-US"/>
        </w:rPr>
        <w:t>situazioni</w:t>
      </w:r>
      <w:proofErr w:type="spellEnd"/>
      <w:r w:rsidR="001F44FC">
        <w:rPr>
          <w:lang w:val="en-US"/>
        </w:rPr>
        <w:t xml:space="preserve"> al di </w:t>
      </w:r>
      <w:proofErr w:type="spellStart"/>
      <w:r w:rsidR="001F44FC">
        <w:rPr>
          <w:lang w:val="en-US"/>
        </w:rPr>
        <w:t>fuori</w:t>
      </w:r>
      <w:proofErr w:type="spellEnd"/>
      <w:r w:rsidR="001F44FC">
        <w:rPr>
          <w:lang w:val="en-US"/>
        </w:rPr>
        <w:t xml:space="preserve"> del </w:t>
      </w:r>
      <w:proofErr w:type="spellStart"/>
      <w:r w:rsidR="001F44FC">
        <w:rPr>
          <w:lang w:val="en-US"/>
        </w:rPr>
        <w:t>co</w:t>
      </w:r>
      <w:r w:rsidR="006D204E">
        <w:rPr>
          <w:lang w:val="en-US"/>
        </w:rPr>
        <w:t>mune</w:t>
      </w:r>
      <w:proofErr w:type="spellEnd"/>
      <w:r w:rsidR="006D204E">
        <w:rPr>
          <w:lang w:val="en-US"/>
        </w:rPr>
        <w:t>)</w:t>
      </w:r>
      <w:r w:rsidR="001F44FC">
        <w:rPr>
          <w:lang w:val="en-US"/>
        </w:rPr>
        <w:t>.</w:t>
      </w:r>
    </w:p>
    <w:p w14:paraId="6DD3347F" w14:textId="77777777" w:rsidR="00871C1D" w:rsidRDefault="00871C1D" w:rsidP="00BA36AF">
      <w:pPr>
        <w:jc w:val="both"/>
        <w:rPr>
          <w:lang w:val="en-US"/>
        </w:rPr>
      </w:pPr>
    </w:p>
    <w:p w14:paraId="2308E518" w14:textId="77777777" w:rsidR="0024340A" w:rsidRDefault="0024340A" w:rsidP="00AD47D6">
      <w:pPr>
        <w:jc w:val="both"/>
        <w:rPr>
          <w:b/>
          <w:lang w:val="en-US"/>
        </w:rPr>
      </w:pPr>
    </w:p>
    <w:p w14:paraId="140F1F3E" w14:textId="77777777" w:rsidR="00AD47D6" w:rsidRDefault="00AD47D6" w:rsidP="00AD47D6">
      <w:pPr>
        <w:jc w:val="both"/>
        <w:rPr>
          <w:b/>
          <w:lang w:val="en-US"/>
        </w:rPr>
      </w:pPr>
      <w:proofErr w:type="spellStart"/>
      <w:r w:rsidRPr="001F44FC">
        <w:rPr>
          <w:b/>
          <w:lang w:val="en-US"/>
        </w:rPr>
        <w:t>Differenza</w:t>
      </w:r>
      <w:proofErr w:type="spellEnd"/>
      <w:r w:rsidRPr="001F44FC">
        <w:rPr>
          <w:b/>
          <w:lang w:val="en-US"/>
        </w:rPr>
        <w:t xml:space="preserve"> </w:t>
      </w:r>
      <w:proofErr w:type="spellStart"/>
      <w:r w:rsidRPr="001F44FC">
        <w:rPr>
          <w:b/>
          <w:lang w:val="en-US"/>
        </w:rPr>
        <w:t>tra</w:t>
      </w:r>
      <w:proofErr w:type="spellEnd"/>
      <w:r w:rsidRPr="001F44FC">
        <w:rPr>
          <w:b/>
          <w:lang w:val="en-US"/>
        </w:rPr>
        <w:t xml:space="preserve"> </w:t>
      </w:r>
      <w:proofErr w:type="spellStart"/>
      <w:r w:rsidRPr="001F44FC">
        <w:rPr>
          <w:b/>
          <w:lang w:val="en-US"/>
        </w:rPr>
        <w:t>risorsa</w:t>
      </w:r>
      <w:proofErr w:type="spellEnd"/>
      <w:r w:rsidRPr="001F44FC">
        <w:rPr>
          <w:b/>
          <w:lang w:val="en-US"/>
        </w:rPr>
        <w:t xml:space="preserve"> e </w:t>
      </w:r>
      <w:proofErr w:type="spellStart"/>
      <w:r w:rsidRPr="001F44FC">
        <w:rPr>
          <w:b/>
          <w:lang w:val="en-US"/>
        </w:rPr>
        <w:t>capitale</w:t>
      </w:r>
      <w:proofErr w:type="spellEnd"/>
      <w:r w:rsidRPr="001F44FC">
        <w:rPr>
          <w:b/>
          <w:lang w:val="en-US"/>
        </w:rPr>
        <w:t xml:space="preserve"> </w:t>
      </w:r>
      <w:proofErr w:type="spellStart"/>
      <w:r w:rsidRPr="001F44FC">
        <w:rPr>
          <w:b/>
          <w:lang w:val="en-US"/>
        </w:rPr>
        <w:t>umano</w:t>
      </w:r>
      <w:proofErr w:type="spellEnd"/>
    </w:p>
    <w:p w14:paraId="61FCA648" w14:textId="77777777" w:rsidR="00636738" w:rsidRPr="001F44FC" w:rsidRDefault="00636738" w:rsidP="00AD47D6">
      <w:pPr>
        <w:jc w:val="both"/>
        <w:rPr>
          <w:b/>
          <w:lang w:val="en-US"/>
        </w:rPr>
      </w:pPr>
    </w:p>
    <w:p w14:paraId="232E5C80" w14:textId="77777777" w:rsidR="00AD47D6" w:rsidRPr="001F44FC" w:rsidRDefault="00AD47D6" w:rsidP="00AD47D6">
      <w:pPr>
        <w:jc w:val="both"/>
        <w:rPr>
          <w:b/>
          <w:lang w:val="en-US"/>
        </w:rPr>
      </w:pPr>
    </w:p>
    <w:p w14:paraId="57A8B501" w14:textId="7E34D069" w:rsidR="00AD47D6" w:rsidRDefault="00C53592" w:rsidP="00BA36AF">
      <w:pPr>
        <w:jc w:val="both"/>
        <w:rPr>
          <w:rFonts w:cs="Helvetica"/>
        </w:rPr>
      </w:pPr>
      <w:r w:rsidRPr="00C53592">
        <w:rPr>
          <w:rFonts w:cs="Helvetica"/>
          <w:color w:val="252525"/>
        </w:rPr>
        <w:t xml:space="preserve">Con il termine </w:t>
      </w:r>
      <w:r w:rsidRPr="00C53592">
        <w:rPr>
          <w:rFonts w:cs="Helvetica"/>
          <w:b/>
          <w:bCs/>
          <w:color w:val="252525"/>
        </w:rPr>
        <w:t>capitale umano</w:t>
      </w:r>
      <w:r w:rsidRPr="00C53592">
        <w:rPr>
          <w:rFonts w:cs="Helvetica"/>
          <w:color w:val="252525"/>
        </w:rPr>
        <w:t xml:space="preserve"> si intende l'insieme di </w:t>
      </w:r>
      <w:hyperlink r:id="rId6" w:history="1">
        <w:r w:rsidRPr="00C53592">
          <w:rPr>
            <w:rFonts w:cs="Helvetica"/>
          </w:rPr>
          <w:t>conoscenze</w:t>
        </w:r>
      </w:hyperlink>
      <w:r w:rsidRPr="00C53592">
        <w:rPr>
          <w:rFonts w:cs="Helvetica"/>
          <w:color w:val="252525"/>
        </w:rPr>
        <w:t xml:space="preserve">, competenze, </w:t>
      </w:r>
      <w:hyperlink r:id="rId7" w:history="1">
        <w:r w:rsidRPr="00C53592">
          <w:rPr>
            <w:rFonts w:cs="Helvetica"/>
          </w:rPr>
          <w:t>abilità</w:t>
        </w:r>
      </w:hyperlink>
      <w:r w:rsidRPr="00C53592">
        <w:rPr>
          <w:rFonts w:cs="Helvetica"/>
        </w:rPr>
        <w:t xml:space="preserve">, </w:t>
      </w:r>
      <w:hyperlink r:id="rId8" w:history="1">
        <w:r w:rsidRPr="00C53592">
          <w:rPr>
            <w:rFonts w:cs="Helvetica"/>
          </w:rPr>
          <w:t>emozioni</w:t>
        </w:r>
      </w:hyperlink>
      <w:r w:rsidRPr="00C53592">
        <w:rPr>
          <w:rFonts w:cs="Helvetica"/>
          <w:color w:val="252525"/>
        </w:rPr>
        <w:t xml:space="preserve">, acquisite durante la vita da un individuo e finalizzate al raggiungimento di obiettivi </w:t>
      </w:r>
      <w:hyperlink r:id="rId9" w:history="1">
        <w:r w:rsidRPr="00C53592">
          <w:rPr>
            <w:rFonts w:cs="Helvetica"/>
          </w:rPr>
          <w:t>sociali</w:t>
        </w:r>
      </w:hyperlink>
      <w:r w:rsidRPr="00C53592">
        <w:rPr>
          <w:rFonts w:cs="Helvetica"/>
        </w:rPr>
        <w:t xml:space="preserve"> ed </w:t>
      </w:r>
      <w:hyperlink r:id="rId10" w:history="1">
        <w:r w:rsidRPr="00C53592">
          <w:rPr>
            <w:rFonts w:cs="Helvetica"/>
          </w:rPr>
          <w:t>economici</w:t>
        </w:r>
      </w:hyperlink>
      <w:r w:rsidRPr="00C53592">
        <w:rPr>
          <w:rFonts w:cs="Helvetica"/>
        </w:rPr>
        <w:t>, singoli o collettivi.</w:t>
      </w:r>
    </w:p>
    <w:p w14:paraId="449F5F36" w14:textId="77777777" w:rsidR="00AD47D6" w:rsidRDefault="00AD47D6" w:rsidP="00BA36AF">
      <w:pPr>
        <w:jc w:val="both"/>
        <w:rPr>
          <w:rFonts w:cs="Helvetica"/>
        </w:rPr>
      </w:pPr>
    </w:p>
    <w:p w14:paraId="5FF06049" w14:textId="15D3201F" w:rsidR="0010237F" w:rsidRDefault="00AD47D6" w:rsidP="00AD47D6">
      <w:pPr>
        <w:widowControl w:val="0"/>
        <w:autoSpaceDE w:val="0"/>
        <w:autoSpaceDN w:val="0"/>
        <w:adjustRightInd w:val="0"/>
        <w:spacing w:after="140"/>
        <w:jc w:val="both"/>
        <w:rPr>
          <w:rFonts w:cs="Helvetica"/>
        </w:rPr>
      </w:pPr>
      <w:r w:rsidRPr="00AD47D6">
        <w:rPr>
          <w:rFonts w:cs="Helvetica"/>
        </w:rPr>
        <w:t xml:space="preserve">La </w:t>
      </w:r>
      <w:hyperlink r:id="rId11" w:history="1">
        <w:r w:rsidRPr="00AD47D6">
          <w:rPr>
            <w:rFonts w:cs="Helvetica"/>
          </w:rPr>
          <w:t>locuzione</w:t>
        </w:r>
      </w:hyperlink>
      <w:r w:rsidRPr="00AD47D6">
        <w:rPr>
          <w:rFonts w:cs="Helvetica"/>
        </w:rPr>
        <w:t xml:space="preserve"> </w:t>
      </w:r>
      <w:r w:rsidRPr="00AD47D6">
        <w:rPr>
          <w:rFonts w:cs="Helvetica"/>
          <w:b/>
          <w:bCs/>
        </w:rPr>
        <w:t>risorse umane</w:t>
      </w:r>
      <w:r w:rsidRPr="00AD47D6">
        <w:rPr>
          <w:rFonts w:cs="Helvetica"/>
        </w:rPr>
        <w:t xml:space="preserve"> viene usata nel linguaggio </w:t>
      </w:r>
      <w:hyperlink r:id="rId12" w:history="1">
        <w:r w:rsidRPr="00AD47D6">
          <w:rPr>
            <w:rFonts w:cs="Helvetica"/>
          </w:rPr>
          <w:t>manageriale</w:t>
        </w:r>
      </w:hyperlink>
      <w:r w:rsidRPr="00AD47D6">
        <w:rPr>
          <w:rFonts w:cs="Helvetica"/>
        </w:rPr>
        <w:t xml:space="preserve"> e dell'</w:t>
      </w:r>
      <w:hyperlink r:id="rId13" w:history="1">
        <w:r w:rsidRPr="00AD47D6">
          <w:rPr>
            <w:rFonts w:cs="Helvetica"/>
          </w:rPr>
          <w:t>economia aziendale</w:t>
        </w:r>
      </w:hyperlink>
      <w:r w:rsidRPr="00AD47D6">
        <w:rPr>
          <w:rFonts w:cs="Helvetica"/>
        </w:rPr>
        <w:t xml:space="preserve"> per designare il personale che lavora in un'</w:t>
      </w:r>
      <w:hyperlink r:id="rId14" w:history="1">
        <w:r w:rsidRPr="00AD47D6">
          <w:rPr>
            <w:rFonts w:cs="Helvetica"/>
          </w:rPr>
          <w:t>azienda</w:t>
        </w:r>
      </w:hyperlink>
      <w:r w:rsidRPr="00AD47D6">
        <w:rPr>
          <w:rFonts w:cs="Helvetica"/>
        </w:rPr>
        <w:t xml:space="preserve"> e, in particolar modo, il personale dipendente.</w:t>
      </w:r>
      <w:r>
        <w:rPr>
          <w:rFonts w:cs="Helvetica"/>
        </w:rPr>
        <w:t xml:space="preserve"> </w:t>
      </w:r>
      <w:r w:rsidRPr="00AD47D6">
        <w:rPr>
          <w:rFonts w:cs="Helvetica"/>
        </w:rPr>
        <w:t xml:space="preserve">Con questa espressione si vuole evidenziare l'aspetto di valore o </w:t>
      </w:r>
      <w:hyperlink r:id="rId15" w:history="1">
        <w:r w:rsidRPr="00AD47D6">
          <w:rPr>
            <w:rFonts w:cs="Helvetica"/>
          </w:rPr>
          <w:t>capitale</w:t>
        </w:r>
      </w:hyperlink>
      <w:r w:rsidRPr="00AD47D6">
        <w:rPr>
          <w:rFonts w:cs="Helvetica"/>
        </w:rPr>
        <w:t xml:space="preserve"> insito nel personale, nella sua professionalità e nelle sue </w:t>
      </w:r>
      <w:hyperlink r:id="rId16" w:history="1">
        <w:r w:rsidRPr="00AD47D6">
          <w:rPr>
            <w:rFonts w:cs="Helvetica"/>
          </w:rPr>
          <w:t>competenze</w:t>
        </w:r>
      </w:hyperlink>
      <w:r w:rsidRPr="00AD47D6">
        <w:rPr>
          <w:rFonts w:cs="Helvetica"/>
        </w:rPr>
        <w:t xml:space="preserve"> e, quindi, il fatto che le spese per lo </w:t>
      </w:r>
      <w:r w:rsidRPr="00AD47D6">
        <w:rPr>
          <w:rFonts w:cs="Helvetica"/>
          <w:b/>
        </w:rPr>
        <w:t>sviluppo</w:t>
      </w:r>
      <w:r w:rsidRPr="00AD47D6">
        <w:rPr>
          <w:rFonts w:cs="Helvetica"/>
        </w:rPr>
        <w:t xml:space="preserve"> di tali risorse devono essere considerate </w:t>
      </w:r>
      <w:hyperlink r:id="rId17" w:history="1">
        <w:r w:rsidRPr="00AD47D6">
          <w:rPr>
            <w:rFonts w:cs="Helvetica"/>
          </w:rPr>
          <w:t>investimenti</w:t>
        </w:r>
      </w:hyperlink>
      <w:r w:rsidRPr="00AD47D6">
        <w:rPr>
          <w:rFonts w:cs="Helvetica"/>
        </w:rPr>
        <w:t>. L'uso dell'espressione è inteso a sottolineare l'importanza delle risorse umane nell'ambito dell'azienda, il loro essere una fonte di vantaggio competitivo per l'azienda e l'intero sistema economico, anche se è stato a volte letto come riflesso di una concezione che tende a svalutare la dimensione umana del lavoratore per assimilarlo alle altre risorse aziendali.</w:t>
      </w:r>
    </w:p>
    <w:p w14:paraId="253684FA" w14:textId="77777777" w:rsidR="00535437" w:rsidRDefault="00535437" w:rsidP="00AD47D6">
      <w:pPr>
        <w:widowControl w:val="0"/>
        <w:autoSpaceDE w:val="0"/>
        <w:autoSpaceDN w:val="0"/>
        <w:adjustRightInd w:val="0"/>
        <w:spacing w:after="140"/>
        <w:jc w:val="both"/>
        <w:rPr>
          <w:rFonts w:cs="Helvetica"/>
        </w:rPr>
      </w:pPr>
    </w:p>
    <w:p w14:paraId="1F341AAB" w14:textId="77777777" w:rsidR="00203DC7" w:rsidRDefault="00203DC7" w:rsidP="00AD47D6">
      <w:pPr>
        <w:widowControl w:val="0"/>
        <w:autoSpaceDE w:val="0"/>
        <w:autoSpaceDN w:val="0"/>
        <w:adjustRightInd w:val="0"/>
        <w:spacing w:after="140"/>
        <w:jc w:val="both"/>
        <w:rPr>
          <w:rFonts w:cs="Helvetica"/>
        </w:rPr>
      </w:pPr>
    </w:p>
    <w:p w14:paraId="64C31944" w14:textId="77777777" w:rsidR="00535437" w:rsidRDefault="00535437" w:rsidP="00535437">
      <w:pPr>
        <w:jc w:val="both"/>
        <w:rPr>
          <w:b/>
          <w:lang w:val="en-US"/>
        </w:rPr>
      </w:pPr>
      <w:proofErr w:type="spellStart"/>
      <w:r w:rsidRPr="004C3ED4">
        <w:rPr>
          <w:b/>
          <w:lang w:val="en-US"/>
        </w:rPr>
        <w:t>Significato</w:t>
      </w:r>
      <w:proofErr w:type="spellEnd"/>
      <w:r w:rsidRPr="004C3ED4">
        <w:rPr>
          <w:b/>
          <w:lang w:val="en-US"/>
        </w:rPr>
        <w:t xml:space="preserve"> </w:t>
      </w:r>
      <w:proofErr w:type="spellStart"/>
      <w:r w:rsidRPr="004C3ED4">
        <w:rPr>
          <w:b/>
          <w:lang w:val="en-US"/>
        </w:rPr>
        <w:t>dell’acronimo</w:t>
      </w:r>
      <w:proofErr w:type="spellEnd"/>
      <w:r w:rsidRPr="004C3ED4">
        <w:rPr>
          <w:b/>
          <w:lang w:val="en-US"/>
        </w:rPr>
        <w:t xml:space="preserve"> SMART </w:t>
      </w:r>
    </w:p>
    <w:p w14:paraId="34840002" w14:textId="77777777" w:rsidR="00636738" w:rsidRPr="004C3ED4" w:rsidRDefault="00636738" w:rsidP="00535437">
      <w:pPr>
        <w:jc w:val="both"/>
        <w:rPr>
          <w:b/>
          <w:lang w:val="en-US"/>
        </w:rPr>
      </w:pPr>
    </w:p>
    <w:p w14:paraId="2BAD3BCB" w14:textId="77777777" w:rsidR="00535437" w:rsidRPr="004C3ED4" w:rsidRDefault="00535437" w:rsidP="00535437">
      <w:pPr>
        <w:jc w:val="both"/>
        <w:rPr>
          <w:lang w:val="en-US"/>
        </w:rPr>
      </w:pPr>
    </w:p>
    <w:p w14:paraId="2FDB986A" w14:textId="57E62B32" w:rsidR="00535437" w:rsidRDefault="00535437" w:rsidP="00535437">
      <w:pPr>
        <w:jc w:val="both"/>
        <w:rPr>
          <w:rFonts w:cs="Lucida Sans"/>
        </w:rPr>
      </w:pPr>
      <w:r w:rsidRPr="004C3ED4">
        <w:rPr>
          <w:rFonts w:cs="Lucida Sans"/>
        </w:rPr>
        <w:t xml:space="preserve">Per la corretta </w:t>
      </w:r>
      <w:hyperlink r:id="rId18" w:history="1">
        <w:r w:rsidRPr="004C3ED4">
          <w:rPr>
            <w:rFonts w:cs="Lucida Sans"/>
          </w:rPr>
          <w:t>gestione</w:t>
        </w:r>
      </w:hyperlink>
      <w:r w:rsidRPr="004C3ED4">
        <w:rPr>
          <w:rFonts w:cs="Lucida Sans"/>
        </w:rPr>
        <w:t xml:space="preserve"> del gruppo da parte del leader, </w:t>
      </w:r>
      <w:r>
        <w:rPr>
          <w:rFonts w:cs="Lucida Sans"/>
        </w:rPr>
        <w:t xml:space="preserve">egli deve iniziare </w:t>
      </w:r>
      <w:r w:rsidRPr="004C3ED4">
        <w:rPr>
          <w:rFonts w:cs="Lucida Sans"/>
        </w:rPr>
        <w:t>a diminuire l'in</w:t>
      </w:r>
      <w:r w:rsidR="00270388">
        <w:rPr>
          <w:rFonts w:cs="Lucida Sans"/>
        </w:rPr>
        <w:t xml:space="preserve">soddisfazione. Tra i membri deve </w:t>
      </w:r>
      <w:r w:rsidRPr="004C3ED4">
        <w:rPr>
          <w:rFonts w:cs="Lucida Sans"/>
        </w:rPr>
        <w:t xml:space="preserve">svilupparsi la fiducia, </w:t>
      </w:r>
      <w:r w:rsidR="00270388">
        <w:rPr>
          <w:rFonts w:cs="Lucida Sans"/>
        </w:rPr>
        <w:t>l’armonia e vanno instaurate</w:t>
      </w:r>
      <w:r w:rsidRPr="004C3ED4">
        <w:rPr>
          <w:rFonts w:cs="Lucida Sans"/>
        </w:rPr>
        <w:t xml:space="preserve"> nuove relazioni e comunicazioni </w:t>
      </w:r>
      <w:r w:rsidR="00270388">
        <w:rPr>
          <w:rFonts w:cs="Lucida Sans"/>
        </w:rPr>
        <w:t xml:space="preserve">sempre </w:t>
      </w:r>
      <w:r w:rsidRPr="004C3ED4">
        <w:rPr>
          <w:rFonts w:cs="Lucida Sans"/>
        </w:rPr>
        <w:t>basate sul rispetto reciproco delle idee, seppur di</w:t>
      </w:r>
      <w:r w:rsidR="00270388">
        <w:rPr>
          <w:rFonts w:cs="Lucida Sans"/>
        </w:rPr>
        <w:t>vergenti. Tutti i membri devono provare</w:t>
      </w:r>
      <w:r w:rsidRPr="004C3ED4">
        <w:rPr>
          <w:rFonts w:cs="Lucida Sans"/>
        </w:rPr>
        <w:t xml:space="preserve"> orgoglio e soddisfazione nell</w:t>
      </w:r>
      <w:r w:rsidR="00270388">
        <w:rPr>
          <w:rFonts w:cs="Lucida Sans"/>
        </w:rPr>
        <w:t>'appartenere al gruppo, lavorare velocemente ed essere</w:t>
      </w:r>
      <w:r w:rsidRPr="004C3ED4">
        <w:rPr>
          <w:rFonts w:cs="Lucida Sans"/>
        </w:rPr>
        <w:t xml:space="preserve"> creativi. </w:t>
      </w:r>
      <w:r w:rsidR="00270388">
        <w:rPr>
          <w:rFonts w:cs="Lucida Sans"/>
        </w:rPr>
        <w:t>Se c’è sintonia, l</w:t>
      </w:r>
      <w:r w:rsidRPr="004C3ED4">
        <w:rPr>
          <w:rFonts w:cs="Lucida Sans"/>
        </w:rPr>
        <w:t>e divergenze d'opinioni non degenerano in inutili discussioni. Lo stato d'animo e l'atmosfera sono buoni.</w:t>
      </w:r>
    </w:p>
    <w:p w14:paraId="74BB1CC1" w14:textId="77777777" w:rsidR="00AF51BD" w:rsidRDefault="00AF51BD" w:rsidP="00535437">
      <w:pPr>
        <w:jc w:val="both"/>
        <w:rPr>
          <w:rFonts w:cs="Lucida Sans"/>
        </w:rPr>
      </w:pPr>
    </w:p>
    <w:p w14:paraId="1672E0CB" w14:textId="77777777" w:rsidR="00535437" w:rsidRDefault="00535437" w:rsidP="00535437">
      <w:pPr>
        <w:jc w:val="both"/>
        <w:rPr>
          <w:rFonts w:cs="Lucida Sans"/>
        </w:rPr>
      </w:pPr>
      <w:r w:rsidRPr="004C3ED4">
        <w:rPr>
          <w:rFonts w:cs="Lucida Sans"/>
        </w:rPr>
        <w:t xml:space="preserve">Traguardo raggiungibile = traguardo </w:t>
      </w:r>
      <w:r w:rsidRPr="00AF51BD">
        <w:rPr>
          <w:rFonts w:cs="Lucida Sans"/>
          <w:b/>
        </w:rPr>
        <w:t>S.M.A.R.T.</w:t>
      </w:r>
      <w:r w:rsidRPr="004C3ED4">
        <w:rPr>
          <w:rFonts w:cs="Lucida Sans"/>
        </w:rPr>
        <w:t xml:space="preserve"> (</w:t>
      </w:r>
      <w:r w:rsidRPr="00AF51BD">
        <w:rPr>
          <w:rFonts w:cs="Lucida Sans"/>
          <w:b/>
        </w:rPr>
        <w:t>S</w:t>
      </w:r>
      <w:r w:rsidRPr="004C3ED4">
        <w:rPr>
          <w:rFonts w:cs="Lucida Sans"/>
        </w:rPr>
        <w:t xml:space="preserve">pecifico, </w:t>
      </w:r>
      <w:r w:rsidRPr="00AF51BD">
        <w:rPr>
          <w:rFonts w:cs="Lucida Sans"/>
          <w:b/>
        </w:rPr>
        <w:t>M</w:t>
      </w:r>
      <w:r w:rsidRPr="004C3ED4">
        <w:rPr>
          <w:rFonts w:cs="Lucida Sans"/>
        </w:rPr>
        <w:t>isurabile, orientato all'</w:t>
      </w:r>
      <w:r w:rsidRPr="00AF51BD">
        <w:rPr>
          <w:rFonts w:cs="Lucida Sans"/>
          <w:b/>
        </w:rPr>
        <w:t>A</w:t>
      </w:r>
      <w:r w:rsidRPr="004C3ED4">
        <w:rPr>
          <w:rFonts w:cs="Lucida Sans"/>
        </w:rPr>
        <w:t xml:space="preserve">zione, </w:t>
      </w:r>
      <w:r w:rsidRPr="00AF51BD">
        <w:rPr>
          <w:rFonts w:cs="Lucida Sans"/>
          <w:b/>
        </w:rPr>
        <w:t>R</w:t>
      </w:r>
      <w:r w:rsidRPr="004C3ED4">
        <w:rPr>
          <w:rFonts w:cs="Lucida Sans"/>
        </w:rPr>
        <w:t xml:space="preserve">ealistico, legato a </w:t>
      </w:r>
      <w:r w:rsidRPr="00AF51BD">
        <w:rPr>
          <w:rFonts w:cs="Lucida Sans"/>
          <w:b/>
        </w:rPr>
        <w:t>T</w:t>
      </w:r>
      <w:r w:rsidRPr="004C3ED4">
        <w:rPr>
          <w:rFonts w:cs="Lucida Sans"/>
        </w:rPr>
        <w:t>empo e risorse disponibili).</w:t>
      </w:r>
    </w:p>
    <w:p w14:paraId="494B1073" w14:textId="77777777" w:rsidR="00AF51BD" w:rsidRDefault="00AF51BD" w:rsidP="00535437">
      <w:pPr>
        <w:jc w:val="both"/>
        <w:rPr>
          <w:rFonts w:cs="Lucida Sans"/>
        </w:rPr>
      </w:pPr>
    </w:p>
    <w:p w14:paraId="50268DC2" w14:textId="2D97BB32" w:rsidR="00535437" w:rsidRDefault="00535437" w:rsidP="00535437">
      <w:pPr>
        <w:jc w:val="both"/>
        <w:rPr>
          <w:rFonts w:cs="Lucida Sans"/>
        </w:rPr>
      </w:pPr>
      <w:r w:rsidRPr="004C3ED4">
        <w:rPr>
          <w:rFonts w:cs="Lucida Sans"/>
        </w:rPr>
        <w:t>Il traguardo deve essere stabilito per iscritto indicando i seguenti element</w:t>
      </w:r>
      <w:r w:rsidR="00270388">
        <w:rPr>
          <w:rFonts w:cs="Lucida Sans"/>
        </w:rPr>
        <w:t>i: che cosa si deve realizzare, chi sarà coinvolto,</w:t>
      </w:r>
      <w:r w:rsidRPr="004C3ED4">
        <w:rPr>
          <w:rFonts w:cs="Lucida Sans"/>
        </w:rPr>
        <w:t xml:space="preserve"> quando sarà </w:t>
      </w:r>
      <w:r w:rsidR="00270388">
        <w:rPr>
          <w:rFonts w:cs="Lucida Sans"/>
        </w:rPr>
        <w:t>portata a termine l'attività,</w:t>
      </w:r>
      <w:r>
        <w:rPr>
          <w:rFonts w:cs="Lucida Sans"/>
        </w:rPr>
        <w:t xml:space="preserve"> </w:t>
      </w:r>
      <w:r w:rsidRPr="004C3ED4">
        <w:rPr>
          <w:rFonts w:cs="Lucida Sans"/>
        </w:rPr>
        <w:t>quanto costa e quali risorse verranno utilizzate.</w:t>
      </w:r>
    </w:p>
    <w:p w14:paraId="72192649" w14:textId="4CAEE32A" w:rsidR="00535437" w:rsidRDefault="00535437" w:rsidP="00535437">
      <w:pPr>
        <w:jc w:val="both"/>
        <w:rPr>
          <w:rFonts w:cs="Lucida Sans"/>
        </w:rPr>
      </w:pPr>
      <w:r>
        <w:rPr>
          <w:rFonts w:cs="Lucida Sans"/>
        </w:rPr>
        <w:t>I</w:t>
      </w:r>
      <w:r w:rsidRPr="004C3ED4">
        <w:rPr>
          <w:rFonts w:cs="Lucida Sans"/>
        </w:rPr>
        <w:t xml:space="preserve"> momenti di crisi sono fondamentali perché sollevano problemi, evidenziano i punti cruciali</w:t>
      </w:r>
      <w:r>
        <w:rPr>
          <w:rFonts w:cs="Lucida Sans"/>
        </w:rPr>
        <w:t>.</w:t>
      </w:r>
      <w:r w:rsidRPr="004C3ED4">
        <w:rPr>
          <w:rFonts w:cs="Lucida Sans"/>
        </w:rPr>
        <w:t xml:space="preserve"> </w:t>
      </w:r>
      <w:r>
        <w:rPr>
          <w:rFonts w:cs="Lucida Sans"/>
        </w:rPr>
        <w:t>In genere, i</w:t>
      </w:r>
      <w:r w:rsidRPr="004C3ED4">
        <w:rPr>
          <w:rFonts w:cs="Lucida Sans"/>
        </w:rPr>
        <w:t>l primo a</w:t>
      </w:r>
      <w:r w:rsidR="00270388">
        <w:rPr>
          <w:rFonts w:cs="Lucida Sans"/>
        </w:rPr>
        <w:t>d essere contestato è il leader in caso di problemi.</w:t>
      </w:r>
    </w:p>
    <w:p w14:paraId="49DEC46B" w14:textId="78F7166A" w:rsidR="00535437" w:rsidRDefault="00535437" w:rsidP="00535437">
      <w:pPr>
        <w:jc w:val="both"/>
        <w:rPr>
          <w:rFonts w:cs="Lucida Sans"/>
        </w:rPr>
      </w:pPr>
      <w:r>
        <w:rPr>
          <w:rFonts w:cs="Lucida Sans"/>
        </w:rPr>
        <w:t>In un gruppo responsabilità e controllo vanno</w:t>
      </w:r>
      <w:r w:rsidRPr="004C3ED4">
        <w:rPr>
          <w:rFonts w:cs="Lucida Sans"/>
        </w:rPr>
        <w:t xml:space="preserve"> condivisi. Il gruppo lavora come un </w:t>
      </w:r>
      <w:hyperlink r:id="rId19" w:history="1">
        <w:r w:rsidRPr="004C3ED4">
          <w:rPr>
            <w:rFonts w:cs="Lucida Sans"/>
          </w:rPr>
          <w:t>organismo</w:t>
        </w:r>
      </w:hyperlink>
      <w:r w:rsidRPr="004C3ED4">
        <w:rPr>
          <w:rFonts w:cs="Lucida Sans"/>
        </w:rPr>
        <w:t xml:space="preserve"> vivente in cui tutte l</w:t>
      </w:r>
      <w:r>
        <w:rPr>
          <w:rFonts w:cs="Lucida Sans"/>
        </w:rPr>
        <w:t>e parti collaborano. I membri devono sentirsi</w:t>
      </w:r>
      <w:r w:rsidRPr="004C3ED4">
        <w:rPr>
          <w:rFonts w:cs="Lucida Sans"/>
        </w:rPr>
        <w:t xml:space="preserve"> stimolati dal partecipare ad attività e</w:t>
      </w:r>
      <w:r>
        <w:rPr>
          <w:rFonts w:cs="Lucida Sans"/>
        </w:rPr>
        <w:t xml:space="preserve"> assumersi responsabilità (</w:t>
      </w:r>
      <w:r w:rsidR="00270388">
        <w:rPr>
          <w:rFonts w:cs="Lucida Sans"/>
        </w:rPr>
        <w:t>solo in questo modo si</w:t>
      </w:r>
      <w:r w:rsidRPr="004C3ED4">
        <w:rPr>
          <w:rFonts w:cs="Lucida Sans"/>
        </w:rPr>
        <w:t xml:space="preserve"> percepisce la forza del gruppo</w:t>
      </w:r>
      <w:r>
        <w:rPr>
          <w:rFonts w:cs="Lucida Sans"/>
        </w:rPr>
        <w:t xml:space="preserve">). </w:t>
      </w:r>
      <w:r w:rsidRPr="004C3ED4">
        <w:rPr>
          <w:rFonts w:cs="Lucida Sans"/>
        </w:rPr>
        <w:t xml:space="preserve"> I risultati ottenuti rispetto ai singoli traguardi saranno monitorati frequentemente per ridurre le possibilità di fallimento e rimuovere ostacoli fisici, ambientali psicologici</w:t>
      </w:r>
      <w:r>
        <w:rPr>
          <w:rFonts w:cs="Lucida Sans"/>
        </w:rPr>
        <w:t>.</w:t>
      </w:r>
    </w:p>
    <w:p w14:paraId="7D819D7C" w14:textId="77777777" w:rsidR="002971DB" w:rsidRDefault="002971DB" w:rsidP="00535437">
      <w:pPr>
        <w:jc w:val="both"/>
        <w:rPr>
          <w:rFonts w:cs="Lucida Sans"/>
        </w:rPr>
      </w:pPr>
    </w:p>
    <w:p w14:paraId="5C7F95DB" w14:textId="4D39B33A" w:rsidR="008D284B" w:rsidRDefault="002971DB" w:rsidP="00535437">
      <w:pPr>
        <w:jc w:val="both"/>
        <w:rPr>
          <w:rFonts w:cs="Times New Roman"/>
        </w:rPr>
      </w:pPr>
      <w:r>
        <w:rPr>
          <w:rFonts w:cs="Lucida Sans"/>
        </w:rPr>
        <w:t>Un obiettivo è importante che sia “</w:t>
      </w:r>
      <w:r w:rsidRPr="002971DB">
        <w:rPr>
          <w:rFonts w:cs="Lucida Sans"/>
          <w:b/>
        </w:rPr>
        <w:t>specifico</w:t>
      </w:r>
      <w:r>
        <w:rPr>
          <w:rFonts w:cs="Lucida Sans"/>
        </w:rPr>
        <w:t xml:space="preserve">”, </w:t>
      </w:r>
      <w:r w:rsidRPr="002971DB">
        <w:rPr>
          <w:rFonts w:cs="Lucida Sans"/>
        </w:rPr>
        <w:t>ovvero</w:t>
      </w:r>
      <w:r w:rsidRPr="002971DB">
        <w:rPr>
          <w:rFonts w:cs="Times New Roman"/>
        </w:rPr>
        <w:t xml:space="preserve"> </w:t>
      </w:r>
      <w:r>
        <w:rPr>
          <w:rFonts w:cs="Times New Roman"/>
        </w:rPr>
        <w:t>bisogna sapere esattamente cosa si vuole, altrimenti</w:t>
      </w:r>
      <w:r w:rsidRPr="002971DB">
        <w:rPr>
          <w:rFonts w:cs="Times New Roman"/>
        </w:rPr>
        <w:t xml:space="preserve"> si rischia di fare scelte sbagliate.</w:t>
      </w:r>
      <w:r w:rsidR="003C3EF6">
        <w:rPr>
          <w:rFonts w:cs="Times New Roman"/>
        </w:rPr>
        <w:t xml:space="preserve"> Metaforicamente</w:t>
      </w:r>
      <w:r w:rsidRPr="002971DB">
        <w:rPr>
          <w:rFonts w:cs="Times New Roman"/>
        </w:rPr>
        <w:t>, la selezione di obiettivi specifici</w:t>
      </w:r>
      <w:r w:rsidR="003C3EF6">
        <w:rPr>
          <w:rFonts w:cs="Times New Roman"/>
        </w:rPr>
        <w:t>,</w:t>
      </w:r>
      <w:r w:rsidRPr="002971DB">
        <w:rPr>
          <w:rFonts w:cs="Times New Roman"/>
        </w:rPr>
        <w:t xml:space="preserve"> viene spesso paragonata ad un preciso ordine fatto ad un cameriere: se si specifica la pietanza che si desidera nei suoi dettagli, si corrono meno rischi che essa non corrisponda ai propri desideri e gusti. In effetti</w:t>
      </w:r>
      <w:r w:rsidR="00D71317">
        <w:rPr>
          <w:rFonts w:cs="Times New Roman"/>
        </w:rPr>
        <w:t>,</w:t>
      </w:r>
      <w:r w:rsidRPr="002971DB">
        <w:rPr>
          <w:rFonts w:cs="Times New Roman"/>
        </w:rPr>
        <w:t xml:space="preserve"> un obiettivo</w:t>
      </w:r>
      <w:r w:rsidR="003C3EF6">
        <w:rPr>
          <w:rFonts w:cs="Times New Roman"/>
        </w:rPr>
        <w:t>, se</w:t>
      </w:r>
      <w:r w:rsidRPr="002971DB">
        <w:rPr>
          <w:rFonts w:cs="Times New Roman"/>
        </w:rPr>
        <w:t xml:space="preserve"> </w:t>
      </w:r>
      <w:r w:rsidRPr="003C3EF6">
        <w:rPr>
          <w:rFonts w:cs="Times New Roman"/>
          <w:i/>
        </w:rPr>
        <w:t>generico</w:t>
      </w:r>
      <w:r w:rsidR="003C3EF6">
        <w:rPr>
          <w:rFonts w:cs="Times New Roman"/>
        </w:rPr>
        <w:t>,</w:t>
      </w:r>
      <w:r w:rsidRPr="002971DB">
        <w:rPr>
          <w:rFonts w:cs="Times New Roman"/>
        </w:rPr>
        <w:t xml:space="preserve"> può far attivare strade sbagliate per raggiungerlo o </w:t>
      </w:r>
      <w:r w:rsidR="003C3EF6">
        <w:rPr>
          <w:rFonts w:cs="Times New Roman"/>
        </w:rPr>
        <w:t>far disperdere inutilmente energie</w:t>
      </w:r>
      <w:r w:rsidR="00D71317">
        <w:rPr>
          <w:rFonts w:cs="Times New Roman"/>
        </w:rPr>
        <w:t>.</w:t>
      </w:r>
    </w:p>
    <w:p w14:paraId="23D95B3C" w14:textId="25A4EAAC" w:rsidR="002971DB" w:rsidRDefault="002971DB" w:rsidP="00535437">
      <w:pPr>
        <w:jc w:val="both"/>
        <w:rPr>
          <w:rFonts w:cs="Times New Roman"/>
        </w:rPr>
      </w:pPr>
      <w:r w:rsidRPr="002971DB">
        <w:rPr>
          <w:rFonts w:cs="Times New Roman"/>
        </w:rPr>
        <w:t xml:space="preserve"> </w:t>
      </w:r>
    </w:p>
    <w:p w14:paraId="5FAE95FE" w14:textId="77777777" w:rsidR="003C3EF6" w:rsidRDefault="003C3EF6" w:rsidP="00535437">
      <w:pPr>
        <w:jc w:val="both"/>
        <w:rPr>
          <w:rFonts w:cs="Times New Roman"/>
        </w:rPr>
      </w:pPr>
    </w:p>
    <w:p w14:paraId="648DD4BA" w14:textId="659D6FD7" w:rsidR="002971DB" w:rsidRDefault="002971DB" w:rsidP="00535437">
      <w:pPr>
        <w:jc w:val="both"/>
        <w:rPr>
          <w:rFonts w:cs="Times New Roman"/>
        </w:rPr>
      </w:pPr>
      <w:r w:rsidRPr="002971DB">
        <w:rPr>
          <w:rFonts w:cs="Times New Roman"/>
        </w:rPr>
        <w:t xml:space="preserve">Un esempio di obiettivo </w:t>
      </w:r>
      <w:r w:rsidRPr="003C3EF6">
        <w:rPr>
          <w:rFonts w:cs="Times New Roman"/>
          <w:i/>
        </w:rPr>
        <w:t>generico</w:t>
      </w:r>
      <w:r w:rsidRPr="002971DB">
        <w:rPr>
          <w:rFonts w:cs="Times New Roman"/>
        </w:rPr>
        <w:t xml:space="preserve"> potrebbe essere “dimagrire”</w:t>
      </w:r>
      <w:r>
        <w:rPr>
          <w:rFonts w:cs="Times New Roman"/>
        </w:rPr>
        <w:t>,</w:t>
      </w:r>
      <w:r w:rsidRPr="002971DB">
        <w:rPr>
          <w:rFonts w:cs="Times New Roman"/>
        </w:rPr>
        <w:t xml:space="preserve"> mentre uno </w:t>
      </w:r>
      <w:r w:rsidRPr="003C3EF6">
        <w:rPr>
          <w:rFonts w:cs="Times New Roman"/>
          <w:i/>
        </w:rPr>
        <w:t>specifico</w:t>
      </w:r>
      <w:r w:rsidRPr="002971DB">
        <w:rPr>
          <w:rFonts w:cs="Times New Roman"/>
        </w:rPr>
        <w:t xml:space="preserve"> può essere “perdere tre chili”.  </w:t>
      </w:r>
      <w:r w:rsidRPr="002971DB">
        <w:rPr>
          <w:rFonts w:cs="Times New Roman"/>
          <w:bCs/>
        </w:rPr>
        <w:t>L’obiettivo deve essere</w:t>
      </w:r>
      <w:r w:rsidRPr="002971DB">
        <w:rPr>
          <w:rFonts w:cs="Times New Roman"/>
          <w:b/>
          <w:bCs/>
        </w:rPr>
        <w:t xml:space="preserve"> </w:t>
      </w:r>
      <w:r w:rsidRPr="002971DB">
        <w:rPr>
          <w:rFonts w:cs="Times New Roman"/>
          <w:bCs/>
        </w:rPr>
        <w:t>perciò</w:t>
      </w:r>
      <w:r>
        <w:rPr>
          <w:rFonts w:cs="Times New Roman"/>
          <w:b/>
          <w:bCs/>
        </w:rPr>
        <w:t xml:space="preserve"> </w:t>
      </w:r>
      <w:r>
        <w:rPr>
          <w:rFonts w:cs="Times New Roman"/>
        </w:rPr>
        <w:t>“</w:t>
      </w:r>
      <w:r>
        <w:rPr>
          <w:rFonts w:cs="Times New Roman"/>
          <w:b/>
          <w:bCs/>
        </w:rPr>
        <w:t>m</w:t>
      </w:r>
      <w:r w:rsidRPr="002971DB">
        <w:rPr>
          <w:rFonts w:cs="Times New Roman"/>
          <w:b/>
          <w:bCs/>
        </w:rPr>
        <w:t>isurabile</w:t>
      </w:r>
      <w:r>
        <w:rPr>
          <w:rFonts w:cs="Times New Roman"/>
          <w:b/>
          <w:bCs/>
        </w:rPr>
        <w:t>”</w:t>
      </w:r>
      <w:r>
        <w:rPr>
          <w:rFonts w:cs="Times New Roman"/>
        </w:rPr>
        <w:t xml:space="preserve"> in maniera da</w:t>
      </w:r>
      <w:r w:rsidRPr="002971DB">
        <w:rPr>
          <w:rFonts w:cs="Times New Roman"/>
        </w:rPr>
        <w:t xml:space="preserve"> ricorda</w:t>
      </w:r>
      <w:r>
        <w:rPr>
          <w:rFonts w:cs="Times New Roman"/>
        </w:rPr>
        <w:t>re</w:t>
      </w:r>
      <w:r w:rsidRPr="002971DB">
        <w:rPr>
          <w:rFonts w:cs="Times New Roman"/>
        </w:rPr>
        <w:t xml:space="preserve"> la necessità di poter verificare i miglioram</w:t>
      </w:r>
      <w:r w:rsidR="003C3EF6">
        <w:rPr>
          <w:rFonts w:cs="Times New Roman"/>
        </w:rPr>
        <w:t>enti e i benefici periodici</w:t>
      </w:r>
      <w:r>
        <w:rPr>
          <w:rFonts w:cs="Times New Roman"/>
        </w:rPr>
        <w:t xml:space="preserve"> e</w:t>
      </w:r>
      <w:r w:rsidRPr="002971DB">
        <w:rPr>
          <w:rFonts w:cs="Times New Roman"/>
        </w:rPr>
        <w:t xml:space="preserve"> poter verificare</w:t>
      </w:r>
      <w:r w:rsidR="003C3EF6">
        <w:rPr>
          <w:rFonts w:cs="Times New Roman"/>
        </w:rPr>
        <w:t>,</w:t>
      </w:r>
      <w:r w:rsidRPr="002971DB">
        <w:rPr>
          <w:rFonts w:cs="Times New Roman"/>
        </w:rPr>
        <w:t xml:space="preserve"> </w:t>
      </w:r>
      <w:r>
        <w:rPr>
          <w:rFonts w:cs="Times New Roman"/>
        </w:rPr>
        <w:t>rapidamente</w:t>
      </w:r>
      <w:r w:rsidR="003C3EF6">
        <w:rPr>
          <w:rFonts w:cs="Times New Roman"/>
        </w:rPr>
        <w:t>,</w:t>
      </w:r>
      <w:r>
        <w:rPr>
          <w:rFonts w:cs="Times New Roman"/>
        </w:rPr>
        <w:t xml:space="preserve"> </w:t>
      </w:r>
      <w:r w:rsidRPr="002971DB">
        <w:rPr>
          <w:rFonts w:cs="Times New Roman"/>
        </w:rPr>
        <w:t>qu</w:t>
      </w:r>
      <w:r>
        <w:rPr>
          <w:rFonts w:cs="Times New Roman"/>
        </w:rPr>
        <w:t>anto ci si sta avvicinando all’</w:t>
      </w:r>
      <w:r w:rsidRPr="002971DB">
        <w:rPr>
          <w:rFonts w:cs="Times New Roman"/>
        </w:rPr>
        <w:t>obiettivo.</w:t>
      </w:r>
    </w:p>
    <w:p w14:paraId="34571FB7" w14:textId="77777777" w:rsidR="002971DB" w:rsidRDefault="002971DB" w:rsidP="00535437">
      <w:pPr>
        <w:jc w:val="both"/>
        <w:rPr>
          <w:rFonts w:cs="Times New Roman"/>
        </w:rPr>
      </w:pPr>
    </w:p>
    <w:p w14:paraId="0D686E0D" w14:textId="0CD15D00" w:rsidR="002971DB" w:rsidRDefault="002971DB" w:rsidP="00535437">
      <w:pPr>
        <w:jc w:val="both"/>
        <w:rPr>
          <w:rFonts w:cs="Times New Roman"/>
        </w:rPr>
      </w:pPr>
      <w:r>
        <w:rPr>
          <w:rFonts w:cs="Times New Roman"/>
        </w:rPr>
        <w:t>L’obiettivo deve essere “orientato all’</w:t>
      </w:r>
      <w:r w:rsidRPr="00D71317">
        <w:rPr>
          <w:rFonts w:cs="Times New Roman"/>
          <w:b/>
        </w:rPr>
        <w:t>azione</w:t>
      </w:r>
      <w:r>
        <w:rPr>
          <w:rFonts w:cs="Times New Roman"/>
        </w:rPr>
        <w:t>” (</w:t>
      </w:r>
      <w:proofErr w:type="spellStart"/>
      <w:r w:rsidRPr="002971DB">
        <w:rPr>
          <w:rFonts w:cs="Times New Roman"/>
          <w:i/>
        </w:rPr>
        <w:t>achievable</w:t>
      </w:r>
      <w:proofErr w:type="spellEnd"/>
      <w:r>
        <w:rPr>
          <w:rFonts w:cs="Times New Roman"/>
        </w:rPr>
        <w:t xml:space="preserve">). </w:t>
      </w:r>
      <w:r w:rsidRPr="002971DB">
        <w:rPr>
          <w:rFonts w:cs="Times New Roman"/>
        </w:rPr>
        <w:t>È necessario, infatti, che la persona senta davvero di potersi impegnare per arrivare alla meta e che la consideri motivante.</w:t>
      </w:r>
    </w:p>
    <w:p w14:paraId="6614FD8A" w14:textId="77777777" w:rsidR="002971DB" w:rsidRDefault="002971DB" w:rsidP="00535437">
      <w:pPr>
        <w:jc w:val="both"/>
        <w:rPr>
          <w:rFonts w:cs="Times New Roman"/>
        </w:rPr>
      </w:pPr>
    </w:p>
    <w:p w14:paraId="4E4F9250" w14:textId="70EF08EB" w:rsidR="002971DB" w:rsidRDefault="002971DB" w:rsidP="00535437">
      <w:pPr>
        <w:jc w:val="both"/>
        <w:rPr>
          <w:rFonts w:cs="Times New Roman"/>
        </w:rPr>
      </w:pPr>
      <w:r w:rsidRPr="002971DB">
        <w:rPr>
          <w:rFonts w:cs="Times New Roman"/>
        </w:rPr>
        <w:t xml:space="preserve">Per capire se un obiettivo è </w:t>
      </w:r>
      <w:r>
        <w:rPr>
          <w:rFonts w:cs="Times New Roman"/>
        </w:rPr>
        <w:t>“</w:t>
      </w:r>
      <w:r w:rsidRPr="002971DB">
        <w:rPr>
          <w:rFonts w:cs="Times New Roman"/>
          <w:b/>
        </w:rPr>
        <w:t>realistico</w:t>
      </w:r>
      <w:r>
        <w:rPr>
          <w:rFonts w:cs="Times New Roman"/>
        </w:rPr>
        <w:t>”</w:t>
      </w:r>
      <w:r w:rsidRPr="002971DB">
        <w:rPr>
          <w:rFonts w:cs="Times New Roman"/>
        </w:rPr>
        <w:t xml:space="preserve">, occorre avere </w:t>
      </w:r>
      <w:r>
        <w:rPr>
          <w:rFonts w:cs="Times New Roman"/>
        </w:rPr>
        <w:t xml:space="preserve">sempre </w:t>
      </w:r>
      <w:r w:rsidRPr="002971DB">
        <w:rPr>
          <w:rFonts w:cs="Times New Roman"/>
        </w:rPr>
        <w:t>le idee chiare nei minimi dettagli su cosa si deve fare per raggiungerlo, in modo da comprendere se si è in condizioni di arrivarci,</w:t>
      </w:r>
      <w:r>
        <w:rPr>
          <w:rFonts w:cs="Times New Roman"/>
        </w:rPr>
        <w:t xml:space="preserve"> sia in termini di risorse</w:t>
      </w:r>
      <w:r w:rsidRPr="002971DB">
        <w:rPr>
          <w:rFonts w:cs="Times New Roman"/>
        </w:rPr>
        <w:t xml:space="preserve"> che di capacità. Con una metafora sportiva, si potrebbe immaginare il rispetto di questo aspetto come la scelta di “regolare l’asta alla giusta altezza” per preparare un salto in alto.</w:t>
      </w:r>
      <w:r>
        <w:rPr>
          <w:rFonts w:cs="Times New Roman"/>
        </w:rPr>
        <w:t xml:space="preserve"> </w:t>
      </w:r>
      <w:r w:rsidRPr="002971DB">
        <w:rPr>
          <w:rFonts w:cs="Times New Roman"/>
        </w:rPr>
        <w:t>E questa immagine ricorda anche che, per migliorare efficacemente</w:t>
      </w:r>
      <w:r w:rsidR="003C3EF6">
        <w:rPr>
          <w:rFonts w:cs="Times New Roman"/>
        </w:rPr>
        <w:t xml:space="preserve"> la prestazione</w:t>
      </w:r>
      <w:r w:rsidRPr="002971DB">
        <w:rPr>
          <w:rFonts w:cs="Times New Roman"/>
        </w:rPr>
        <w:t>, occorre alzar</w:t>
      </w:r>
      <w:r w:rsidR="003C3EF6">
        <w:rPr>
          <w:rFonts w:cs="Times New Roman"/>
        </w:rPr>
        <w:t>e l’altezza dell’asta solo di pochissimi centimetri</w:t>
      </w:r>
      <w:r>
        <w:rPr>
          <w:rFonts w:cs="Times New Roman"/>
        </w:rPr>
        <w:t xml:space="preserve"> alla volta!</w:t>
      </w:r>
    </w:p>
    <w:p w14:paraId="397FC8FC" w14:textId="77777777" w:rsidR="003F479E" w:rsidRDefault="003F479E" w:rsidP="00535437">
      <w:pPr>
        <w:jc w:val="both"/>
        <w:rPr>
          <w:rFonts w:cs="Times New Roman"/>
        </w:rPr>
      </w:pPr>
    </w:p>
    <w:p w14:paraId="764E45FB" w14:textId="3F8C0048" w:rsidR="003F479E" w:rsidRDefault="003F479E" w:rsidP="00535437">
      <w:pPr>
        <w:jc w:val="both"/>
        <w:rPr>
          <w:rFonts w:cs="Times New Roman"/>
        </w:rPr>
      </w:pPr>
      <w:r w:rsidRPr="00D71317">
        <w:rPr>
          <w:rFonts w:cs="Times New Roman"/>
        </w:rPr>
        <w:t xml:space="preserve">In relazione al </w:t>
      </w:r>
      <w:r w:rsidR="00D71317">
        <w:rPr>
          <w:rFonts w:cs="Times New Roman"/>
        </w:rPr>
        <w:t>“</w:t>
      </w:r>
      <w:r w:rsidRPr="00D71317">
        <w:rPr>
          <w:rFonts w:cs="Times New Roman"/>
          <w:b/>
        </w:rPr>
        <w:t>tempo</w:t>
      </w:r>
      <w:r w:rsidR="00D71317">
        <w:rPr>
          <w:rFonts w:cs="Times New Roman"/>
        </w:rPr>
        <w:t>”</w:t>
      </w:r>
      <w:r w:rsidRPr="00D71317">
        <w:rPr>
          <w:rFonts w:cs="Times New Roman"/>
        </w:rPr>
        <w:t xml:space="preserve">, si distinguono: </w:t>
      </w:r>
      <w:r w:rsidRPr="00D71317">
        <w:rPr>
          <w:rFonts w:cs="Times New Roman"/>
          <w:bCs/>
          <w:i/>
          <w:iCs/>
        </w:rPr>
        <w:t>obiettivi</w:t>
      </w:r>
      <w:r w:rsidRPr="00D71317">
        <w:rPr>
          <w:rFonts w:cs="Times New Roman"/>
        </w:rPr>
        <w:t xml:space="preserve"> </w:t>
      </w:r>
      <w:r w:rsidRPr="00D71317">
        <w:rPr>
          <w:rFonts w:cs="Times New Roman"/>
          <w:bCs/>
          <w:i/>
          <w:iCs/>
        </w:rPr>
        <w:t>a breve termine</w:t>
      </w:r>
      <w:r w:rsidRPr="00D71317">
        <w:rPr>
          <w:rFonts w:cs="Times New Roman"/>
        </w:rPr>
        <w:t xml:space="preserve">, </w:t>
      </w:r>
      <w:r w:rsidRPr="00D71317">
        <w:rPr>
          <w:rFonts w:cs="Times New Roman"/>
          <w:bCs/>
          <w:i/>
          <w:iCs/>
        </w:rPr>
        <w:t xml:space="preserve">obiettivi a medio termine </w:t>
      </w:r>
      <w:r w:rsidRPr="00D71317">
        <w:rPr>
          <w:rFonts w:cs="Times New Roman"/>
        </w:rPr>
        <w:t xml:space="preserve">e </w:t>
      </w:r>
      <w:r w:rsidRPr="00D71317">
        <w:rPr>
          <w:rFonts w:cs="Times New Roman"/>
          <w:bCs/>
          <w:i/>
          <w:iCs/>
        </w:rPr>
        <w:t>obiettivi a lungo termine</w:t>
      </w:r>
      <w:r w:rsidRPr="00D71317">
        <w:rPr>
          <w:rFonts w:cs="Times New Roman"/>
        </w:rPr>
        <w:t>. Nel primo caso in genere ci si propone di raggiungerli entro un mese, nel secondo entro 3-6 mesi e nel terzo caso si può andare da un anno solare ad un periodo completo in cui si svolge un’attività (es. una stagione sportiva per un atleta, una stagione teatrale per un attore, un anno scolastico per uno studente, ecc.).</w:t>
      </w:r>
    </w:p>
    <w:p w14:paraId="2CEFDF73" w14:textId="77777777" w:rsidR="00203DC7" w:rsidRDefault="00203DC7" w:rsidP="00535437">
      <w:pPr>
        <w:jc w:val="both"/>
        <w:rPr>
          <w:rFonts w:cs="Times New Roman"/>
        </w:rPr>
      </w:pPr>
    </w:p>
    <w:p w14:paraId="145972CA" w14:textId="042EB58C" w:rsidR="008D284B" w:rsidRDefault="00A646AB" w:rsidP="008D284B">
      <w:pPr>
        <w:jc w:val="both"/>
        <w:rPr>
          <w:rFonts w:cs="Times New Roman"/>
        </w:rPr>
      </w:pPr>
      <w:r w:rsidRPr="004857D5">
        <w:rPr>
          <w:rFonts w:cs="Times New Roman"/>
          <w:b/>
        </w:rPr>
        <w:t>I tempi vanno p</w:t>
      </w:r>
      <w:r w:rsidR="004857D5" w:rsidRPr="004857D5">
        <w:rPr>
          <w:rFonts w:cs="Times New Roman"/>
          <w:b/>
        </w:rPr>
        <w:t>rogrammati</w:t>
      </w:r>
      <w:r w:rsidR="004857D5">
        <w:rPr>
          <w:rFonts w:cs="Times New Roman"/>
        </w:rPr>
        <w:t xml:space="preserve">: bisogna </w:t>
      </w:r>
      <w:r w:rsidR="004857D5" w:rsidRPr="003C3EF6">
        <w:rPr>
          <w:rFonts w:cs="Times New Roman"/>
          <w:i/>
        </w:rPr>
        <w:t>evitare</w:t>
      </w:r>
      <w:r w:rsidR="004857D5">
        <w:rPr>
          <w:rFonts w:cs="Times New Roman"/>
        </w:rPr>
        <w:t xml:space="preserve"> la sensazione che si prova </w:t>
      </w:r>
      <w:r w:rsidR="008D284B" w:rsidRPr="002971DB">
        <w:rPr>
          <w:rFonts w:cs="Times New Roman"/>
        </w:rPr>
        <w:t>quando si ordina qualcosa</w:t>
      </w:r>
      <w:r w:rsidR="008D284B">
        <w:rPr>
          <w:rFonts w:cs="Times New Roman"/>
        </w:rPr>
        <w:t xml:space="preserve"> da bere e si attende impazienti </w:t>
      </w:r>
      <w:r w:rsidR="008D284B" w:rsidRPr="002971DB">
        <w:rPr>
          <w:rFonts w:cs="Times New Roman"/>
        </w:rPr>
        <w:t>di fronte ad ogni bic</w:t>
      </w:r>
      <w:r w:rsidR="004857D5">
        <w:rPr>
          <w:rFonts w:cs="Times New Roman"/>
        </w:rPr>
        <w:t xml:space="preserve">chiere o tazza in avvicinamento. </w:t>
      </w:r>
      <w:r w:rsidR="00203DC7">
        <w:rPr>
          <w:rFonts w:cs="Times New Roman"/>
        </w:rPr>
        <w:t>N</w:t>
      </w:r>
      <w:r w:rsidR="004857D5">
        <w:rPr>
          <w:rFonts w:cs="Times New Roman"/>
        </w:rPr>
        <w:t>on è mai la volta buona!</w:t>
      </w:r>
    </w:p>
    <w:p w14:paraId="46957B83" w14:textId="77777777" w:rsidR="008D284B" w:rsidRDefault="008D284B" w:rsidP="008D284B">
      <w:pPr>
        <w:jc w:val="both"/>
        <w:rPr>
          <w:rFonts w:cs="Times New Roman"/>
        </w:rPr>
      </w:pPr>
    </w:p>
    <w:p w14:paraId="47BD16CD" w14:textId="77777777" w:rsidR="003C3EF6" w:rsidRDefault="003C3EF6" w:rsidP="008D284B">
      <w:pPr>
        <w:jc w:val="both"/>
        <w:rPr>
          <w:rFonts w:cs="Times New Roman"/>
        </w:rPr>
      </w:pPr>
    </w:p>
    <w:p w14:paraId="6770822B" w14:textId="77777777" w:rsidR="00F01496" w:rsidRPr="00D71317" w:rsidRDefault="00F01496" w:rsidP="00535437">
      <w:pPr>
        <w:jc w:val="both"/>
        <w:rPr>
          <w:rFonts w:cs="Lucida Sans"/>
        </w:rPr>
      </w:pPr>
    </w:p>
    <w:p w14:paraId="1913522C" w14:textId="77777777" w:rsidR="00F01496" w:rsidRPr="00AF51BD" w:rsidRDefault="00F01496" w:rsidP="00F01496">
      <w:pPr>
        <w:widowControl w:val="0"/>
        <w:autoSpaceDE w:val="0"/>
        <w:autoSpaceDN w:val="0"/>
        <w:adjustRightInd w:val="0"/>
        <w:spacing w:after="300"/>
        <w:jc w:val="both"/>
        <w:rPr>
          <w:rFonts w:cs="Helvetica Neue"/>
          <w:b/>
        </w:rPr>
      </w:pPr>
      <w:r w:rsidRPr="00AF51BD">
        <w:rPr>
          <w:rFonts w:cs="Helvetica Neue"/>
          <w:b/>
          <w:iCs/>
        </w:rPr>
        <w:t>L’effetto alone</w:t>
      </w:r>
    </w:p>
    <w:p w14:paraId="064E94C5" w14:textId="77777777" w:rsidR="008220BE" w:rsidRDefault="00F01496" w:rsidP="00F01496">
      <w:pPr>
        <w:jc w:val="both"/>
        <w:rPr>
          <w:rFonts w:cs="Helvetica Neue"/>
        </w:rPr>
      </w:pPr>
      <w:r w:rsidRPr="00F01496">
        <w:rPr>
          <w:rFonts w:cs="Helvetica Neue"/>
        </w:rPr>
        <w:t xml:space="preserve">Quando incontriamo una </w:t>
      </w:r>
      <w:r w:rsidRPr="00F01496">
        <w:rPr>
          <w:rFonts w:cs="Helvetica Neue"/>
          <w:bCs/>
        </w:rPr>
        <w:t>per</w:t>
      </w:r>
      <w:r w:rsidRPr="00F01496">
        <w:rPr>
          <w:rFonts w:cs="Helvetica Neue"/>
        </w:rPr>
        <w:t xml:space="preserve">sona non proviamo istintivamente un sentimento di simpatia o antipatia? Un interesse, una curiosità verso l’altro? Possiamo provare anche indifferenza, ma questa è più rara, rispetto ad una variegata costellazione di emozioni che l’altro suscita in noi. Possono essere aspetti marginali, ma possono anche diventare centrali.  </w:t>
      </w:r>
      <w:r w:rsidRPr="00F01496">
        <w:rPr>
          <w:rFonts w:cs="Helvetica Neue"/>
          <w:b/>
        </w:rPr>
        <w:t>L’effetto alone</w:t>
      </w:r>
      <w:r w:rsidRPr="00F01496">
        <w:rPr>
          <w:rFonts w:cs="Helvetica Neue"/>
        </w:rPr>
        <w:t xml:space="preserve"> non è altro che questo: una parte dell’individuo ottenebra</w:t>
      </w:r>
      <w:r w:rsidR="00270388">
        <w:rPr>
          <w:rFonts w:cs="Helvetica Neue"/>
        </w:rPr>
        <w:t xml:space="preserve"> la nostra capacità di giudizio. L</w:t>
      </w:r>
      <w:r w:rsidRPr="00F01496">
        <w:rPr>
          <w:rFonts w:cs="Helvetica Neue"/>
        </w:rPr>
        <w:t>a qualità rilevata (che sia un’impressione</w:t>
      </w:r>
      <w:r w:rsidR="008220BE">
        <w:rPr>
          <w:rFonts w:cs="Helvetica Neue"/>
        </w:rPr>
        <w:t>, un’emozione</w:t>
      </w:r>
      <w:r w:rsidRPr="00F01496">
        <w:rPr>
          <w:rFonts w:cs="Helvetica Neue"/>
        </w:rPr>
        <w:t xml:space="preserve"> o una constatazione oggettiva, questo non ha importanza) diventa l’essenza della persona, </w:t>
      </w:r>
      <w:r w:rsidRPr="00F01496">
        <w:rPr>
          <w:rFonts w:cs="Helvetica Neue"/>
          <w:bCs/>
        </w:rPr>
        <w:t>per</w:t>
      </w:r>
      <w:r w:rsidRPr="00F01496">
        <w:rPr>
          <w:rFonts w:cs="Helvetica Neue"/>
        </w:rPr>
        <w:t xml:space="preserve"> cui se la qualità risulterà positiva</w:t>
      </w:r>
      <w:r w:rsidR="00270388">
        <w:rPr>
          <w:rFonts w:cs="Helvetica Neue"/>
        </w:rPr>
        <w:t xml:space="preserve"> durante un incontro (colloquio di lavoro</w:t>
      </w:r>
      <w:r w:rsidR="008220BE">
        <w:rPr>
          <w:rFonts w:cs="Helvetica Neue"/>
        </w:rPr>
        <w:t xml:space="preserve"> o altro)</w:t>
      </w:r>
      <w:r w:rsidRPr="00F01496">
        <w:rPr>
          <w:rFonts w:cs="Helvetica Neue"/>
        </w:rPr>
        <w:t xml:space="preserve">, allora </w:t>
      </w:r>
      <w:r w:rsidRPr="00F01496">
        <w:rPr>
          <w:rFonts w:cs="Helvetica Neue"/>
          <w:bCs/>
        </w:rPr>
        <w:t>la</w:t>
      </w:r>
      <w:r w:rsidRPr="00F01496">
        <w:rPr>
          <w:rFonts w:cs="Helvetica Neue"/>
        </w:rPr>
        <w:t xml:space="preserve"> persona stessa sarà giudicata </w:t>
      </w:r>
      <w:r>
        <w:rPr>
          <w:rFonts w:cs="Helvetica Neue"/>
        </w:rPr>
        <w:t>“</w:t>
      </w:r>
      <w:r w:rsidRPr="00F01496">
        <w:rPr>
          <w:rFonts w:cs="Helvetica Neue"/>
        </w:rPr>
        <w:t>molto</w:t>
      </w:r>
      <w:r>
        <w:rPr>
          <w:rFonts w:cs="Helvetica Neue"/>
        </w:rPr>
        <w:t>”</w:t>
      </w:r>
      <w:r w:rsidRPr="00F01496">
        <w:rPr>
          <w:rFonts w:cs="Helvetica Neue"/>
        </w:rPr>
        <w:t xml:space="preserve"> positiva.</w:t>
      </w:r>
    </w:p>
    <w:p w14:paraId="623EAA2C" w14:textId="37CE96D8" w:rsidR="00F01496" w:rsidRPr="00F01496" w:rsidRDefault="008220BE" w:rsidP="00F01496">
      <w:pPr>
        <w:jc w:val="both"/>
        <w:rPr>
          <w:rFonts w:cs="Lucida Sans"/>
        </w:rPr>
      </w:pPr>
      <w:r w:rsidRPr="001233FE">
        <w:rPr>
          <w:rFonts w:cs="Helvetica Neue"/>
          <w:b/>
        </w:rPr>
        <w:t>L’effetto alone rafforza il giudizio</w:t>
      </w:r>
      <w:r>
        <w:rPr>
          <w:rFonts w:cs="Helvetica Neue"/>
        </w:rPr>
        <w:t>.</w:t>
      </w:r>
      <w:r w:rsidR="00F01496" w:rsidRPr="00F01496">
        <w:rPr>
          <w:rFonts w:cs="Helvetica Neue"/>
        </w:rPr>
        <w:t xml:space="preserve"> Idem </w:t>
      </w:r>
      <w:r w:rsidR="00F01496" w:rsidRPr="00F01496">
        <w:rPr>
          <w:rFonts w:cs="Helvetica Neue"/>
          <w:bCs/>
        </w:rPr>
        <w:t>per</w:t>
      </w:r>
      <w:r w:rsidR="00F01496" w:rsidRPr="00F01496">
        <w:rPr>
          <w:rFonts w:cs="Helvetica Neue"/>
        </w:rPr>
        <w:t xml:space="preserve"> il contrario</w:t>
      </w:r>
      <w:r w:rsidR="00F01496">
        <w:rPr>
          <w:rFonts w:cs="Helvetica Neue"/>
        </w:rPr>
        <w:t>.</w:t>
      </w:r>
    </w:p>
    <w:p w14:paraId="37983201" w14:textId="77777777" w:rsidR="00535437" w:rsidRPr="00AD47D6" w:rsidRDefault="00535437" w:rsidP="00AD47D6">
      <w:pPr>
        <w:widowControl w:val="0"/>
        <w:autoSpaceDE w:val="0"/>
        <w:autoSpaceDN w:val="0"/>
        <w:adjustRightInd w:val="0"/>
        <w:spacing w:after="140"/>
        <w:jc w:val="both"/>
        <w:rPr>
          <w:rFonts w:cs="Helvetica"/>
        </w:rPr>
      </w:pPr>
    </w:p>
    <w:p w14:paraId="23AAC004" w14:textId="77777777" w:rsidR="0010237F" w:rsidRDefault="0010237F" w:rsidP="00BA36AF">
      <w:pPr>
        <w:jc w:val="both"/>
        <w:rPr>
          <w:b/>
          <w:lang w:val="en-US"/>
        </w:rPr>
      </w:pPr>
    </w:p>
    <w:p w14:paraId="3EA5B053" w14:textId="77777777" w:rsidR="003C3EF6" w:rsidRDefault="003C3EF6" w:rsidP="00BA36AF">
      <w:pPr>
        <w:jc w:val="both"/>
        <w:rPr>
          <w:b/>
          <w:sz w:val="28"/>
          <w:szCs w:val="28"/>
          <w:lang w:val="en-US"/>
        </w:rPr>
      </w:pPr>
    </w:p>
    <w:p w14:paraId="756A3737" w14:textId="77777777" w:rsidR="003C3EF6" w:rsidRDefault="003C3EF6" w:rsidP="00BA36AF">
      <w:pPr>
        <w:jc w:val="both"/>
        <w:rPr>
          <w:b/>
          <w:sz w:val="28"/>
          <w:szCs w:val="28"/>
          <w:lang w:val="en-US"/>
        </w:rPr>
      </w:pPr>
    </w:p>
    <w:p w14:paraId="06D53BBC" w14:textId="77777777" w:rsidR="003C3EF6" w:rsidRDefault="003C3EF6" w:rsidP="00BA36AF">
      <w:pPr>
        <w:jc w:val="both"/>
        <w:rPr>
          <w:b/>
          <w:sz w:val="28"/>
          <w:szCs w:val="28"/>
          <w:lang w:val="en-US"/>
        </w:rPr>
      </w:pPr>
    </w:p>
    <w:p w14:paraId="3D614D6D" w14:textId="77777777" w:rsidR="003C3EF6" w:rsidRDefault="003C3EF6" w:rsidP="00BA36AF">
      <w:pPr>
        <w:jc w:val="both"/>
        <w:rPr>
          <w:b/>
          <w:sz w:val="28"/>
          <w:szCs w:val="28"/>
          <w:lang w:val="en-US"/>
        </w:rPr>
      </w:pPr>
    </w:p>
    <w:p w14:paraId="58E415EE" w14:textId="77777777" w:rsidR="003C3EF6" w:rsidRDefault="003C3EF6" w:rsidP="00BA36AF">
      <w:pPr>
        <w:jc w:val="both"/>
        <w:rPr>
          <w:b/>
          <w:sz w:val="28"/>
          <w:szCs w:val="28"/>
          <w:lang w:val="en-US"/>
        </w:rPr>
      </w:pPr>
    </w:p>
    <w:p w14:paraId="37E823B5" w14:textId="77777777" w:rsidR="003C3EF6" w:rsidRDefault="003C3EF6" w:rsidP="00BA36AF">
      <w:pPr>
        <w:jc w:val="both"/>
        <w:rPr>
          <w:b/>
          <w:sz w:val="28"/>
          <w:szCs w:val="28"/>
          <w:lang w:val="en-US"/>
        </w:rPr>
      </w:pPr>
    </w:p>
    <w:p w14:paraId="3C209508" w14:textId="77777777" w:rsidR="003C3EF6" w:rsidRDefault="003C3EF6" w:rsidP="00BA36AF">
      <w:pPr>
        <w:jc w:val="both"/>
        <w:rPr>
          <w:b/>
          <w:sz w:val="28"/>
          <w:szCs w:val="28"/>
          <w:lang w:val="en-US"/>
        </w:rPr>
      </w:pPr>
    </w:p>
    <w:p w14:paraId="7A8C4073" w14:textId="6A2A73FF" w:rsidR="00871C1D" w:rsidRDefault="00331B46" w:rsidP="00BA36AF">
      <w:pPr>
        <w:jc w:val="both"/>
        <w:rPr>
          <w:b/>
          <w:sz w:val="28"/>
          <w:szCs w:val="28"/>
          <w:lang w:val="en-US"/>
        </w:rPr>
      </w:pPr>
      <w:r w:rsidRPr="00E87E3B">
        <w:rPr>
          <w:b/>
          <w:sz w:val="28"/>
          <w:szCs w:val="28"/>
          <w:lang w:val="en-US"/>
        </w:rPr>
        <w:t xml:space="preserve">Firenze, </w:t>
      </w:r>
      <w:r w:rsidR="00F01496" w:rsidRPr="00E87E3B">
        <w:rPr>
          <w:b/>
          <w:sz w:val="28"/>
          <w:szCs w:val="28"/>
          <w:lang w:val="en-US"/>
        </w:rPr>
        <w:t xml:space="preserve">21-22 </w:t>
      </w:r>
      <w:r w:rsidRPr="00E87E3B">
        <w:rPr>
          <w:b/>
          <w:sz w:val="28"/>
          <w:szCs w:val="28"/>
          <w:lang w:val="en-US"/>
        </w:rPr>
        <w:t>Maggio 2014</w:t>
      </w:r>
    </w:p>
    <w:p w14:paraId="1D3613E3" w14:textId="77777777" w:rsidR="003C3EF6" w:rsidRPr="00E87E3B" w:rsidRDefault="003C3EF6" w:rsidP="00BA36AF">
      <w:pPr>
        <w:jc w:val="both"/>
        <w:rPr>
          <w:b/>
          <w:sz w:val="28"/>
          <w:szCs w:val="28"/>
          <w:lang w:val="en-US"/>
        </w:rPr>
      </w:pPr>
    </w:p>
    <w:p w14:paraId="2F11F0CB" w14:textId="77777777" w:rsidR="00331B46" w:rsidRPr="00331B46" w:rsidRDefault="00331B46" w:rsidP="00BA36AF">
      <w:pPr>
        <w:jc w:val="both"/>
        <w:rPr>
          <w:b/>
          <w:lang w:val="en-US"/>
        </w:rPr>
      </w:pPr>
    </w:p>
    <w:p w14:paraId="72C47B28" w14:textId="718EC440" w:rsidR="00871C1D" w:rsidRDefault="00444711" w:rsidP="00BA36AF">
      <w:pPr>
        <w:jc w:val="both"/>
        <w:rPr>
          <w:b/>
          <w:i/>
          <w:lang w:val="en-US"/>
        </w:rPr>
      </w:pPr>
      <w:r>
        <w:rPr>
          <w:lang w:val="en-US"/>
        </w:rPr>
        <w:t xml:space="preserve">Gregory </w:t>
      </w:r>
      <w:r w:rsidR="00871C1D">
        <w:rPr>
          <w:lang w:val="en-US"/>
        </w:rPr>
        <w:t>Bateson</w:t>
      </w:r>
      <w:r>
        <w:rPr>
          <w:lang w:val="en-US"/>
        </w:rPr>
        <w:t xml:space="preserve"> (</w:t>
      </w:r>
      <w:proofErr w:type="spellStart"/>
      <w:r>
        <w:rPr>
          <w:lang w:val="en-US"/>
        </w:rPr>
        <w:t>sociologo</w:t>
      </w:r>
      <w:proofErr w:type="spellEnd"/>
      <w:r>
        <w:rPr>
          <w:lang w:val="en-US"/>
        </w:rPr>
        <w:t xml:space="preserve">, </w:t>
      </w:r>
      <w:proofErr w:type="spellStart"/>
      <w:r>
        <w:rPr>
          <w:lang w:val="en-US"/>
        </w:rPr>
        <w:t>psicologo</w:t>
      </w:r>
      <w:proofErr w:type="spellEnd"/>
      <w:r>
        <w:rPr>
          <w:lang w:val="en-US"/>
        </w:rPr>
        <w:t xml:space="preserve">, </w:t>
      </w:r>
      <w:proofErr w:type="spellStart"/>
      <w:r>
        <w:rPr>
          <w:lang w:val="en-US"/>
        </w:rPr>
        <w:t>antropologo</w:t>
      </w:r>
      <w:proofErr w:type="spellEnd"/>
      <w:r>
        <w:rPr>
          <w:lang w:val="en-US"/>
        </w:rPr>
        <w:t xml:space="preserve"> </w:t>
      </w:r>
      <w:proofErr w:type="spellStart"/>
      <w:r>
        <w:rPr>
          <w:lang w:val="en-US"/>
        </w:rPr>
        <w:t>britannico</w:t>
      </w:r>
      <w:proofErr w:type="spellEnd"/>
      <w:r>
        <w:rPr>
          <w:lang w:val="en-US"/>
        </w:rPr>
        <w:t>)</w:t>
      </w:r>
      <w:r w:rsidR="00871C1D">
        <w:rPr>
          <w:lang w:val="en-US"/>
        </w:rPr>
        <w:t xml:space="preserve">: </w:t>
      </w:r>
      <w:proofErr w:type="spellStart"/>
      <w:r w:rsidR="00871C1D" w:rsidRPr="00BF52A7">
        <w:rPr>
          <w:b/>
          <w:i/>
          <w:lang w:val="en-US"/>
        </w:rPr>
        <w:t>nel</w:t>
      </w:r>
      <w:proofErr w:type="spellEnd"/>
      <w:r w:rsidR="00871C1D" w:rsidRPr="00BF52A7">
        <w:rPr>
          <w:b/>
          <w:i/>
          <w:lang w:val="en-US"/>
        </w:rPr>
        <w:t xml:space="preserve"> </w:t>
      </w:r>
      <w:proofErr w:type="spellStart"/>
      <w:r w:rsidR="00871C1D" w:rsidRPr="00BF52A7">
        <w:rPr>
          <w:b/>
          <w:i/>
          <w:lang w:val="en-US"/>
        </w:rPr>
        <w:t>regno</w:t>
      </w:r>
      <w:proofErr w:type="spellEnd"/>
      <w:r w:rsidR="00871C1D" w:rsidRPr="00BF52A7">
        <w:rPr>
          <w:b/>
          <w:i/>
          <w:lang w:val="en-US"/>
        </w:rPr>
        <w:t xml:space="preserve"> </w:t>
      </w:r>
      <w:proofErr w:type="spellStart"/>
      <w:r w:rsidR="00871C1D" w:rsidRPr="00BF52A7">
        <w:rPr>
          <w:b/>
          <w:i/>
          <w:lang w:val="en-US"/>
        </w:rPr>
        <w:t>degli</w:t>
      </w:r>
      <w:proofErr w:type="spellEnd"/>
      <w:r w:rsidR="00871C1D" w:rsidRPr="00BF52A7">
        <w:rPr>
          <w:b/>
          <w:i/>
          <w:lang w:val="en-US"/>
        </w:rPr>
        <w:t xml:space="preserve"> </w:t>
      </w:r>
      <w:proofErr w:type="spellStart"/>
      <w:r w:rsidR="00871C1D" w:rsidRPr="00BF52A7">
        <w:rPr>
          <w:b/>
          <w:i/>
          <w:lang w:val="en-US"/>
        </w:rPr>
        <w:t>esseri</w:t>
      </w:r>
      <w:proofErr w:type="spellEnd"/>
      <w:r w:rsidR="00871C1D" w:rsidRPr="00BF52A7">
        <w:rPr>
          <w:b/>
          <w:i/>
          <w:lang w:val="en-US"/>
        </w:rPr>
        <w:t xml:space="preserve"> </w:t>
      </w:r>
      <w:proofErr w:type="spellStart"/>
      <w:r w:rsidR="00871C1D" w:rsidRPr="00BF52A7">
        <w:rPr>
          <w:b/>
          <w:i/>
          <w:lang w:val="en-US"/>
        </w:rPr>
        <w:t>viventi</w:t>
      </w:r>
      <w:proofErr w:type="spellEnd"/>
      <w:r w:rsidR="00871C1D" w:rsidRPr="00BF52A7">
        <w:rPr>
          <w:b/>
          <w:i/>
          <w:lang w:val="en-US"/>
        </w:rPr>
        <w:t xml:space="preserve"> </w:t>
      </w:r>
      <w:proofErr w:type="gramStart"/>
      <w:r w:rsidR="00871C1D" w:rsidRPr="00BF52A7">
        <w:rPr>
          <w:b/>
          <w:i/>
          <w:lang w:val="en-US"/>
        </w:rPr>
        <w:t xml:space="preserve">non </w:t>
      </w:r>
      <w:proofErr w:type="spellStart"/>
      <w:r w:rsidR="00871C1D" w:rsidRPr="00BF52A7">
        <w:rPr>
          <w:b/>
          <w:i/>
          <w:lang w:val="en-US"/>
        </w:rPr>
        <w:t>esistono</w:t>
      </w:r>
      <w:proofErr w:type="spellEnd"/>
      <w:proofErr w:type="gramEnd"/>
      <w:r w:rsidR="00871C1D" w:rsidRPr="00BF52A7">
        <w:rPr>
          <w:b/>
          <w:i/>
          <w:lang w:val="en-US"/>
        </w:rPr>
        <w:t xml:space="preserve"> </w:t>
      </w:r>
      <w:proofErr w:type="spellStart"/>
      <w:r w:rsidR="00871C1D" w:rsidRPr="00BF52A7">
        <w:rPr>
          <w:b/>
          <w:i/>
          <w:lang w:val="en-US"/>
        </w:rPr>
        <w:t>cose</w:t>
      </w:r>
      <w:proofErr w:type="spellEnd"/>
      <w:r w:rsidR="0024340A">
        <w:rPr>
          <w:b/>
          <w:i/>
          <w:lang w:val="en-US"/>
        </w:rPr>
        <w:t>,</w:t>
      </w:r>
      <w:r w:rsidR="00871C1D" w:rsidRPr="00BF52A7">
        <w:rPr>
          <w:b/>
          <w:i/>
          <w:lang w:val="en-US"/>
        </w:rPr>
        <w:t xml:space="preserve"> ma solo </w:t>
      </w:r>
      <w:proofErr w:type="spellStart"/>
      <w:r w:rsidR="00871C1D" w:rsidRPr="00BF52A7">
        <w:rPr>
          <w:b/>
          <w:i/>
          <w:lang w:val="en-US"/>
        </w:rPr>
        <w:t>relazioni</w:t>
      </w:r>
      <w:proofErr w:type="spellEnd"/>
      <w:r w:rsidR="00015350" w:rsidRPr="00BF52A7">
        <w:rPr>
          <w:b/>
          <w:i/>
          <w:lang w:val="en-US"/>
        </w:rPr>
        <w:t>.</w:t>
      </w:r>
    </w:p>
    <w:p w14:paraId="0D0BD0A0" w14:textId="77777777" w:rsidR="0024340A" w:rsidRPr="00BF52A7" w:rsidRDefault="0024340A" w:rsidP="00BA36AF">
      <w:pPr>
        <w:jc w:val="both"/>
        <w:rPr>
          <w:b/>
          <w:i/>
          <w:lang w:val="en-US"/>
        </w:rPr>
      </w:pPr>
    </w:p>
    <w:p w14:paraId="0BB521B6" w14:textId="77777777" w:rsidR="0010237F" w:rsidRPr="00BF52A7" w:rsidRDefault="0010237F" w:rsidP="00BA36AF">
      <w:pPr>
        <w:jc w:val="both"/>
        <w:rPr>
          <w:b/>
          <w:i/>
          <w:lang w:val="en-US"/>
        </w:rPr>
      </w:pPr>
    </w:p>
    <w:p w14:paraId="711ED7CB" w14:textId="32495756" w:rsidR="0010237F" w:rsidRPr="00331B46" w:rsidRDefault="0010237F" w:rsidP="0010237F">
      <w:pPr>
        <w:jc w:val="both"/>
        <w:rPr>
          <w:b/>
        </w:rPr>
      </w:pPr>
      <w:r>
        <w:rPr>
          <w:b/>
        </w:rPr>
        <w:t>Regole e considerazioni…</w:t>
      </w:r>
    </w:p>
    <w:p w14:paraId="47497CFC" w14:textId="77777777" w:rsidR="0010237F" w:rsidRPr="00A45ED1" w:rsidRDefault="0010237F" w:rsidP="0010237F">
      <w:pPr>
        <w:jc w:val="both"/>
      </w:pPr>
    </w:p>
    <w:p w14:paraId="694C9B4C" w14:textId="2C263EE4" w:rsidR="0010237F" w:rsidRDefault="0010237F" w:rsidP="0010237F">
      <w:pPr>
        <w:pStyle w:val="Paragrafoelenco"/>
        <w:numPr>
          <w:ilvl w:val="0"/>
          <w:numId w:val="9"/>
        </w:numPr>
        <w:jc w:val="both"/>
      </w:pPr>
      <w:r>
        <w:t xml:space="preserve">Il </w:t>
      </w:r>
      <w:r w:rsidRPr="0010237F">
        <w:rPr>
          <w:b/>
        </w:rPr>
        <w:t>conflitto</w:t>
      </w:r>
      <w:r>
        <w:t xml:space="preserve"> non </w:t>
      </w:r>
      <w:r w:rsidR="00FB48FA">
        <w:t xml:space="preserve">sempre </w:t>
      </w:r>
      <w:r>
        <w:t>è</w:t>
      </w:r>
      <w:r w:rsidRPr="00D12A7C">
        <w:t xml:space="preserve"> </w:t>
      </w:r>
      <w:r w:rsidR="00FB48FA">
        <w:t xml:space="preserve">da considerarsi </w:t>
      </w:r>
      <w:r w:rsidRPr="00D12A7C">
        <w:t>negativo</w:t>
      </w:r>
      <w:r>
        <w:t>. Può risolvere un problema o una situazione.</w:t>
      </w:r>
    </w:p>
    <w:p w14:paraId="3AEEA4F3" w14:textId="79B0F718" w:rsidR="0010237F" w:rsidRPr="00D12A7C" w:rsidRDefault="0010237F" w:rsidP="0010237F">
      <w:pPr>
        <w:pStyle w:val="Paragrafoelenco"/>
        <w:numPr>
          <w:ilvl w:val="0"/>
          <w:numId w:val="9"/>
        </w:numPr>
        <w:jc w:val="both"/>
      </w:pPr>
      <w:r>
        <w:t xml:space="preserve">Bisogna imparare a </w:t>
      </w:r>
      <w:r w:rsidRPr="0010237F">
        <w:rPr>
          <w:b/>
        </w:rPr>
        <w:t>comunicare</w:t>
      </w:r>
      <w:r>
        <w:t xml:space="preserve"> con i Colleghi. Comunicare è come respirare.</w:t>
      </w:r>
    </w:p>
    <w:p w14:paraId="1D8FFC6B" w14:textId="77777777" w:rsidR="0010237F" w:rsidRDefault="0010237F" w:rsidP="0010237F">
      <w:pPr>
        <w:pStyle w:val="Paragrafoelenco"/>
        <w:numPr>
          <w:ilvl w:val="0"/>
          <w:numId w:val="9"/>
        </w:numPr>
        <w:jc w:val="both"/>
      </w:pPr>
      <w:r>
        <w:t>Intorno ai 40-50 anni si fa un’azione correttiva della nostra vita.</w:t>
      </w:r>
    </w:p>
    <w:p w14:paraId="37D34427" w14:textId="15043E6B" w:rsidR="0010237F" w:rsidRDefault="0010237F" w:rsidP="0010237F">
      <w:pPr>
        <w:pStyle w:val="Paragrafoelenco"/>
        <w:numPr>
          <w:ilvl w:val="0"/>
          <w:numId w:val="9"/>
        </w:numPr>
        <w:jc w:val="both"/>
      </w:pPr>
      <w:r>
        <w:t>Chi parla deve sapere con chi ha a che fare per sintonizzarsi bene con</w:t>
      </w:r>
      <w:r w:rsidR="00F01496">
        <w:t xml:space="preserve"> </w:t>
      </w:r>
      <w:r>
        <w:t>l’interlocutore.</w:t>
      </w:r>
    </w:p>
    <w:p w14:paraId="3EEA573F" w14:textId="736823B1" w:rsidR="0010237F" w:rsidRDefault="0010237F" w:rsidP="0010237F">
      <w:pPr>
        <w:pStyle w:val="Paragrafoelenco"/>
        <w:numPr>
          <w:ilvl w:val="0"/>
          <w:numId w:val="9"/>
        </w:numPr>
        <w:jc w:val="both"/>
      </w:pPr>
      <w:r>
        <w:t xml:space="preserve">Nelle riunioni </w:t>
      </w:r>
      <w:r w:rsidR="000C1D39">
        <w:t xml:space="preserve">spesso </w:t>
      </w:r>
      <w:r>
        <w:t>si arriva con decisioni già prese. Non riconoscendosi nei processi decisionali, si prova un forte senso di frustrazione.</w:t>
      </w:r>
    </w:p>
    <w:p w14:paraId="3F21E5E0" w14:textId="77777777" w:rsidR="0010237F" w:rsidRDefault="0010237F" w:rsidP="0010237F">
      <w:pPr>
        <w:pStyle w:val="Paragrafoelenco"/>
        <w:numPr>
          <w:ilvl w:val="0"/>
          <w:numId w:val="9"/>
        </w:numPr>
        <w:jc w:val="both"/>
      </w:pPr>
      <w:r w:rsidRPr="00D12A7C">
        <w:t>Il cervello lavora a risparmio energetico</w:t>
      </w:r>
      <w:r>
        <w:t xml:space="preserve"> (tende a fare il minimo sforzo per ottenere il massimo risultato)</w:t>
      </w:r>
    </w:p>
    <w:p w14:paraId="76B5989A" w14:textId="3A0EC71A" w:rsidR="00871C1D" w:rsidRPr="0010237F" w:rsidRDefault="00015350" w:rsidP="00BA36AF">
      <w:pPr>
        <w:pStyle w:val="Paragrafoelenco"/>
        <w:numPr>
          <w:ilvl w:val="0"/>
          <w:numId w:val="9"/>
        </w:numPr>
        <w:jc w:val="both"/>
      </w:pPr>
      <w:r w:rsidRPr="0010237F">
        <w:rPr>
          <w:rFonts w:cs="Arial"/>
          <w:b/>
        </w:rPr>
        <w:t>Assioma</w:t>
      </w:r>
      <w:r w:rsidR="00DB6AC8">
        <w:rPr>
          <w:rFonts w:cs="Arial"/>
        </w:rPr>
        <w:t>: è un’a</w:t>
      </w:r>
      <w:r w:rsidRPr="0010237F">
        <w:rPr>
          <w:rFonts w:cs="Arial"/>
        </w:rPr>
        <w:t>ffermazione che è superfluo dimostrare perché palesemente vera. Molti aspetti della comunicazione sono basati su assiomi. Uno di questi è:</w:t>
      </w:r>
      <w:r w:rsidR="0010237F" w:rsidRPr="00F01496">
        <w:rPr>
          <w:rFonts w:cs="Arial"/>
        </w:rPr>
        <w:t xml:space="preserve"> </w:t>
      </w:r>
      <w:r w:rsidR="00F01496">
        <w:rPr>
          <w:rFonts w:cs="Arial"/>
        </w:rPr>
        <w:t>“</w:t>
      </w:r>
      <w:r w:rsidR="00F01496">
        <w:rPr>
          <w:b/>
          <w:lang w:val="en-US"/>
        </w:rPr>
        <w:t>è</w:t>
      </w:r>
      <w:r w:rsidR="00871C1D" w:rsidRPr="00F01496">
        <w:rPr>
          <w:b/>
          <w:lang w:val="en-US"/>
        </w:rPr>
        <w:t xml:space="preserve"> </w:t>
      </w:r>
      <w:proofErr w:type="spellStart"/>
      <w:r w:rsidR="00871C1D" w:rsidRPr="00F01496">
        <w:rPr>
          <w:b/>
          <w:lang w:val="en-US"/>
        </w:rPr>
        <w:t>impossibile</w:t>
      </w:r>
      <w:proofErr w:type="spellEnd"/>
      <w:r w:rsidR="00871C1D" w:rsidRPr="00F01496">
        <w:rPr>
          <w:b/>
          <w:lang w:val="en-US"/>
        </w:rPr>
        <w:t xml:space="preserve"> non </w:t>
      </w:r>
      <w:proofErr w:type="spellStart"/>
      <w:r w:rsidR="00871C1D" w:rsidRPr="00F01496">
        <w:rPr>
          <w:b/>
          <w:lang w:val="en-US"/>
        </w:rPr>
        <w:t>comunicare</w:t>
      </w:r>
      <w:proofErr w:type="spellEnd"/>
      <w:r w:rsidR="00C0076F" w:rsidRPr="00F01496">
        <w:rPr>
          <w:b/>
          <w:lang w:val="en-US"/>
        </w:rPr>
        <w:t xml:space="preserve"> </w:t>
      </w:r>
      <w:proofErr w:type="spellStart"/>
      <w:r w:rsidR="00C0076F" w:rsidRPr="00F01496">
        <w:rPr>
          <w:b/>
          <w:lang w:val="en-US"/>
        </w:rPr>
        <w:t>quando</w:t>
      </w:r>
      <w:proofErr w:type="spellEnd"/>
      <w:r w:rsidR="00C0076F" w:rsidRPr="00F01496">
        <w:rPr>
          <w:b/>
          <w:lang w:val="en-US"/>
        </w:rPr>
        <w:t xml:space="preserve"> </w:t>
      </w:r>
      <w:proofErr w:type="spellStart"/>
      <w:r w:rsidR="00C0076F" w:rsidRPr="00F01496">
        <w:rPr>
          <w:b/>
          <w:lang w:val="en-US"/>
        </w:rPr>
        <w:t>siamo</w:t>
      </w:r>
      <w:proofErr w:type="spellEnd"/>
      <w:r w:rsidR="00C0076F" w:rsidRPr="00F01496">
        <w:rPr>
          <w:b/>
          <w:lang w:val="en-US"/>
        </w:rPr>
        <w:t xml:space="preserve"> in </w:t>
      </w:r>
      <w:proofErr w:type="spellStart"/>
      <w:r w:rsidR="00C0076F" w:rsidRPr="00F01496">
        <w:rPr>
          <w:b/>
          <w:lang w:val="en-US"/>
        </w:rPr>
        <w:t>presenza</w:t>
      </w:r>
      <w:proofErr w:type="spellEnd"/>
      <w:r w:rsidR="00C0076F" w:rsidRPr="00F01496">
        <w:rPr>
          <w:b/>
          <w:lang w:val="en-US"/>
        </w:rPr>
        <w:t xml:space="preserve"> </w:t>
      </w:r>
      <w:proofErr w:type="spellStart"/>
      <w:r w:rsidR="00C0076F" w:rsidRPr="00F01496">
        <w:rPr>
          <w:b/>
          <w:lang w:val="en-US"/>
        </w:rPr>
        <w:t>fisica</w:t>
      </w:r>
      <w:proofErr w:type="spellEnd"/>
      <w:r w:rsidR="00C0076F" w:rsidRPr="00F01496">
        <w:rPr>
          <w:b/>
          <w:lang w:val="en-US"/>
        </w:rPr>
        <w:t xml:space="preserve"> di </w:t>
      </w:r>
      <w:proofErr w:type="spellStart"/>
      <w:r w:rsidR="00C0076F" w:rsidRPr="00F01496">
        <w:rPr>
          <w:b/>
          <w:lang w:val="en-US"/>
        </w:rPr>
        <w:t>un’altra</w:t>
      </w:r>
      <w:proofErr w:type="spellEnd"/>
      <w:r w:rsidR="00C0076F" w:rsidRPr="00F01496">
        <w:rPr>
          <w:b/>
          <w:lang w:val="en-US"/>
        </w:rPr>
        <w:t xml:space="preserve"> persona</w:t>
      </w:r>
      <w:r w:rsidR="00F01496">
        <w:rPr>
          <w:b/>
          <w:lang w:val="en-US"/>
        </w:rPr>
        <w:t>”</w:t>
      </w:r>
    </w:p>
    <w:p w14:paraId="1D27D774" w14:textId="77777777" w:rsidR="001767E2" w:rsidRDefault="001767E2" w:rsidP="00BA36AF">
      <w:pPr>
        <w:jc w:val="both"/>
        <w:rPr>
          <w:b/>
          <w:lang w:val="en-US"/>
        </w:rPr>
      </w:pPr>
    </w:p>
    <w:p w14:paraId="2D77D7A3" w14:textId="77777777" w:rsidR="00D47FF2" w:rsidRDefault="001767E2" w:rsidP="001767E2">
      <w:pPr>
        <w:jc w:val="both"/>
      </w:pPr>
      <w:r w:rsidRPr="0010237F">
        <w:t xml:space="preserve">Nei processi comunicativi il significato deve essere compreso da tutti in </w:t>
      </w:r>
      <w:r w:rsidRPr="0024340A">
        <w:rPr>
          <w:b/>
        </w:rPr>
        <w:t>modo univoco</w:t>
      </w:r>
      <w:r w:rsidRPr="0010237F">
        <w:t>.</w:t>
      </w:r>
    </w:p>
    <w:p w14:paraId="5033E4AC" w14:textId="77777777" w:rsidR="00FF41AD" w:rsidRDefault="001767E2" w:rsidP="001767E2">
      <w:pPr>
        <w:jc w:val="both"/>
      </w:pPr>
      <w:r>
        <w:t xml:space="preserve">Una </w:t>
      </w:r>
      <w:r w:rsidRPr="001767E2">
        <w:t>stessa frase</w:t>
      </w:r>
      <w:r w:rsidR="0010237F">
        <w:t xml:space="preserve">, infatti, </w:t>
      </w:r>
      <w:r w:rsidRPr="001767E2">
        <w:t>può ottenere risultati differenti</w:t>
      </w:r>
      <w:r>
        <w:t>: infatti se dico</w:t>
      </w:r>
      <w:r>
        <w:rPr>
          <w:b/>
        </w:rPr>
        <w:t xml:space="preserve"> </w:t>
      </w:r>
      <w:r w:rsidRPr="001767E2">
        <w:t>IL PAPÀ È STANCO</w:t>
      </w:r>
      <w:r>
        <w:t xml:space="preserve"> questa può essere interpretata in due modi:</w:t>
      </w:r>
    </w:p>
    <w:p w14:paraId="6E25FF1B" w14:textId="71D869C1" w:rsidR="001767E2" w:rsidRPr="0010237F" w:rsidRDefault="001767E2" w:rsidP="001767E2">
      <w:pPr>
        <w:jc w:val="both"/>
      </w:pPr>
      <w:r>
        <w:t xml:space="preserve"> </w:t>
      </w:r>
    </w:p>
    <w:p w14:paraId="42B8A439" w14:textId="2782E228" w:rsidR="001767E2" w:rsidRPr="001767E2" w:rsidRDefault="00FC249B" w:rsidP="001767E2">
      <w:pPr>
        <w:jc w:val="both"/>
      </w:pPr>
      <w:r>
        <w:t>“il bambino, dice il papà</w:t>
      </w:r>
      <w:r w:rsidR="001767E2" w:rsidRPr="001767E2">
        <w:t>, è stanco”</w:t>
      </w:r>
    </w:p>
    <w:p w14:paraId="4080EA76" w14:textId="77777777" w:rsidR="001767E2" w:rsidRDefault="001767E2" w:rsidP="001767E2">
      <w:pPr>
        <w:jc w:val="both"/>
      </w:pPr>
      <w:r w:rsidRPr="001767E2">
        <w:t>“il bambino dice: il papà è stanco”</w:t>
      </w:r>
    </w:p>
    <w:p w14:paraId="165E1810" w14:textId="77777777" w:rsidR="00FF41AD" w:rsidRDefault="00FF41AD" w:rsidP="001767E2">
      <w:pPr>
        <w:jc w:val="both"/>
      </w:pPr>
    </w:p>
    <w:p w14:paraId="5A046084" w14:textId="4D13076C" w:rsidR="001767E2" w:rsidRPr="001767E2" w:rsidRDefault="00D46D96" w:rsidP="001767E2">
      <w:pPr>
        <w:jc w:val="both"/>
      </w:pPr>
      <w:r>
        <w:t xml:space="preserve">Non cambio parole, ma solo </w:t>
      </w:r>
      <w:r w:rsidR="001767E2">
        <w:t>pun</w:t>
      </w:r>
      <w:r w:rsidR="00F8004D">
        <w:t>teggiatura o espressione vocale. Basta questo per avere</w:t>
      </w:r>
      <w:r w:rsidR="00FC249B">
        <w:t xml:space="preserve"> significati differenti.</w:t>
      </w:r>
    </w:p>
    <w:p w14:paraId="56841C33" w14:textId="77777777" w:rsidR="00DE705F" w:rsidRPr="00DE705F" w:rsidRDefault="00DE705F" w:rsidP="00BA36AF">
      <w:pPr>
        <w:jc w:val="both"/>
        <w:rPr>
          <w:b/>
          <w:lang w:val="en-US"/>
        </w:rPr>
      </w:pPr>
    </w:p>
    <w:p w14:paraId="07D8E92E" w14:textId="5723F13B" w:rsidR="00871C1D" w:rsidRDefault="00871C1D" w:rsidP="00BA36AF">
      <w:pPr>
        <w:jc w:val="both"/>
        <w:rPr>
          <w:lang w:val="en-US"/>
        </w:rPr>
      </w:pPr>
      <w:proofErr w:type="spellStart"/>
      <w:r>
        <w:rPr>
          <w:lang w:val="en-US"/>
        </w:rPr>
        <w:t>Nella</w:t>
      </w:r>
      <w:proofErr w:type="spellEnd"/>
      <w:r>
        <w:rPr>
          <w:lang w:val="en-US"/>
        </w:rPr>
        <w:t xml:space="preserve"> </w:t>
      </w:r>
      <w:proofErr w:type="spellStart"/>
      <w:r>
        <w:rPr>
          <w:lang w:val="en-US"/>
        </w:rPr>
        <w:t>comunicazione</w:t>
      </w:r>
      <w:proofErr w:type="spellEnd"/>
      <w:r w:rsidR="00AA4198">
        <w:rPr>
          <w:lang w:val="en-US"/>
        </w:rPr>
        <w:t>,</w:t>
      </w:r>
      <w:r>
        <w:rPr>
          <w:lang w:val="en-US"/>
        </w:rPr>
        <w:t xml:space="preserve"> </w:t>
      </w:r>
      <w:proofErr w:type="spellStart"/>
      <w:r w:rsidR="0024340A">
        <w:rPr>
          <w:lang w:val="en-US"/>
        </w:rPr>
        <w:t>va</w:t>
      </w:r>
      <w:proofErr w:type="spellEnd"/>
      <w:r w:rsidR="0024340A">
        <w:rPr>
          <w:lang w:val="en-US"/>
        </w:rPr>
        <w:t xml:space="preserve"> </w:t>
      </w:r>
      <w:proofErr w:type="spellStart"/>
      <w:r w:rsidR="0024340A">
        <w:rPr>
          <w:lang w:val="en-US"/>
        </w:rPr>
        <w:t>considerato</w:t>
      </w:r>
      <w:proofErr w:type="spellEnd"/>
      <w:r w:rsidR="0024340A" w:rsidRPr="00557EDD">
        <w:rPr>
          <w:b/>
          <w:lang w:val="en-US"/>
        </w:rPr>
        <w:t xml:space="preserve"> </w:t>
      </w:r>
      <w:r w:rsidRPr="00557EDD">
        <w:rPr>
          <w:b/>
          <w:lang w:val="en-US"/>
        </w:rPr>
        <w:t xml:space="preserve">solo </w:t>
      </w:r>
      <w:proofErr w:type="spellStart"/>
      <w:r w:rsidRPr="00557EDD">
        <w:rPr>
          <w:b/>
          <w:lang w:val="en-US"/>
        </w:rPr>
        <w:t>il</w:t>
      </w:r>
      <w:proofErr w:type="spellEnd"/>
      <w:r w:rsidRPr="00557EDD">
        <w:rPr>
          <w:b/>
          <w:lang w:val="en-US"/>
        </w:rPr>
        <w:t xml:space="preserve"> </w:t>
      </w:r>
      <w:proofErr w:type="spellStart"/>
      <w:r w:rsidRPr="00557EDD">
        <w:rPr>
          <w:b/>
          <w:lang w:val="en-US"/>
        </w:rPr>
        <w:t>dato</w:t>
      </w:r>
      <w:proofErr w:type="spellEnd"/>
      <w:r w:rsidRPr="00557EDD">
        <w:rPr>
          <w:b/>
          <w:lang w:val="en-US"/>
        </w:rPr>
        <w:t xml:space="preserve"> </w:t>
      </w:r>
      <w:proofErr w:type="spellStart"/>
      <w:r w:rsidRPr="00557EDD">
        <w:rPr>
          <w:b/>
          <w:lang w:val="en-US"/>
        </w:rPr>
        <w:t>oggettivo</w:t>
      </w:r>
      <w:proofErr w:type="spellEnd"/>
      <w:r>
        <w:rPr>
          <w:lang w:val="en-US"/>
        </w:rPr>
        <w:t xml:space="preserve">, </w:t>
      </w:r>
      <w:proofErr w:type="spellStart"/>
      <w:r w:rsidR="00DE705F">
        <w:rPr>
          <w:lang w:val="en-US"/>
        </w:rPr>
        <w:t>tutto</w:t>
      </w:r>
      <w:proofErr w:type="spellEnd"/>
      <w:r w:rsidR="00DE705F">
        <w:rPr>
          <w:lang w:val="en-US"/>
        </w:rPr>
        <w:t xml:space="preserve"> </w:t>
      </w:r>
      <w:proofErr w:type="spellStart"/>
      <w:r w:rsidR="00DE705F">
        <w:rPr>
          <w:lang w:val="en-US"/>
        </w:rPr>
        <w:t>il</w:t>
      </w:r>
      <w:proofErr w:type="spellEnd"/>
      <w:r w:rsidR="00DE705F">
        <w:rPr>
          <w:lang w:val="en-US"/>
        </w:rPr>
        <w:t xml:space="preserve"> </w:t>
      </w:r>
      <w:proofErr w:type="spellStart"/>
      <w:r w:rsidR="00DE705F">
        <w:rPr>
          <w:lang w:val="en-US"/>
        </w:rPr>
        <w:t>resto</w:t>
      </w:r>
      <w:proofErr w:type="spellEnd"/>
      <w:r w:rsidR="00DE705F">
        <w:rPr>
          <w:lang w:val="en-US"/>
        </w:rPr>
        <w:t xml:space="preserve"> è </w:t>
      </w:r>
      <w:proofErr w:type="spellStart"/>
      <w:r w:rsidR="00DE705F">
        <w:rPr>
          <w:lang w:val="en-US"/>
        </w:rPr>
        <w:t>frutto</w:t>
      </w:r>
      <w:proofErr w:type="spellEnd"/>
      <w:r w:rsidR="00DE705F">
        <w:rPr>
          <w:lang w:val="en-US"/>
        </w:rPr>
        <w:t xml:space="preserve"> di un </w:t>
      </w:r>
      <w:proofErr w:type="spellStart"/>
      <w:r w:rsidR="00DE705F">
        <w:rPr>
          <w:lang w:val="en-US"/>
        </w:rPr>
        <w:t>proprio</w:t>
      </w:r>
      <w:proofErr w:type="spellEnd"/>
      <w:r w:rsidR="00DE705F">
        <w:rPr>
          <w:lang w:val="en-US"/>
        </w:rPr>
        <w:t xml:space="preserve"> </w:t>
      </w:r>
      <w:proofErr w:type="spellStart"/>
      <w:r w:rsidR="00DE705F">
        <w:rPr>
          <w:lang w:val="en-US"/>
        </w:rPr>
        <w:t>punto</w:t>
      </w:r>
      <w:proofErr w:type="spellEnd"/>
      <w:r w:rsidR="00DE705F">
        <w:rPr>
          <w:lang w:val="en-US"/>
        </w:rPr>
        <w:t xml:space="preserve"> di vista o di </w:t>
      </w:r>
      <w:proofErr w:type="spellStart"/>
      <w:proofErr w:type="gramStart"/>
      <w:r w:rsidR="00DE705F">
        <w:rPr>
          <w:lang w:val="en-US"/>
        </w:rPr>
        <w:t>una</w:t>
      </w:r>
      <w:proofErr w:type="spellEnd"/>
      <w:r w:rsidR="00DE705F">
        <w:rPr>
          <w:lang w:val="en-US"/>
        </w:rPr>
        <w:t xml:space="preserve"> </w:t>
      </w:r>
      <w:r>
        <w:rPr>
          <w:lang w:val="en-US"/>
        </w:rPr>
        <w:t xml:space="preserve"> </w:t>
      </w:r>
      <w:proofErr w:type="spellStart"/>
      <w:r>
        <w:rPr>
          <w:lang w:val="en-US"/>
        </w:rPr>
        <w:t>ricostruzione</w:t>
      </w:r>
      <w:proofErr w:type="spellEnd"/>
      <w:proofErr w:type="gramEnd"/>
      <w:r>
        <w:rPr>
          <w:lang w:val="en-US"/>
        </w:rPr>
        <w:t xml:space="preserve"> </w:t>
      </w:r>
      <w:proofErr w:type="spellStart"/>
      <w:r>
        <w:rPr>
          <w:lang w:val="en-US"/>
        </w:rPr>
        <w:t>basata</w:t>
      </w:r>
      <w:proofErr w:type="spellEnd"/>
      <w:r>
        <w:rPr>
          <w:lang w:val="en-US"/>
        </w:rPr>
        <w:t xml:space="preserve"> </w:t>
      </w:r>
      <w:proofErr w:type="spellStart"/>
      <w:r>
        <w:rPr>
          <w:lang w:val="en-US"/>
        </w:rPr>
        <w:t>su</w:t>
      </w:r>
      <w:proofErr w:type="spellEnd"/>
      <w:r>
        <w:rPr>
          <w:lang w:val="en-US"/>
        </w:rPr>
        <w:t xml:space="preserve"> </w:t>
      </w:r>
      <w:proofErr w:type="spellStart"/>
      <w:r w:rsidR="00DE705F">
        <w:rPr>
          <w:lang w:val="en-US"/>
        </w:rPr>
        <w:t>opinioni</w:t>
      </w:r>
      <w:proofErr w:type="spellEnd"/>
      <w:r w:rsidR="00DE705F">
        <w:rPr>
          <w:lang w:val="en-US"/>
        </w:rPr>
        <w:t xml:space="preserve"> </w:t>
      </w:r>
      <w:proofErr w:type="spellStart"/>
      <w:r w:rsidR="00DE705F">
        <w:rPr>
          <w:lang w:val="en-US"/>
        </w:rPr>
        <w:t>proprie</w:t>
      </w:r>
      <w:proofErr w:type="spellEnd"/>
      <w:r w:rsidR="00DE705F">
        <w:rPr>
          <w:lang w:val="en-US"/>
        </w:rPr>
        <w:t>.</w:t>
      </w:r>
    </w:p>
    <w:p w14:paraId="3376F0D3" w14:textId="77777777" w:rsidR="00C0076F" w:rsidRDefault="00C0076F" w:rsidP="00BA36AF">
      <w:pPr>
        <w:jc w:val="both"/>
        <w:rPr>
          <w:lang w:val="en-US"/>
        </w:rPr>
      </w:pPr>
    </w:p>
    <w:p w14:paraId="506A11CB" w14:textId="4AF6ED69" w:rsidR="009F7B1C" w:rsidRDefault="00DE705F" w:rsidP="00BA36AF">
      <w:pPr>
        <w:jc w:val="both"/>
        <w:rPr>
          <w:lang w:val="en-US"/>
        </w:rPr>
      </w:pPr>
      <w:proofErr w:type="spellStart"/>
      <w:r>
        <w:rPr>
          <w:lang w:val="en-US"/>
        </w:rPr>
        <w:t>Esiste</w:t>
      </w:r>
      <w:proofErr w:type="spellEnd"/>
      <w:r>
        <w:rPr>
          <w:lang w:val="en-US"/>
        </w:rPr>
        <w:t xml:space="preserve"> </w:t>
      </w:r>
      <w:proofErr w:type="spellStart"/>
      <w:r>
        <w:rPr>
          <w:lang w:val="en-US"/>
        </w:rPr>
        <w:t>una</w:t>
      </w:r>
      <w:proofErr w:type="spellEnd"/>
      <w:r w:rsidR="00871C1D">
        <w:rPr>
          <w:lang w:val="en-US"/>
        </w:rPr>
        <w:t xml:space="preserve"> </w:t>
      </w:r>
      <w:proofErr w:type="spellStart"/>
      <w:r w:rsidR="00871C1D" w:rsidRPr="0024340A">
        <w:rPr>
          <w:b/>
          <w:lang w:val="en-US"/>
        </w:rPr>
        <w:t>comunicazione</w:t>
      </w:r>
      <w:proofErr w:type="spellEnd"/>
      <w:r w:rsidR="00871C1D" w:rsidRPr="0024340A">
        <w:rPr>
          <w:b/>
          <w:lang w:val="en-US"/>
        </w:rPr>
        <w:t xml:space="preserve"> </w:t>
      </w:r>
      <w:proofErr w:type="spellStart"/>
      <w:r w:rsidR="00871C1D" w:rsidRPr="0024340A">
        <w:rPr>
          <w:b/>
          <w:lang w:val="en-US"/>
        </w:rPr>
        <w:t>verbale</w:t>
      </w:r>
      <w:proofErr w:type="spellEnd"/>
      <w:r w:rsidR="00871C1D" w:rsidRPr="0024340A">
        <w:rPr>
          <w:b/>
          <w:lang w:val="en-US"/>
        </w:rPr>
        <w:t xml:space="preserve"> e </w:t>
      </w:r>
      <w:proofErr w:type="gramStart"/>
      <w:r w:rsidR="00871C1D" w:rsidRPr="0024340A">
        <w:rPr>
          <w:b/>
          <w:lang w:val="en-US"/>
        </w:rPr>
        <w:t xml:space="preserve">non </w:t>
      </w:r>
      <w:proofErr w:type="spellStart"/>
      <w:r w:rsidR="00871C1D" w:rsidRPr="0024340A">
        <w:rPr>
          <w:b/>
          <w:lang w:val="en-US"/>
        </w:rPr>
        <w:t>verbale</w:t>
      </w:r>
      <w:proofErr w:type="spellEnd"/>
      <w:proofErr w:type="gramEnd"/>
      <w:r w:rsidR="00871C1D">
        <w:rPr>
          <w:lang w:val="en-US"/>
        </w:rPr>
        <w:t>.</w:t>
      </w:r>
      <w:r w:rsidR="00C0076F">
        <w:rPr>
          <w:lang w:val="en-US"/>
        </w:rPr>
        <w:t xml:space="preserve"> </w:t>
      </w:r>
      <w:r w:rsidR="00C90EC3">
        <w:rPr>
          <w:lang w:val="en-US"/>
        </w:rPr>
        <w:t xml:space="preserve">Il non </w:t>
      </w:r>
      <w:proofErr w:type="spellStart"/>
      <w:r w:rsidR="00C90EC3">
        <w:rPr>
          <w:lang w:val="en-US"/>
        </w:rPr>
        <w:t>verbale</w:t>
      </w:r>
      <w:proofErr w:type="spellEnd"/>
      <w:r w:rsidR="00C90EC3">
        <w:rPr>
          <w:lang w:val="en-US"/>
        </w:rPr>
        <w:t xml:space="preserve"> </w:t>
      </w:r>
      <w:proofErr w:type="spellStart"/>
      <w:r w:rsidR="00C90EC3">
        <w:rPr>
          <w:lang w:val="en-US"/>
        </w:rPr>
        <w:t>esprime</w:t>
      </w:r>
      <w:proofErr w:type="spellEnd"/>
      <w:r w:rsidR="00C90EC3">
        <w:rPr>
          <w:lang w:val="en-US"/>
        </w:rPr>
        <w:t xml:space="preserve"> </w:t>
      </w:r>
      <w:proofErr w:type="spellStart"/>
      <w:r w:rsidR="00C90EC3">
        <w:rPr>
          <w:lang w:val="en-US"/>
        </w:rPr>
        <w:t>emozioni</w:t>
      </w:r>
      <w:proofErr w:type="spellEnd"/>
      <w:r w:rsidR="00C90EC3">
        <w:rPr>
          <w:lang w:val="en-US"/>
        </w:rPr>
        <w:t xml:space="preserve">, </w:t>
      </w:r>
      <w:proofErr w:type="spellStart"/>
      <w:proofErr w:type="gramStart"/>
      <w:r w:rsidR="00C0076F">
        <w:rPr>
          <w:lang w:val="en-US"/>
        </w:rPr>
        <w:t>il</w:t>
      </w:r>
      <w:proofErr w:type="spellEnd"/>
      <w:proofErr w:type="gramEnd"/>
      <w:r w:rsidR="00C0076F">
        <w:rPr>
          <w:lang w:val="en-US"/>
        </w:rPr>
        <w:t xml:space="preserve"> </w:t>
      </w:r>
      <w:proofErr w:type="spellStart"/>
      <w:r w:rsidR="00C0076F">
        <w:rPr>
          <w:lang w:val="en-US"/>
        </w:rPr>
        <w:t>verbale</w:t>
      </w:r>
      <w:proofErr w:type="spellEnd"/>
      <w:r w:rsidR="00C0076F">
        <w:rPr>
          <w:lang w:val="en-US"/>
        </w:rPr>
        <w:t xml:space="preserve"> </w:t>
      </w:r>
      <w:proofErr w:type="spellStart"/>
      <w:r w:rsidR="00C0076F">
        <w:rPr>
          <w:lang w:val="en-US"/>
        </w:rPr>
        <w:t>esprime</w:t>
      </w:r>
      <w:proofErr w:type="spellEnd"/>
      <w:r w:rsidR="00C0076F">
        <w:rPr>
          <w:lang w:val="en-US"/>
        </w:rPr>
        <w:t xml:space="preserve"> la </w:t>
      </w:r>
      <w:proofErr w:type="spellStart"/>
      <w:r w:rsidR="00C0076F">
        <w:rPr>
          <w:lang w:val="en-US"/>
        </w:rPr>
        <w:t>razionalità</w:t>
      </w:r>
      <w:proofErr w:type="spellEnd"/>
      <w:r w:rsidR="00C0076F">
        <w:rPr>
          <w:lang w:val="en-US"/>
        </w:rPr>
        <w:t xml:space="preserve">, </w:t>
      </w:r>
      <w:proofErr w:type="spellStart"/>
      <w:r w:rsidR="00C90EC3">
        <w:rPr>
          <w:lang w:val="en-US"/>
        </w:rPr>
        <w:t>quindi</w:t>
      </w:r>
      <w:proofErr w:type="spellEnd"/>
      <w:r w:rsidR="00C90EC3">
        <w:rPr>
          <w:lang w:val="en-US"/>
        </w:rPr>
        <w:t xml:space="preserve"> “</w:t>
      </w:r>
      <w:proofErr w:type="spellStart"/>
      <w:r w:rsidR="00C0076F">
        <w:rPr>
          <w:lang w:val="en-US"/>
        </w:rPr>
        <w:t>pensieri</w:t>
      </w:r>
      <w:proofErr w:type="spellEnd"/>
      <w:r w:rsidR="00C90EC3">
        <w:rPr>
          <w:lang w:val="en-US"/>
        </w:rPr>
        <w:t>”</w:t>
      </w:r>
      <w:r w:rsidR="00C0076F">
        <w:rPr>
          <w:lang w:val="en-US"/>
        </w:rPr>
        <w:t xml:space="preserve">. </w:t>
      </w:r>
      <w:r w:rsidR="00C90EC3">
        <w:rPr>
          <w:lang w:val="en-US"/>
        </w:rPr>
        <w:t xml:space="preserve"> Col </w:t>
      </w:r>
      <w:proofErr w:type="spellStart"/>
      <w:r w:rsidR="00C90EC3">
        <w:rPr>
          <w:lang w:val="en-US"/>
        </w:rPr>
        <w:t>verbale</w:t>
      </w:r>
      <w:proofErr w:type="spellEnd"/>
      <w:r w:rsidR="00C90EC3">
        <w:rPr>
          <w:lang w:val="en-US"/>
        </w:rPr>
        <w:t xml:space="preserve"> </w:t>
      </w:r>
      <w:proofErr w:type="spellStart"/>
      <w:r w:rsidR="00C90EC3">
        <w:rPr>
          <w:lang w:val="en-US"/>
        </w:rPr>
        <w:t>si</w:t>
      </w:r>
      <w:proofErr w:type="spellEnd"/>
      <w:r w:rsidR="00C90EC3">
        <w:rPr>
          <w:lang w:val="en-US"/>
        </w:rPr>
        <w:t xml:space="preserve"> </w:t>
      </w:r>
      <w:proofErr w:type="spellStart"/>
      <w:r w:rsidR="00C90EC3">
        <w:rPr>
          <w:lang w:val="en-US"/>
        </w:rPr>
        <w:t>possono</w:t>
      </w:r>
      <w:proofErr w:type="spellEnd"/>
      <w:r w:rsidR="00C90EC3">
        <w:rPr>
          <w:lang w:val="en-US"/>
        </w:rPr>
        <w:t xml:space="preserve"> dire </w:t>
      </w:r>
      <w:proofErr w:type="spellStart"/>
      <w:r w:rsidR="00C90EC3">
        <w:rPr>
          <w:lang w:val="en-US"/>
        </w:rPr>
        <w:t>bugie</w:t>
      </w:r>
      <w:proofErr w:type="spellEnd"/>
      <w:r w:rsidR="00C90EC3">
        <w:rPr>
          <w:lang w:val="en-US"/>
        </w:rPr>
        <w:t xml:space="preserve">, con </w:t>
      </w:r>
      <w:proofErr w:type="spellStart"/>
      <w:proofErr w:type="gramStart"/>
      <w:r w:rsidR="00C90EC3">
        <w:rPr>
          <w:lang w:val="en-US"/>
        </w:rPr>
        <w:t>il</w:t>
      </w:r>
      <w:proofErr w:type="spellEnd"/>
      <w:proofErr w:type="gramEnd"/>
      <w:r w:rsidR="00C90EC3">
        <w:rPr>
          <w:lang w:val="en-US"/>
        </w:rPr>
        <w:t xml:space="preserve"> NON </w:t>
      </w:r>
      <w:proofErr w:type="spellStart"/>
      <w:r w:rsidR="00C90EC3">
        <w:rPr>
          <w:lang w:val="en-US"/>
        </w:rPr>
        <w:t>verbale</w:t>
      </w:r>
      <w:proofErr w:type="spellEnd"/>
      <w:r w:rsidR="00C90EC3">
        <w:rPr>
          <w:lang w:val="en-US"/>
        </w:rPr>
        <w:t xml:space="preserve"> è molto </w:t>
      </w:r>
      <w:proofErr w:type="spellStart"/>
      <w:r w:rsidR="00C90EC3">
        <w:rPr>
          <w:lang w:val="en-US"/>
        </w:rPr>
        <w:t>più</w:t>
      </w:r>
      <w:proofErr w:type="spellEnd"/>
      <w:r w:rsidR="00C90EC3">
        <w:rPr>
          <w:lang w:val="en-US"/>
        </w:rPr>
        <w:t xml:space="preserve"> </w:t>
      </w:r>
      <w:proofErr w:type="spellStart"/>
      <w:r w:rsidR="00C90EC3">
        <w:rPr>
          <w:lang w:val="en-US"/>
        </w:rPr>
        <w:t>difficile</w:t>
      </w:r>
      <w:proofErr w:type="spellEnd"/>
      <w:r w:rsidR="00C90EC3">
        <w:rPr>
          <w:lang w:val="en-US"/>
        </w:rPr>
        <w:t xml:space="preserve">. </w:t>
      </w:r>
    </w:p>
    <w:p w14:paraId="7DFEA7C9" w14:textId="77777777" w:rsidR="00D47FF2" w:rsidRDefault="00D47FF2" w:rsidP="00BA36AF">
      <w:pPr>
        <w:jc w:val="both"/>
        <w:rPr>
          <w:lang w:val="en-US"/>
        </w:rPr>
      </w:pPr>
    </w:p>
    <w:p w14:paraId="0749B208" w14:textId="2D7B0D39" w:rsidR="009F7B1C" w:rsidRDefault="009F7B1C" w:rsidP="009F7B1C">
      <w:pPr>
        <w:jc w:val="both"/>
        <w:rPr>
          <w:lang w:val="en-US"/>
        </w:rPr>
      </w:pPr>
      <w:r>
        <w:rPr>
          <w:lang w:val="en-US"/>
        </w:rPr>
        <w:t xml:space="preserve">Se </w:t>
      </w:r>
      <w:proofErr w:type="spellStart"/>
      <w:r>
        <w:rPr>
          <w:lang w:val="en-US"/>
        </w:rPr>
        <w:t>c’è</w:t>
      </w:r>
      <w:proofErr w:type="spellEnd"/>
      <w:r>
        <w:rPr>
          <w:lang w:val="en-US"/>
        </w:rPr>
        <w:t xml:space="preserve"> </w:t>
      </w:r>
      <w:proofErr w:type="spellStart"/>
      <w:r>
        <w:rPr>
          <w:lang w:val="en-US"/>
        </w:rPr>
        <w:t>incongru</w:t>
      </w:r>
      <w:r w:rsidR="00C53592">
        <w:rPr>
          <w:lang w:val="en-US"/>
        </w:rPr>
        <w:t>enza</w:t>
      </w:r>
      <w:proofErr w:type="spellEnd"/>
      <w:r w:rsidR="00C53592">
        <w:rPr>
          <w:lang w:val="en-US"/>
        </w:rPr>
        <w:t xml:space="preserve"> </w:t>
      </w:r>
      <w:proofErr w:type="spellStart"/>
      <w:r w:rsidR="00C53592">
        <w:rPr>
          <w:lang w:val="en-US"/>
        </w:rPr>
        <w:t>tra</w:t>
      </w:r>
      <w:proofErr w:type="spellEnd"/>
      <w:r w:rsidR="00C53592">
        <w:rPr>
          <w:lang w:val="en-US"/>
        </w:rPr>
        <w:t xml:space="preserve"> </w:t>
      </w:r>
      <w:proofErr w:type="spellStart"/>
      <w:r w:rsidR="00C53592">
        <w:rPr>
          <w:lang w:val="en-US"/>
        </w:rPr>
        <w:t>messaggio</w:t>
      </w:r>
      <w:proofErr w:type="spellEnd"/>
      <w:r w:rsidR="00C53592">
        <w:rPr>
          <w:lang w:val="en-US"/>
        </w:rPr>
        <w:t xml:space="preserve"> </w:t>
      </w:r>
      <w:proofErr w:type="spellStart"/>
      <w:r w:rsidR="00C53592">
        <w:rPr>
          <w:lang w:val="en-US"/>
        </w:rPr>
        <w:t>verbale</w:t>
      </w:r>
      <w:proofErr w:type="spellEnd"/>
      <w:r w:rsidR="00C53592">
        <w:rPr>
          <w:lang w:val="en-US"/>
        </w:rPr>
        <w:t xml:space="preserve"> e </w:t>
      </w:r>
      <w:proofErr w:type="spellStart"/>
      <w:r w:rsidR="00C53592">
        <w:rPr>
          <w:lang w:val="en-US"/>
        </w:rPr>
        <w:t>qu</w:t>
      </w:r>
      <w:r>
        <w:rPr>
          <w:lang w:val="en-US"/>
        </w:rPr>
        <w:t>ello</w:t>
      </w:r>
      <w:proofErr w:type="spellEnd"/>
      <w:r>
        <w:rPr>
          <w:lang w:val="en-US"/>
        </w:rPr>
        <w:t xml:space="preserve"> </w:t>
      </w:r>
      <w:proofErr w:type="gramStart"/>
      <w:r>
        <w:rPr>
          <w:lang w:val="en-US"/>
        </w:rPr>
        <w:t xml:space="preserve">non </w:t>
      </w:r>
      <w:proofErr w:type="spellStart"/>
      <w:r>
        <w:rPr>
          <w:lang w:val="en-US"/>
        </w:rPr>
        <w:t>verbale</w:t>
      </w:r>
      <w:proofErr w:type="spellEnd"/>
      <w:proofErr w:type="gramEnd"/>
      <w:r w:rsidR="00C53592">
        <w:rPr>
          <w:lang w:val="en-US"/>
        </w:rPr>
        <w:t>,</w:t>
      </w:r>
      <w:r>
        <w:rPr>
          <w:lang w:val="en-US"/>
        </w:rPr>
        <w:t xml:space="preserve"> </w:t>
      </w:r>
      <w:proofErr w:type="spellStart"/>
      <w:r>
        <w:rPr>
          <w:lang w:val="en-US"/>
        </w:rPr>
        <w:t>viene</w:t>
      </w:r>
      <w:proofErr w:type="spellEnd"/>
      <w:r>
        <w:rPr>
          <w:lang w:val="en-US"/>
        </w:rPr>
        <w:t xml:space="preserve"> </w:t>
      </w:r>
      <w:proofErr w:type="spellStart"/>
      <w:r>
        <w:rPr>
          <w:lang w:val="en-US"/>
        </w:rPr>
        <w:t>preso</w:t>
      </w:r>
      <w:proofErr w:type="spellEnd"/>
      <w:r>
        <w:rPr>
          <w:lang w:val="en-US"/>
        </w:rPr>
        <w:t xml:space="preserve"> per </w:t>
      </w:r>
      <w:proofErr w:type="spellStart"/>
      <w:r>
        <w:rPr>
          <w:lang w:val="en-US"/>
        </w:rPr>
        <w:t>buono</w:t>
      </w:r>
      <w:proofErr w:type="spellEnd"/>
      <w:r>
        <w:rPr>
          <w:lang w:val="en-US"/>
        </w:rPr>
        <w:t xml:space="preserve"> </w:t>
      </w:r>
      <w:proofErr w:type="spellStart"/>
      <w:r>
        <w:rPr>
          <w:lang w:val="en-US"/>
        </w:rPr>
        <w:t>quello</w:t>
      </w:r>
      <w:proofErr w:type="spellEnd"/>
      <w:r>
        <w:rPr>
          <w:lang w:val="en-US"/>
        </w:rPr>
        <w:t xml:space="preserve"> non </w:t>
      </w:r>
      <w:proofErr w:type="spellStart"/>
      <w:r>
        <w:rPr>
          <w:lang w:val="en-US"/>
        </w:rPr>
        <w:t>verbale</w:t>
      </w:r>
      <w:proofErr w:type="spellEnd"/>
      <w:r>
        <w:rPr>
          <w:lang w:val="en-US"/>
        </w:rPr>
        <w:t xml:space="preserve">. Il </w:t>
      </w:r>
      <w:proofErr w:type="spellStart"/>
      <w:r>
        <w:rPr>
          <w:lang w:val="en-US"/>
        </w:rPr>
        <w:t>corpo</w:t>
      </w:r>
      <w:proofErr w:type="spellEnd"/>
      <w:r>
        <w:rPr>
          <w:lang w:val="en-US"/>
        </w:rPr>
        <w:t xml:space="preserve"> ci </w:t>
      </w:r>
      <w:proofErr w:type="spellStart"/>
      <w:r>
        <w:rPr>
          <w:lang w:val="en-US"/>
        </w:rPr>
        <w:t>parla</w:t>
      </w:r>
      <w:proofErr w:type="spellEnd"/>
      <w:r>
        <w:rPr>
          <w:lang w:val="en-US"/>
        </w:rPr>
        <w:t xml:space="preserve"> </w:t>
      </w:r>
      <w:proofErr w:type="spellStart"/>
      <w:proofErr w:type="gramStart"/>
      <w:r>
        <w:rPr>
          <w:lang w:val="en-US"/>
        </w:rPr>
        <w:t>ed</w:t>
      </w:r>
      <w:proofErr w:type="spellEnd"/>
      <w:proofErr w:type="gramEnd"/>
      <w:r>
        <w:rPr>
          <w:lang w:val="en-US"/>
        </w:rPr>
        <w:t xml:space="preserve"> è </w:t>
      </w:r>
      <w:proofErr w:type="spellStart"/>
      <w:r>
        <w:rPr>
          <w:lang w:val="en-US"/>
        </w:rPr>
        <w:t>quello</w:t>
      </w:r>
      <w:proofErr w:type="spellEnd"/>
      <w:r>
        <w:rPr>
          <w:lang w:val="en-US"/>
        </w:rPr>
        <w:t xml:space="preserve"> </w:t>
      </w:r>
      <w:proofErr w:type="spellStart"/>
      <w:r>
        <w:rPr>
          <w:lang w:val="en-US"/>
        </w:rPr>
        <w:t>che</w:t>
      </w:r>
      <w:proofErr w:type="spellEnd"/>
      <w:r w:rsidR="00C53592">
        <w:rPr>
          <w:lang w:val="en-US"/>
        </w:rPr>
        <w:t xml:space="preserve"> </w:t>
      </w:r>
      <w:proofErr w:type="spellStart"/>
      <w:r w:rsidR="00C53592">
        <w:rPr>
          <w:lang w:val="en-US"/>
        </w:rPr>
        <w:t>f</w:t>
      </w:r>
      <w:r>
        <w:rPr>
          <w:lang w:val="en-US"/>
        </w:rPr>
        <w:t>a</w:t>
      </w:r>
      <w:proofErr w:type="spellEnd"/>
      <w:r>
        <w:rPr>
          <w:lang w:val="en-US"/>
        </w:rPr>
        <w:t xml:space="preserve"> </w:t>
      </w:r>
      <w:proofErr w:type="spellStart"/>
      <w:r>
        <w:rPr>
          <w:lang w:val="en-US"/>
        </w:rPr>
        <w:t>fede</w:t>
      </w:r>
      <w:proofErr w:type="spellEnd"/>
      <w:r>
        <w:rPr>
          <w:lang w:val="en-US"/>
        </w:rPr>
        <w:t xml:space="preserve">. </w:t>
      </w:r>
      <w:proofErr w:type="spellStart"/>
      <w:r>
        <w:rPr>
          <w:lang w:val="en-US"/>
        </w:rPr>
        <w:t>Simulare</w:t>
      </w:r>
      <w:proofErr w:type="spellEnd"/>
      <w:r>
        <w:rPr>
          <w:lang w:val="en-US"/>
        </w:rPr>
        <w:t xml:space="preserve"> </w:t>
      </w:r>
      <w:proofErr w:type="spellStart"/>
      <w:r>
        <w:rPr>
          <w:lang w:val="en-US"/>
        </w:rPr>
        <w:t>atteggiamenti</w:t>
      </w:r>
      <w:proofErr w:type="spellEnd"/>
      <w:r>
        <w:rPr>
          <w:lang w:val="en-US"/>
        </w:rPr>
        <w:t xml:space="preserve"> </w:t>
      </w:r>
      <w:proofErr w:type="gramStart"/>
      <w:r>
        <w:rPr>
          <w:lang w:val="en-US"/>
        </w:rPr>
        <w:t xml:space="preserve">non </w:t>
      </w:r>
      <w:proofErr w:type="spellStart"/>
      <w:r>
        <w:rPr>
          <w:lang w:val="en-US"/>
        </w:rPr>
        <w:t>verbali</w:t>
      </w:r>
      <w:proofErr w:type="spellEnd"/>
      <w:proofErr w:type="gramEnd"/>
      <w:r>
        <w:rPr>
          <w:lang w:val="en-US"/>
        </w:rPr>
        <w:t xml:space="preserve"> è molto </w:t>
      </w:r>
      <w:proofErr w:type="spellStart"/>
      <w:r>
        <w:rPr>
          <w:lang w:val="en-US"/>
        </w:rPr>
        <w:t>più</w:t>
      </w:r>
      <w:proofErr w:type="spellEnd"/>
      <w:r>
        <w:rPr>
          <w:lang w:val="en-US"/>
        </w:rPr>
        <w:t xml:space="preserve"> </w:t>
      </w:r>
      <w:proofErr w:type="spellStart"/>
      <w:r>
        <w:rPr>
          <w:lang w:val="en-US"/>
        </w:rPr>
        <w:t>difficile</w:t>
      </w:r>
      <w:proofErr w:type="spellEnd"/>
      <w:r>
        <w:rPr>
          <w:lang w:val="en-US"/>
        </w:rPr>
        <w:t>.</w:t>
      </w:r>
    </w:p>
    <w:p w14:paraId="13C85ED2" w14:textId="77777777" w:rsidR="001E1510" w:rsidRDefault="001E1510" w:rsidP="009F7B1C">
      <w:pPr>
        <w:jc w:val="both"/>
        <w:rPr>
          <w:lang w:val="en-US"/>
        </w:rPr>
      </w:pPr>
    </w:p>
    <w:p w14:paraId="2BB04C47" w14:textId="49023696" w:rsidR="00F8004D" w:rsidRDefault="0010237F" w:rsidP="00BA36AF">
      <w:pPr>
        <w:jc w:val="both"/>
        <w:rPr>
          <w:lang w:val="en-US"/>
        </w:rPr>
      </w:pPr>
      <w:r>
        <w:rPr>
          <w:lang w:val="en-US"/>
        </w:rPr>
        <w:t xml:space="preserve">La parte </w:t>
      </w:r>
      <w:proofErr w:type="spellStart"/>
      <w:r>
        <w:rPr>
          <w:lang w:val="en-US"/>
        </w:rPr>
        <w:t>emotiva</w:t>
      </w:r>
      <w:proofErr w:type="spellEnd"/>
      <w:r w:rsidR="00D47FF2">
        <w:rPr>
          <w:lang w:val="en-US"/>
        </w:rPr>
        <w:t xml:space="preserve"> </w:t>
      </w:r>
      <w:proofErr w:type="spellStart"/>
      <w:r w:rsidR="00D47FF2">
        <w:rPr>
          <w:lang w:val="en-US"/>
        </w:rPr>
        <w:t>esprime</w:t>
      </w:r>
      <w:proofErr w:type="spellEnd"/>
      <w:r w:rsidR="00D47FF2">
        <w:rPr>
          <w:lang w:val="en-US"/>
        </w:rPr>
        <w:t xml:space="preserve"> </w:t>
      </w:r>
      <w:proofErr w:type="spellStart"/>
      <w:r w:rsidR="00D47FF2">
        <w:rPr>
          <w:lang w:val="en-US"/>
        </w:rPr>
        <w:t>concetti</w:t>
      </w:r>
      <w:proofErr w:type="spellEnd"/>
      <w:r w:rsidR="00D47FF2">
        <w:rPr>
          <w:lang w:val="en-US"/>
        </w:rPr>
        <w:t xml:space="preserve">: </w:t>
      </w:r>
      <w:proofErr w:type="spellStart"/>
      <w:r w:rsidR="00D47FF2">
        <w:rPr>
          <w:lang w:val="en-US"/>
        </w:rPr>
        <w:t>questi</w:t>
      </w:r>
      <w:proofErr w:type="spellEnd"/>
      <w:r w:rsidR="00D47FF2">
        <w:rPr>
          <w:lang w:val="en-US"/>
        </w:rPr>
        <w:t xml:space="preserve"> </w:t>
      </w:r>
      <w:proofErr w:type="spellStart"/>
      <w:r w:rsidR="00D47FF2">
        <w:rPr>
          <w:lang w:val="en-US"/>
        </w:rPr>
        <w:t>possono</w:t>
      </w:r>
      <w:proofErr w:type="spellEnd"/>
      <w:r w:rsidR="00D47FF2">
        <w:rPr>
          <w:lang w:val="en-US"/>
        </w:rPr>
        <w:t xml:space="preserve"> poi </w:t>
      </w:r>
      <w:proofErr w:type="spellStart"/>
      <w:r w:rsidR="00D47FF2">
        <w:rPr>
          <w:lang w:val="en-US"/>
        </w:rPr>
        <w:t>essere</w:t>
      </w:r>
      <w:proofErr w:type="spellEnd"/>
      <w:r w:rsidR="00D47FF2">
        <w:rPr>
          <w:lang w:val="en-US"/>
        </w:rPr>
        <w:t xml:space="preserve"> </w:t>
      </w:r>
      <w:r w:rsidR="00EA6E7C">
        <w:rPr>
          <w:lang w:val="en-US"/>
        </w:rPr>
        <w:t>(</w:t>
      </w:r>
      <w:r w:rsidR="00D47FF2">
        <w:rPr>
          <w:lang w:val="en-US"/>
        </w:rPr>
        <w:t xml:space="preserve">o non </w:t>
      </w:r>
      <w:proofErr w:type="spellStart"/>
      <w:r w:rsidR="001E1510">
        <w:rPr>
          <w:lang w:val="en-US"/>
        </w:rPr>
        <w:t>essere</w:t>
      </w:r>
      <w:proofErr w:type="spellEnd"/>
      <w:r w:rsidR="00EA6E7C">
        <w:rPr>
          <w:lang w:val="en-US"/>
        </w:rPr>
        <w:t>)</w:t>
      </w:r>
      <w:r w:rsidR="001E1510">
        <w:rPr>
          <w:lang w:val="en-US"/>
        </w:rPr>
        <w:t xml:space="preserve"> </w:t>
      </w:r>
      <w:proofErr w:type="spellStart"/>
      <w:r w:rsidR="001E1510">
        <w:rPr>
          <w:lang w:val="en-US"/>
        </w:rPr>
        <w:t>verbalizzati</w:t>
      </w:r>
      <w:proofErr w:type="spellEnd"/>
      <w:r w:rsidR="001E1510">
        <w:rPr>
          <w:lang w:val="en-US"/>
        </w:rPr>
        <w:t>.</w:t>
      </w:r>
    </w:p>
    <w:p w14:paraId="256AFC90" w14:textId="77777777" w:rsidR="00F8004D" w:rsidRDefault="00F8004D" w:rsidP="00BA36AF">
      <w:pPr>
        <w:jc w:val="both"/>
        <w:rPr>
          <w:lang w:val="en-US"/>
        </w:rPr>
      </w:pPr>
    </w:p>
    <w:p w14:paraId="4A335002" w14:textId="37AA6D12" w:rsidR="00871C1D" w:rsidRDefault="00C90EC3" w:rsidP="00BA36AF">
      <w:pPr>
        <w:jc w:val="both"/>
        <w:rPr>
          <w:lang w:val="en-US"/>
        </w:rPr>
      </w:pPr>
      <w:r>
        <w:rPr>
          <w:lang w:val="en-US"/>
        </w:rPr>
        <w:t xml:space="preserve">La </w:t>
      </w:r>
      <w:proofErr w:type="spellStart"/>
      <w:r>
        <w:rPr>
          <w:lang w:val="en-US"/>
        </w:rPr>
        <w:t>comunicazione</w:t>
      </w:r>
      <w:proofErr w:type="spellEnd"/>
      <w:r>
        <w:rPr>
          <w:lang w:val="en-US"/>
        </w:rPr>
        <w:t xml:space="preserve"> </w:t>
      </w:r>
      <w:proofErr w:type="spellStart"/>
      <w:r>
        <w:rPr>
          <w:lang w:val="en-US"/>
        </w:rPr>
        <w:t>verbale</w:t>
      </w:r>
      <w:proofErr w:type="spellEnd"/>
      <w:r>
        <w:rPr>
          <w:lang w:val="en-US"/>
        </w:rPr>
        <w:t xml:space="preserve"> </w:t>
      </w:r>
      <w:proofErr w:type="spellStart"/>
      <w:proofErr w:type="gramStart"/>
      <w:r>
        <w:rPr>
          <w:lang w:val="en-US"/>
        </w:rPr>
        <w:t>si</w:t>
      </w:r>
      <w:proofErr w:type="spellEnd"/>
      <w:r>
        <w:rPr>
          <w:lang w:val="en-US"/>
        </w:rPr>
        <w:t xml:space="preserve"> divide</w:t>
      </w:r>
      <w:proofErr w:type="gramEnd"/>
      <w:r>
        <w:rPr>
          <w:lang w:val="en-US"/>
        </w:rPr>
        <w:t xml:space="preserve"> in</w:t>
      </w:r>
      <w:r w:rsidR="009F7B1C">
        <w:rPr>
          <w:lang w:val="en-US"/>
        </w:rPr>
        <w:t>:</w:t>
      </w:r>
    </w:p>
    <w:p w14:paraId="75018A98" w14:textId="77777777" w:rsidR="00C0076F" w:rsidRDefault="00C0076F" w:rsidP="00BA36AF">
      <w:pPr>
        <w:jc w:val="both"/>
        <w:rPr>
          <w:lang w:val="en-US"/>
        </w:rPr>
      </w:pPr>
    </w:p>
    <w:p w14:paraId="0AE76571" w14:textId="6A2B66B5" w:rsidR="009739A5" w:rsidRDefault="00871C1D" w:rsidP="00BA36AF">
      <w:pPr>
        <w:jc w:val="both"/>
        <w:rPr>
          <w:lang w:val="en-US"/>
        </w:rPr>
      </w:pPr>
      <w:proofErr w:type="spellStart"/>
      <w:r w:rsidRPr="0010237F">
        <w:rPr>
          <w:b/>
          <w:lang w:val="en-US"/>
        </w:rPr>
        <w:t>Cinesica</w:t>
      </w:r>
      <w:proofErr w:type="spellEnd"/>
      <w:r>
        <w:rPr>
          <w:lang w:val="en-US"/>
        </w:rPr>
        <w:t xml:space="preserve"> (</w:t>
      </w:r>
      <w:proofErr w:type="spellStart"/>
      <w:r w:rsidR="009739A5">
        <w:rPr>
          <w:lang w:val="en-US"/>
        </w:rPr>
        <w:t>linguaggio</w:t>
      </w:r>
      <w:proofErr w:type="spellEnd"/>
      <w:r w:rsidR="009739A5">
        <w:rPr>
          <w:lang w:val="en-US"/>
        </w:rPr>
        <w:t xml:space="preserve"> del </w:t>
      </w:r>
      <w:proofErr w:type="spellStart"/>
      <w:r w:rsidR="009739A5">
        <w:rPr>
          <w:lang w:val="en-US"/>
        </w:rPr>
        <w:t>corpo</w:t>
      </w:r>
      <w:proofErr w:type="spellEnd"/>
      <w:r w:rsidR="009739A5">
        <w:rPr>
          <w:lang w:val="en-US"/>
        </w:rPr>
        <w:t xml:space="preserve">, </w:t>
      </w:r>
      <w:proofErr w:type="spellStart"/>
      <w:r w:rsidR="009739A5">
        <w:rPr>
          <w:lang w:val="en-US"/>
        </w:rPr>
        <w:t>ovvero</w:t>
      </w:r>
      <w:proofErr w:type="spellEnd"/>
      <w:r w:rsidR="009739A5">
        <w:rPr>
          <w:lang w:val="en-US"/>
        </w:rPr>
        <w:t xml:space="preserve"> </w:t>
      </w:r>
      <w:proofErr w:type="spellStart"/>
      <w:r>
        <w:rPr>
          <w:lang w:val="en-US"/>
        </w:rPr>
        <w:t>atteggiamenti</w:t>
      </w:r>
      <w:proofErr w:type="spellEnd"/>
      <w:r w:rsidR="00DE705F">
        <w:rPr>
          <w:lang w:val="en-US"/>
        </w:rPr>
        <w:t xml:space="preserve"> </w:t>
      </w:r>
      <w:proofErr w:type="spellStart"/>
      <w:r w:rsidR="00DE705F">
        <w:rPr>
          <w:lang w:val="en-US"/>
        </w:rPr>
        <w:t>spaziali</w:t>
      </w:r>
      <w:proofErr w:type="spellEnd"/>
      <w:r w:rsidR="00C90EC3">
        <w:rPr>
          <w:lang w:val="en-US"/>
        </w:rPr>
        <w:t xml:space="preserve">, </w:t>
      </w:r>
      <w:proofErr w:type="spellStart"/>
      <w:r w:rsidR="00C90EC3">
        <w:rPr>
          <w:lang w:val="en-US"/>
        </w:rPr>
        <w:t>movimenti</w:t>
      </w:r>
      <w:proofErr w:type="spellEnd"/>
      <w:r>
        <w:rPr>
          <w:lang w:val="en-US"/>
        </w:rPr>
        <w:t>)</w:t>
      </w:r>
    </w:p>
    <w:p w14:paraId="5CA07B73" w14:textId="5776E917" w:rsidR="00871C1D" w:rsidRDefault="00871C1D" w:rsidP="00BA36AF">
      <w:pPr>
        <w:jc w:val="both"/>
        <w:rPr>
          <w:lang w:val="en-US"/>
        </w:rPr>
      </w:pPr>
      <w:proofErr w:type="spellStart"/>
      <w:r w:rsidRPr="0010237F">
        <w:rPr>
          <w:b/>
          <w:lang w:val="en-US"/>
        </w:rPr>
        <w:t>Prossemica</w:t>
      </w:r>
      <w:proofErr w:type="spellEnd"/>
      <w:r>
        <w:rPr>
          <w:lang w:val="en-US"/>
        </w:rPr>
        <w:t xml:space="preserve"> (</w:t>
      </w:r>
      <w:proofErr w:type="spellStart"/>
      <w:r>
        <w:rPr>
          <w:lang w:val="en-US"/>
        </w:rPr>
        <w:t>posizionamento</w:t>
      </w:r>
      <w:proofErr w:type="spellEnd"/>
      <w:r>
        <w:rPr>
          <w:lang w:val="en-US"/>
        </w:rPr>
        <w:t xml:space="preserve"> </w:t>
      </w:r>
      <w:proofErr w:type="spellStart"/>
      <w:r>
        <w:rPr>
          <w:lang w:val="en-US"/>
        </w:rPr>
        <w:t>rispetto</w:t>
      </w:r>
      <w:proofErr w:type="spellEnd"/>
      <w:r>
        <w:rPr>
          <w:lang w:val="en-US"/>
        </w:rPr>
        <w:t xml:space="preserve"> </w:t>
      </w:r>
      <w:proofErr w:type="spellStart"/>
      <w:r>
        <w:rPr>
          <w:lang w:val="en-US"/>
        </w:rPr>
        <w:t>all’altro</w:t>
      </w:r>
      <w:proofErr w:type="spellEnd"/>
      <w:r>
        <w:rPr>
          <w:lang w:val="en-US"/>
        </w:rPr>
        <w:t>)</w:t>
      </w:r>
    </w:p>
    <w:p w14:paraId="7A988C7C" w14:textId="74F4FACC" w:rsidR="00D47FF2" w:rsidRDefault="00871C1D" w:rsidP="00BA36AF">
      <w:pPr>
        <w:jc w:val="both"/>
        <w:rPr>
          <w:lang w:val="en-US"/>
        </w:rPr>
      </w:pPr>
      <w:proofErr w:type="spellStart"/>
      <w:r w:rsidRPr="0010237F">
        <w:rPr>
          <w:b/>
          <w:lang w:val="en-US"/>
        </w:rPr>
        <w:t>Prosodica</w:t>
      </w:r>
      <w:proofErr w:type="spellEnd"/>
      <w:r>
        <w:rPr>
          <w:lang w:val="en-US"/>
        </w:rPr>
        <w:t xml:space="preserve"> (</w:t>
      </w:r>
      <w:proofErr w:type="spellStart"/>
      <w:r>
        <w:rPr>
          <w:lang w:val="en-US"/>
        </w:rPr>
        <w:t>timbro</w:t>
      </w:r>
      <w:proofErr w:type="spellEnd"/>
      <w:r>
        <w:rPr>
          <w:lang w:val="en-US"/>
        </w:rPr>
        <w:t xml:space="preserve"> </w:t>
      </w:r>
      <w:proofErr w:type="spellStart"/>
      <w:r>
        <w:rPr>
          <w:lang w:val="en-US"/>
        </w:rPr>
        <w:t>de</w:t>
      </w:r>
      <w:r w:rsidR="00DE705F">
        <w:rPr>
          <w:lang w:val="en-US"/>
        </w:rPr>
        <w:t>l</w:t>
      </w:r>
      <w:r>
        <w:rPr>
          <w:lang w:val="en-US"/>
        </w:rPr>
        <w:t>la</w:t>
      </w:r>
      <w:proofErr w:type="spellEnd"/>
      <w:r>
        <w:rPr>
          <w:lang w:val="en-US"/>
        </w:rPr>
        <w:t xml:space="preserve"> voce)</w:t>
      </w:r>
    </w:p>
    <w:p w14:paraId="1552BF5E" w14:textId="2DB85918" w:rsidR="006E55AF" w:rsidRPr="006E55AF" w:rsidRDefault="006E55AF" w:rsidP="00BA36AF">
      <w:pPr>
        <w:jc w:val="both"/>
        <w:rPr>
          <w:b/>
          <w:lang w:val="en-US"/>
        </w:rPr>
      </w:pPr>
      <w:proofErr w:type="spellStart"/>
      <w:r>
        <w:rPr>
          <w:b/>
          <w:lang w:val="en-US"/>
        </w:rPr>
        <w:t>Cinesica</w:t>
      </w:r>
      <w:proofErr w:type="spellEnd"/>
    </w:p>
    <w:p w14:paraId="626A6975" w14:textId="77777777" w:rsidR="006E55AF" w:rsidRDefault="006E55AF" w:rsidP="00BA36AF">
      <w:pPr>
        <w:jc w:val="both"/>
        <w:rPr>
          <w:lang w:val="en-US"/>
        </w:rPr>
      </w:pPr>
    </w:p>
    <w:p w14:paraId="275C9C53" w14:textId="32F30A88" w:rsidR="006E55AF" w:rsidRDefault="00EA6E7C" w:rsidP="00BA36AF">
      <w:pPr>
        <w:jc w:val="both"/>
        <w:rPr>
          <w:rFonts w:cs="Helvetica"/>
          <w:color w:val="252525"/>
        </w:rPr>
      </w:pPr>
      <w:r>
        <w:rPr>
          <w:rFonts w:cs="Helvetica"/>
          <w:color w:val="252525"/>
        </w:rPr>
        <w:t xml:space="preserve">La maniera con cui </w:t>
      </w:r>
      <w:r w:rsidR="006E55AF" w:rsidRPr="006E55AF">
        <w:rPr>
          <w:rFonts w:cs="Helvetica"/>
          <w:color w:val="252525"/>
        </w:rPr>
        <w:t xml:space="preserve">il corpo è orientato rispetto ad un'altra persona è indice del suo stato d'animo e delle sue decisioni nell'immediato futuro. Quando due animali vogliono attaccare si pongono uno di fronte all'altro, </w:t>
      </w:r>
      <w:r w:rsidR="006E55AF">
        <w:rPr>
          <w:rFonts w:cs="Helvetica"/>
          <w:color w:val="252525"/>
        </w:rPr>
        <w:t xml:space="preserve">in </w:t>
      </w:r>
      <w:r w:rsidR="006E55AF" w:rsidRPr="006E55AF">
        <w:rPr>
          <w:rFonts w:cs="Helvetica"/>
          <w:color w:val="252525"/>
        </w:rPr>
        <w:t>posizione di aggressione. Quando invece questi vogliano solo studiarsi a vicenda si accosteranno l'uno a lato dell'altro in una posizione non aggressiva.</w:t>
      </w:r>
    </w:p>
    <w:p w14:paraId="413DEB16" w14:textId="77777777" w:rsidR="006E55AF" w:rsidRPr="006E55AF" w:rsidRDefault="006E55AF" w:rsidP="00BA36AF">
      <w:pPr>
        <w:jc w:val="both"/>
        <w:rPr>
          <w:lang w:val="en-US"/>
        </w:rPr>
      </w:pPr>
    </w:p>
    <w:p w14:paraId="53FE2930" w14:textId="741EF358" w:rsidR="0070019B" w:rsidRPr="006E55AF" w:rsidRDefault="006E55AF" w:rsidP="006F1CA1">
      <w:pPr>
        <w:pStyle w:val="Paragrafoelenco"/>
        <w:numPr>
          <w:ilvl w:val="0"/>
          <w:numId w:val="13"/>
        </w:numPr>
        <w:ind w:left="284" w:hanging="284"/>
        <w:jc w:val="both"/>
        <w:rPr>
          <w:rFonts w:cs="Helvetica"/>
        </w:rPr>
      </w:pPr>
      <w:r>
        <w:rPr>
          <w:rFonts w:cs="Helvetica"/>
        </w:rPr>
        <w:t>U</w:t>
      </w:r>
      <w:r w:rsidR="009739A5" w:rsidRPr="006E55AF">
        <w:rPr>
          <w:rFonts w:cs="Helvetica"/>
        </w:rPr>
        <w:t xml:space="preserve">no stato di </w:t>
      </w:r>
      <w:hyperlink r:id="rId20" w:history="1">
        <w:r w:rsidR="009739A5" w:rsidRPr="006E55AF">
          <w:rPr>
            <w:rFonts w:cs="Helvetica"/>
          </w:rPr>
          <w:t>eccitazione</w:t>
        </w:r>
      </w:hyperlink>
      <w:r w:rsidR="009739A5" w:rsidRPr="006E55AF">
        <w:rPr>
          <w:rFonts w:cs="Helvetica"/>
        </w:rPr>
        <w:t xml:space="preserve"> porta ad una dilatazione della pupilla di quattro volte superiore al normale. Al contrario, in uno stato d'animo negativo la pupilla si restringe.</w:t>
      </w:r>
    </w:p>
    <w:p w14:paraId="425C3591" w14:textId="79D84FD5" w:rsidR="0070019B" w:rsidRDefault="006F1CA1" w:rsidP="0070019B">
      <w:pPr>
        <w:widowControl w:val="0"/>
        <w:numPr>
          <w:ilvl w:val="0"/>
          <w:numId w:val="1"/>
        </w:numPr>
        <w:tabs>
          <w:tab w:val="left" w:pos="220"/>
          <w:tab w:val="left" w:pos="284"/>
        </w:tabs>
        <w:autoSpaceDE w:val="0"/>
        <w:autoSpaceDN w:val="0"/>
        <w:adjustRightInd w:val="0"/>
        <w:spacing w:after="20"/>
        <w:ind w:left="284" w:hanging="284"/>
        <w:jc w:val="both"/>
        <w:rPr>
          <w:rFonts w:cs="Helvetica"/>
          <w:color w:val="252525"/>
        </w:rPr>
      </w:pPr>
      <w:r>
        <w:rPr>
          <w:rFonts w:cs="Helvetica"/>
          <w:color w:val="252525"/>
        </w:rPr>
        <w:t xml:space="preserve"> </w:t>
      </w:r>
      <w:r w:rsidR="0070019B" w:rsidRPr="0070019B">
        <w:rPr>
          <w:rFonts w:cs="Helvetica"/>
          <w:color w:val="252525"/>
        </w:rPr>
        <w:t>I sorrisi sinceri, oltre a coinvolgere gli occhi, sono più lenti a manifestarsi e a sparire, presentando una simmetria laterale.</w:t>
      </w:r>
    </w:p>
    <w:p w14:paraId="07762473" w14:textId="7A7B8F84" w:rsidR="0070019B" w:rsidRDefault="006F1CA1" w:rsidP="0070019B">
      <w:pPr>
        <w:widowControl w:val="0"/>
        <w:numPr>
          <w:ilvl w:val="0"/>
          <w:numId w:val="1"/>
        </w:numPr>
        <w:tabs>
          <w:tab w:val="left" w:pos="220"/>
          <w:tab w:val="left" w:pos="284"/>
        </w:tabs>
        <w:autoSpaceDE w:val="0"/>
        <w:autoSpaceDN w:val="0"/>
        <w:adjustRightInd w:val="0"/>
        <w:spacing w:after="20"/>
        <w:ind w:left="284" w:hanging="284"/>
        <w:jc w:val="both"/>
        <w:rPr>
          <w:rFonts w:cs="Helvetica"/>
          <w:color w:val="252525"/>
        </w:rPr>
      </w:pPr>
      <w:r>
        <w:rPr>
          <w:rFonts w:cs="Helvetica"/>
          <w:color w:val="252525"/>
        </w:rPr>
        <w:t xml:space="preserve"> </w:t>
      </w:r>
      <w:r w:rsidR="0070019B" w:rsidRPr="0070019B">
        <w:rPr>
          <w:rFonts w:cs="Helvetica"/>
          <w:color w:val="252525"/>
        </w:rPr>
        <w:t>I sorrisi sociali (quelli prodotti volontariamente) invece sono di minore durata e spesso sono asimmetrici.</w:t>
      </w:r>
    </w:p>
    <w:p w14:paraId="47FA82E5" w14:textId="7A33398A" w:rsidR="0070019B" w:rsidRDefault="006F1CA1" w:rsidP="0070019B">
      <w:pPr>
        <w:widowControl w:val="0"/>
        <w:numPr>
          <w:ilvl w:val="0"/>
          <w:numId w:val="1"/>
        </w:numPr>
        <w:tabs>
          <w:tab w:val="left" w:pos="220"/>
          <w:tab w:val="left" w:pos="284"/>
        </w:tabs>
        <w:autoSpaceDE w:val="0"/>
        <w:autoSpaceDN w:val="0"/>
        <w:adjustRightInd w:val="0"/>
        <w:spacing w:after="20"/>
        <w:ind w:left="284" w:hanging="284"/>
        <w:jc w:val="both"/>
        <w:rPr>
          <w:rFonts w:cs="Helvetica"/>
          <w:color w:val="252525"/>
        </w:rPr>
      </w:pPr>
      <w:r>
        <w:rPr>
          <w:lang w:val="en-US"/>
        </w:rPr>
        <w:t xml:space="preserve"> </w:t>
      </w:r>
      <w:r w:rsidR="0070019B">
        <w:rPr>
          <w:lang w:val="en-US"/>
        </w:rPr>
        <w:t>Un</w:t>
      </w:r>
      <w:r w:rsidR="00EA6E7C">
        <w:rPr>
          <w:lang w:val="en-US"/>
        </w:rPr>
        <w:t xml:space="preserve"> </w:t>
      </w:r>
      <w:proofErr w:type="spellStart"/>
      <w:r w:rsidR="00EA6E7C">
        <w:rPr>
          <w:lang w:val="en-US"/>
        </w:rPr>
        <w:t>sorriso</w:t>
      </w:r>
      <w:proofErr w:type="spellEnd"/>
      <w:r w:rsidR="00EA6E7C">
        <w:rPr>
          <w:lang w:val="en-US"/>
        </w:rPr>
        <w:t xml:space="preserve"> di </w:t>
      </w:r>
      <w:proofErr w:type="spellStart"/>
      <w:r w:rsidR="00EA6E7C">
        <w:rPr>
          <w:lang w:val="en-US"/>
        </w:rPr>
        <w:t>imbarazzo</w:t>
      </w:r>
      <w:proofErr w:type="spellEnd"/>
      <w:r w:rsidR="00EA6E7C">
        <w:rPr>
          <w:lang w:val="en-US"/>
        </w:rPr>
        <w:t xml:space="preserve"> </w:t>
      </w:r>
      <w:proofErr w:type="spellStart"/>
      <w:r w:rsidR="00EA6E7C">
        <w:rPr>
          <w:lang w:val="en-US"/>
        </w:rPr>
        <w:t>si</w:t>
      </w:r>
      <w:proofErr w:type="spellEnd"/>
      <w:r w:rsidR="00EA6E7C">
        <w:rPr>
          <w:lang w:val="en-US"/>
        </w:rPr>
        <w:t xml:space="preserve"> nota</w:t>
      </w:r>
      <w:r w:rsidR="0070019B" w:rsidRPr="0070019B">
        <w:rPr>
          <w:lang w:val="en-US"/>
        </w:rPr>
        <w:t xml:space="preserve"> </w:t>
      </w:r>
      <w:proofErr w:type="spellStart"/>
      <w:r w:rsidR="0070019B" w:rsidRPr="0070019B">
        <w:rPr>
          <w:lang w:val="en-US"/>
        </w:rPr>
        <w:t>perchè</w:t>
      </w:r>
      <w:proofErr w:type="spellEnd"/>
      <w:r w:rsidR="0070019B" w:rsidRPr="0070019B">
        <w:rPr>
          <w:lang w:val="en-US"/>
        </w:rPr>
        <w:t xml:space="preserve"> è </w:t>
      </w:r>
      <w:proofErr w:type="spellStart"/>
      <w:r w:rsidR="0070019B" w:rsidRPr="0070019B">
        <w:rPr>
          <w:lang w:val="en-US"/>
        </w:rPr>
        <w:t>fatto</w:t>
      </w:r>
      <w:proofErr w:type="spellEnd"/>
      <w:r w:rsidR="0070019B" w:rsidRPr="0070019B">
        <w:rPr>
          <w:lang w:val="en-US"/>
        </w:rPr>
        <w:t xml:space="preserve"> a </w:t>
      </w:r>
      <w:proofErr w:type="spellStart"/>
      <w:r w:rsidR="0070019B" w:rsidRPr="0070019B">
        <w:rPr>
          <w:lang w:val="en-US"/>
        </w:rPr>
        <w:t>denti</w:t>
      </w:r>
      <w:proofErr w:type="spellEnd"/>
      <w:r w:rsidR="0070019B" w:rsidRPr="0070019B">
        <w:rPr>
          <w:lang w:val="en-US"/>
        </w:rPr>
        <w:t xml:space="preserve"> </w:t>
      </w:r>
      <w:proofErr w:type="spellStart"/>
      <w:r w:rsidR="0070019B" w:rsidRPr="0070019B">
        <w:rPr>
          <w:lang w:val="en-US"/>
        </w:rPr>
        <w:t>stretti</w:t>
      </w:r>
      <w:proofErr w:type="spellEnd"/>
      <w:r w:rsidR="0070019B" w:rsidRPr="0070019B">
        <w:rPr>
          <w:lang w:val="en-US"/>
        </w:rPr>
        <w:t>.</w:t>
      </w:r>
    </w:p>
    <w:p w14:paraId="6B3FD767" w14:textId="77777777" w:rsidR="0070019B" w:rsidRPr="0070019B" w:rsidRDefault="0070019B" w:rsidP="0070019B">
      <w:pPr>
        <w:widowControl w:val="0"/>
        <w:tabs>
          <w:tab w:val="left" w:pos="220"/>
          <w:tab w:val="left" w:pos="284"/>
        </w:tabs>
        <w:autoSpaceDE w:val="0"/>
        <w:autoSpaceDN w:val="0"/>
        <w:adjustRightInd w:val="0"/>
        <w:spacing w:after="20"/>
        <w:jc w:val="both"/>
        <w:rPr>
          <w:rFonts w:cs="Helvetica"/>
          <w:color w:val="252525"/>
        </w:rPr>
      </w:pPr>
    </w:p>
    <w:p w14:paraId="02B7E4BF" w14:textId="1574EF81" w:rsidR="0070019B" w:rsidRPr="0070019B" w:rsidRDefault="0070019B" w:rsidP="0070019B">
      <w:pPr>
        <w:widowControl w:val="0"/>
        <w:autoSpaceDE w:val="0"/>
        <w:autoSpaceDN w:val="0"/>
        <w:adjustRightInd w:val="0"/>
        <w:spacing w:after="140"/>
        <w:jc w:val="both"/>
        <w:rPr>
          <w:rFonts w:cs="Helvetica"/>
          <w:color w:val="252525"/>
        </w:rPr>
      </w:pPr>
      <w:r w:rsidRPr="0070019B">
        <w:rPr>
          <w:rFonts w:cs="Helvetica"/>
          <w:color w:val="252525"/>
        </w:rPr>
        <w:t>Sono molti i moviment</w:t>
      </w:r>
      <w:r w:rsidR="00EA6E7C">
        <w:rPr>
          <w:rFonts w:cs="Helvetica"/>
          <w:color w:val="252525"/>
        </w:rPr>
        <w:t>i del corpo espressi dalle mani.</w:t>
      </w:r>
      <w:r w:rsidRPr="0070019B">
        <w:rPr>
          <w:rFonts w:cs="Helvetica"/>
          <w:color w:val="252525"/>
        </w:rPr>
        <w:t xml:space="preserve"> </w:t>
      </w:r>
      <w:r w:rsidR="00EA6E7C">
        <w:rPr>
          <w:rFonts w:cs="Helvetica"/>
          <w:color w:val="252525"/>
        </w:rPr>
        <w:t>Di grande efficacia è l’uso</w:t>
      </w:r>
      <w:r w:rsidRPr="0070019B">
        <w:rPr>
          <w:rFonts w:cs="Helvetica"/>
          <w:color w:val="252525"/>
        </w:rPr>
        <w:t xml:space="preserve"> dei palmi. I gesti più comuni del palmo sono:</w:t>
      </w:r>
    </w:p>
    <w:p w14:paraId="63CF1DDF" w14:textId="7F4171DB" w:rsidR="0070019B" w:rsidRPr="0070019B" w:rsidRDefault="0070019B" w:rsidP="0070019B">
      <w:pPr>
        <w:widowControl w:val="0"/>
        <w:numPr>
          <w:ilvl w:val="0"/>
          <w:numId w:val="1"/>
        </w:numPr>
        <w:tabs>
          <w:tab w:val="left" w:pos="220"/>
          <w:tab w:val="left" w:pos="720"/>
        </w:tabs>
        <w:autoSpaceDE w:val="0"/>
        <w:autoSpaceDN w:val="0"/>
        <w:adjustRightInd w:val="0"/>
        <w:spacing w:after="20"/>
        <w:ind w:hanging="720"/>
        <w:rPr>
          <w:rFonts w:cs="Helvetica"/>
          <w:color w:val="252525"/>
        </w:rPr>
      </w:pPr>
      <w:r>
        <w:rPr>
          <w:rFonts w:cs="Helvetica"/>
          <w:color w:val="252525"/>
        </w:rPr>
        <w:t>Palmo verso l'alto (segno di resa)</w:t>
      </w:r>
    </w:p>
    <w:p w14:paraId="0E298F74" w14:textId="4E7ED4CC" w:rsidR="0070019B" w:rsidRDefault="0070019B" w:rsidP="0070019B">
      <w:pPr>
        <w:widowControl w:val="0"/>
        <w:numPr>
          <w:ilvl w:val="0"/>
          <w:numId w:val="1"/>
        </w:numPr>
        <w:tabs>
          <w:tab w:val="left" w:pos="220"/>
          <w:tab w:val="left" w:pos="720"/>
        </w:tabs>
        <w:autoSpaceDE w:val="0"/>
        <w:autoSpaceDN w:val="0"/>
        <w:adjustRightInd w:val="0"/>
        <w:spacing w:after="20"/>
        <w:ind w:hanging="720"/>
        <w:rPr>
          <w:rFonts w:cs="Helvetica"/>
          <w:color w:val="252525"/>
        </w:rPr>
      </w:pPr>
      <w:r>
        <w:rPr>
          <w:rFonts w:cs="Helvetica"/>
          <w:color w:val="252525"/>
        </w:rPr>
        <w:t>Palmo verso il basso (possibile aggressività)</w:t>
      </w:r>
    </w:p>
    <w:p w14:paraId="42A98E4A" w14:textId="77777777" w:rsidR="005D11F4" w:rsidRDefault="0070019B" w:rsidP="0070019B">
      <w:pPr>
        <w:widowControl w:val="0"/>
        <w:numPr>
          <w:ilvl w:val="0"/>
          <w:numId w:val="1"/>
        </w:numPr>
        <w:tabs>
          <w:tab w:val="left" w:pos="220"/>
          <w:tab w:val="left" w:pos="720"/>
        </w:tabs>
        <w:autoSpaceDE w:val="0"/>
        <w:autoSpaceDN w:val="0"/>
        <w:adjustRightInd w:val="0"/>
        <w:spacing w:after="20"/>
        <w:ind w:hanging="720"/>
        <w:rPr>
          <w:rFonts w:cs="Helvetica"/>
          <w:color w:val="252525"/>
        </w:rPr>
      </w:pPr>
      <w:r w:rsidRPr="0070019B">
        <w:rPr>
          <w:rFonts w:cs="Helvetica"/>
          <w:color w:val="252525"/>
        </w:rPr>
        <w:t>Pugno con il dito puntato.</w:t>
      </w:r>
    </w:p>
    <w:p w14:paraId="0E5EB2DE" w14:textId="7DC491F5" w:rsidR="0070019B" w:rsidRPr="005D11F4" w:rsidRDefault="0070019B" w:rsidP="005D11F4">
      <w:pPr>
        <w:widowControl w:val="0"/>
        <w:tabs>
          <w:tab w:val="left" w:pos="220"/>
          <w:tab w:val="left" w:pos="720"/>
        </w:tabs>
        <w:autoSpaceDE w:val="0"/>
        <w:autoSpaceDN w:val="0"/>
        <w:adjustRightInd w:val="0"/>
        <w:spacing w:after="20"/>
        <w:rPr>
          <w:rFonts w:cs="Helvetica"/>
          <w:color w:val="252525"/>
        </w:rPr>
      </w:pPr>
      <w:r w:rsidRPr="0070019B">
        <w:rPr>
          <w:lang w:val="en-US"/>
        </w:rPr>
        <w:t xml:space="preserve"> </w:t>
      </w:r>
    </w:p>
    <w:p w14:paraId="675AECF7" w14:textId="5580B707" w:rsidR="005D11F4" w:rsidRDefault="005D11F4" w:rsidP="005D11F4">
      <w:pPr>
        <w:widowControl w:val="0"/>
        <w:tabs>
          <w:tab w:val="left" w:pos="220"/>
          <w:tab w:val="left" w:pos="720"/>
        </w:tabs>
        <w:autoSpaceDE w:val="0"/>
        <w:autoSpaceDN w:val="0"/>
        <w:adjustRightInd w:val="0"/>
        <w:spacing w:after="20"/>
        <w:jc w:val="both"/>
        <w:rPr>
          <w:rFonts w:cs="Helvetica"/>
          <w:color w:val="252525"/>
        </w:rPr>
      </w:pPr>
      <w:r w:rsidRPr="005D11F4">
        <w:rPr>
          <w:rFonts w:cs="Helvetica"/>
          <w:color w:val="252525"/>
        </w:rPr>
        <w:t>Sfregare i palmi è sintomo di un</w:t>
      </w:r>
      <w:r w:rsidR="00EA6E7C">
        <w:rPr>
          <w:rFonts w:cs="Helvetica"/>
          <w:color w:val="252525"/>
        </w:rPr>
        <w:t>'aspettativa allettante e la</w:t>
      </w:r>
      <w:r w:rsidRPr="005D11F4">
        <w:rPr>
          <w:rFonts w:cs="Helvetica"/>
          <w:color w:val="252525"/>
        </w:rPr>
        <w:t xml:space="preserve"> velocità </w:t>
      </w:r>
      <w:r w:rsidR="00EA6E7C">
        <w:rPr>
          <w:rFonts w:cs="Helvetica"/>
          <w:color w:val="252525"/>
        </w:rPr>
        <w:t xml:space="preserve">di sfregamento </w:t>
      </w:r>
      <w:r w:rsidRPr="005D11F4">
        <w:rPr>
          <w:rFonts w:cs="Helvetica"/>
          <w:color w:val="252525"/>
        </w:rPr>
        <w:t>indica quanto beneficio si otterrà.</w:t>
      </w:r>
    </w:p>
    <w:p w14:paraId="69DFACA7" w14:textId="77777777" w:rsidR="006F1CA1" w:rsidRDefault="006F1CA1" w:rsidP="005D11F4">
      <w:pPr>
        <w:widowControl w:val="0"/>
        <w:tabs>
          <w:tab w:val="left" w:pos="220"/>
          <w:tab w:val="left" w:pos="720"/>
        </w:tabs>
        <w:autoSpaceDE w:val="0"/>
        <w:autoSpaceDN w:val="0"/>
        <w:adjustRightInd w:val="0"/>
        <w:spacing w:after="20"/>
        <w:jc w:val="both"/>
        <w:rPr>
          <w:rFonts w:cs="Helvetica"/>
          <w:color w:val="252525"/>
        </w:rPr>
      </w:pPr>
    </w:p>
    <w:p w14:paraId="6AE1F4BA" w14:textId="6C6BE0BE" w:rsidR="005D11F4" w:rsidRDefault="006E55AF" w:rsidP="005D11F4">
      <w:pPr>
        <w:widowControl w:val="0"/>
        <w:tabs>
          <w:tab w:val="left" w:pos="220"/>
          <w:tab w:val="left" w:pos="720"/>
        </w:tabs>
        <w:autoSpaceDE w:val="0"/>
        <w:autoSpaceDN w:val="0"/>
        <w:adjustRightInd w:val="0"/>
        <w:spacing w:after="20"/>
        <w:jc w:val="both"/>
        <w:rPr>
          <w:rFonts w:cs="Helvetica"/>
          <w:color w:val="252525"/>
        </w:rPr>
      </w:pPr>
      <w:r w:rsidRPr="006E55AF">
        <w:rPr>
          <w:rFonts w:cs="Helvetica"/>
          <w:color w:val="252525"/>
        </w:rPr>
        <w:t>Chi invece sta seduto dritto con le braccia</w:t>
      </w:r>
      <w:r w:rsidR="00EA6E7C">
        <w:rPr>
          <w:rFonts w:cs="Helvetica"/>
          <w:color w:val="252525"/>
        </w:rPr>
        <w:t xml:space="preserve"> lungo i braccioli di una</w:t>
      </w:r>
      <w:r w:rsidRPr="006E55AF">
        <w:rPr>
          <w:rFonts w:cs="Helvetica"/>
          <w:color w:val="252525"/>
        </w:rPr>
        <w:t xml:space="preserve"> sedia dà un'impres</w:t>
      </w:r>
      <w:r w:rsidR="00EA6E7C">
        <w:rPr>
          <w:rFonts w:cs="Helvetica"/>
          <w:color w:val="252525"/>
        </w:rPr>
        <w:t xml:space="preserve">sione di sicurezza, </w:t>
      </w:r>
      <w:r w:rsidR="00D46D96">
        <w:rPr>
          <w:rFonts w:cs="Helvetica"/>
          <w:color w:val="252525"/>
        </w:rPr>
        <w:t>di potere (</w:t>
      </w:r>
      <w:r w:rsidRPr="006E55AF">
        <w:rPr>
          <w:rFonts w:cs="Helvetica"/>
          <w:color w:val="252525"/>
        </w:rPr>
        <w:t>un'immagine di forte integrità</w:t>
      </w:r>
      <w:r w:rsidR="00D46D96">
        <w:rPr>
          <w:rFonts w:cs="Helvetica"/>
          <w:color w:val="252525"/>
        </w:rPr>
        <w:t>)</w:t>
      </w:r>
      <w:r w:rsidRPr="006E55AF">
        <w:rPr>
          <w:rFonts w:cs="Helvetica"/>
          <w:color w:val="252525"/>
        </w:rPr>
        <w:t>.</w:t>
      </w:r>
    </w:p>
    <w:p w14:paraId="44EF777B" w14:textId="77777777" w:rsidR="006F1CA1" w:rsidRPr="006E55AF" w:rsidRDefault="006F1CA1" w:rsidP="005D11F4">
      <w:pPr>
        <w:widowControl w:val="0"/>
        <w:tabs>
          <w:tab w:val="left" w:pos="220"/>
          <w:tab w:val="left" w:pos="720"/>
        </w:tabs>
        <w:autoSpaceDE w:val="0"/>
        <w:autoSpaceDN w:val="0"/>
        <w:adjustRightInd w:val="0"/>
        <w:spacing w:after="20"/>
        <w:jc w:val="both"/>
        <w:rPr>
          <w:rFonts w:cs="Helvetica"/>
          <w:color w:val="252525"/>
        </w:rPr>
      </w:pPr>
    </w:p>
    <w:p w14:paraId="797663B3" w14:textId="431500F8" w:rsidR="005D11F4" w:rsidRDefault="005D11F4" w:rsidP="005D11F4">
      <w:pPr>
        <w:widowControl w:val="0"/>
        <w:tabs>
          <w:tab w:val="left" w:pos="220"/>
          <w:tab w:val="left" w:pos="720"/>
        </w:tabs>
        <w:autoSpaceDE w:val="0"/>
        <w:autoSpaceDN w:val="0"/>
        <w:adjustRightInd w:val="0"/>
        <w:spacing w:after="20"/>
        <w:jc w:val="both"/>
        <w:rPr>
          <w:rFonts w:cs="Helvetica"/>
          <w:color w:val="252525"/>
        </w:rPr>
      </w:pPr>
      <w:r w:rsidRPr="005D11F4">
        <w:rPr>
          <w:rFonts w:cs="Helvetica"/>
          <w:color w:val="252525"/>
        </w:rPr>
        <w:t>Il toccarsi o stropicciarsi il naso, la bocca, grattarsi il collo oppure l'orecchio in relazione ad altri segnali corporei, possono generalmente ess</w:t>
      </w:r>
      <w:r w:rsidR="00EA6E7C">
        <w:rPr>
          <w:rFonts w:cs="Helvetica"/>
          <w:color w:val="252525"/>
        </w:rPr>
        <w:t>ere indizi di menzogna (</w:t>
      </w:r>
      <w:r w:rsidRPr="005D11F4">
        <w:rPr>
          <w:rFonts w:cs="Helvetica"/>
          <w:color w:val="252525"/>
        </w:rPr>
        <w:t>una volta verificato che non fanno parte della normale gestualità del soggetto</w:t>
      </w:r>
      <w:r w:rsidR="00EA6E7C">
        <w:rPr>
          <w:rFonts w:cs="Helvetica"/>
          <w:color w:val="252525"/>
        </w:rPr>
        <w:t>). E</w:t>
      </w:r>
      <w:r>
        <w:rPr>
          <w:rFonts w:cs="Helvetica"/>
          <w:color w:val="252525"/>
        </w:rPr>
        <w:t>semplare è la foto di Clinton che quando parla della Lewin</w:t>
      </w:r>
      <w:r w:rsidR="00EA6E7C">
        <w:rPr>
          <w:rFonts w:cs="Helvetica"/>
          <w:color w:val="252525"/>
        </w:rPr>
        <w:t>sky mette le dita sulle labbra (quasi a dire: “sto mentendo”)</w:t>
      </w:r>
    </w:p>
    <w:p w14:paraId="2D9A66F0" w14:textId="77777777" w:rsidR="00AA4198" w:rsidRDefault="00AA4198" w:rsidP="005D11F4">
      <w:pPr>
        <w:widowControl w:val="0"/>
        <w:tabs>
          <w:tab w:val="left" w:pos="220"/>
          <w:tab w:val="left" w:pos="720"/>
        </w:tabs>
        <w:autoSpaceDE w:val="0"/>
        <w:autoSpaceDN w:val="0"/>
        <w:adjustRightInd w:val="0"/>
        <w:spacing w:after="20"/>
        <w:jc w:val="both"/>
        <w:rPr>
          <w:rFonts w:cs="Helvetica"/>
          <w:color w:val="252525"/>
        </w:rPr>
      </w:pPr>
    </w:p>
    <w:p w14:paraId="1BA65747" w14:textId="070643F4" w:rsidR="00AA4198" w:rsidRDefault="00AA4198" w:rsidP="00764966">
      <w:pPr>
        <w:jc w:val="both"/>
        <w:rPr>
          <w:lang w:val="en-US"/>
        </w:rPr>
      </w:pPr>
      <w:r>
        <w:rPr>
          <w:lang w:val="en-US"/>
        </w:rPr>
        <w:t xml:space="preserve">Il </w:t>
      </w:r>
      <w:proofErr w:type="spellStart"/>
      <w:r>
        <w:rPr>
          <w:lang w:val="en-US"/>
        </w:rPr>
        <w:t>contatto</w:t>
      </w:r>
      <w:proofErr w:type="spellEnd"/>
      <w:r>
        <w:rPr>
          <w:lang w:val="en-US"/>
        </w:rPr>
        <w:t xml:space="preserve"> </w:t>
      </w:r>
      <w:proofErr w:type="spellStart"/>
      <w:r>
        <w:rPr>
          <w:lang w:val="en-US"/>
        </w:rPr>
        <w:t>oculare</w:t>
      </w:r>
      <w:proofErr w:type="spellEnd"/>
      <w:r>
        <w:rPr>
          <w:lang w:val="en-US"/>
        </w:rPr>
        <w:t xml:space="preserve"> è </w:t>
      </w:r>
      <w:proofErr w:type="spellStart"/>
      <w:proofErr w:type="gramStart"/>
      <w:r>
        <w:rPr>
          <w:lang w:val="en-US"/>
        </w:rPr>
        <w:t>il</w:t>
      </w:r>
      <w:proofErr w:type="spellEnd"/>
      <w:proofErr w:type="gramEnd"/>
      <w:r>
        <w:rPr>
          <w:lang w:val="en-US"/>
        </w:rPr>
        <w:t xml:space="preserve"> primo </w:t>
      </w:r>
      <w:proofErr w:type="spellStart"/>
      <w:r>
        <w:rPr>
          <w:lang w:val="en-US"/>
        </w:rPr>
        <w:t>contatto</w:t>
      </w:r>
      <w:proofErr w:type="spellEnd"/>
      <w:r>
        <w:rPr>
          <w:lang w:val="en-US"/>
        </w:rPr>
        <w:t xml:space="preserve"> </w:t>
      </w:r>
      <w:proofErr w:type="spellStart"/>
      <w:r>
        <w:rPr>
          <w:lang w:val="en-US"/>
        </w:rPr>
        <w:t>tra</w:t>
      </w:r>
      <w:proofErr w:type="spellEnd"/>
      <w:r>
        <w:rPr>
          <w:lang w:val="en-US"/>
        </w:rPr>
        <w:t xml:space="preserve"> </w:t>
      </w:r>
      <w:proofErr w:type="spellStart"/>
      <w:r>
        <w:rPr>
          <w:lang w:val="en-US"/>
        </w:rPr>
        <w:t>persone</w:t>
      </w:r>
      <w:proofErr w:type="spellEnd"/>
      <w:r>
        <w:rPr>
          <w:lang w:val="en-US"/>
        </w:rPr>
        <w:t xml:space="preserve">. In </w:t>
      </w:r>
      <w:proofErr w:type="spellStart"/>
      <w:r>
        <w:rPr>
          <w:lang w:val="en-US"/>
        </w:rPr>
        <w:t>ascensore</w:t>
      </w:r>
      <w:proofErr w:type="spellEnd"/>
      <w:r w:rsidR="00EA6E7C">
        <w:rPr>
          <w:lang w:val="en-US"/>
        </w:rPr>
        <w:t>,</w:t>
      </w:r>
      <w:r>
        <w:rPr>
          <w:lang w:val="en-US"/>
        </w:rPr>
        <w:t xml:space="preserve"> ad </w:t>
      </w:r>
      <w:proofErr w:type="spellStart"/>
      <w:r>
        <w:rPr>
          <w:lang w:val="en-US"/>
        </w:rPr>
        <w:t>esempio</w:t>
      </w:r>
      <w:proofErr w:type="spellEnd"/>
      <w:r w:rsidR="00EA6E7C">
        <w:rPr>
          <w:lang w:val="en-US"/>
        </w:rPr>
        <w:t>,</w:t>
      </w:r>
      <w:r>
        <w:rPr>
          <w:lang w:val="en-US"/>
        </w:rPr>
        <w:t xml:space="preserve"> </w:t>
      </w:r>
      <w:proofErr w:type="spellStart"/>
      <w:r>
        <w:rPr>
          <w:lang w:val="en-US"/>
        </w:rPr>
        <w:t>tutti</w:t>
      </w:r>
      <w:proofErr w:type="spellEnd"/>
      <w:r>
        <w:rPr>
          <w:lang w:val="en-US"/>
        </w:rPr>
        <w:t xml:space="preserve"> </w:t>
      </w:r>
      <w:proofErr w:type="spellStart"/>
      <w:r>
        <w:rPr>
          <w:lang w:val="en-US"/>
        </w:rPr>
        <w:t>evitano</w:t>
      </w:r>
      <w:proofErr w:type="spellEnd"/>
      <w:r>
        <w:rPr>
          <w:lang w:val="en-US"/>
        </w:rPr>
        <w:t xml:space="preserve"> di </w:t>
      </w:r>
      <w:proofErr w:type="spellStart"/>
      <w:r>
        <w:rPr>
          <w:lang w:val="en-US"/>
        </w:rPr>
        <w:t>guardarsi</w:t>
      </w:r>
      <w:proofErr w:type="spellEnd"/>
      <w:r>
        <w:rPr>
          <w:lang w:val="en-US"/>
        </w:rPr>
        <w:t xml:space="preserve"> </w:t>
      </w:r>
      <w:r w:rsidR="00D46D96">
        <w:rPr>
          <w:lang w:val="en-US"/>
        </w:rPr>
        <w:t xml:space="preserve">ma </w:t>
      </w:r>
      <w:proofErr w:type="spellStart"/>
      <w:r w:rsidR="00D46D96">
        <w:rPr>
          <w:lang w:val="en-US"/>
        </w:rPr>
        <w:t>appena</w:t>
      </w:r>
      <w:proofErr w:type="spellEnd"/>
      <w:r w:rsidR="00D46D96">
        <w:rPr>
          <w:lang w:val="en-US"/>
        </w:rPr>
        <w:t xml:space="preserve"> </w:t>
      </w:r>
      <w:proofErr w:type="spellStart"/>
      <w:r w:rsidR="00EA6E7C">
        <w:rPr>
          <w:lang w:val="en-US"/>
        </w:rPr>
        <w:t>incrocia</w:t>
      </w:r>
      <w:r w:rsidR="00D46D96">
        <w:rPr>
          <w:lang w:val="en-US"/>
        </w:rPr>
        <w:t>mo</w:t>
      </w:r>
      <w:proofErr w:type="spellEnd"/>
      <w:r w:rsidR="00EA6E7C">
        <w:rPr>
          <w:lang w:val="en-US"/>
        </w:rPr>
        <w:t xml:space="preserve"> lo </w:t>
      </w:r>
      <w:proofErr w:type="spellStart"/>
      <w:r w:rsidR="00EA6E7C">
        <w:rPr>
          <w:lang w:val="en-US"/>
        </w:rPr>
        <w:t>sguardo</w:t>
      </w:r>
      <w:proofErr w:type="spellEnd"/>
      <w:r w:rsidR="00EA6E7C">
        <w:rPr>
          <w:lang w:val="en-US"/>
        </w:rPr>
        <w:t xml:space="preserve"> </w:t>
      </w:r>
      <w:r w:rsidR="00D46D96">
        <w:rPr>
          <w:lang w:val="en-US"/>
        </w:rPr>
        <w:t xml:space="preserve">di </w:t>
      </w:r>
      <w:proofErr w:type="spellStart"/>
      <w:r w:rsidR="00D46D96">
        <w:rPr>
          <w:lang w:val="en-US"/>
        </w:rPr>
        <w:t>qualcuno</w:t>
      </w:r>
      <w:proofErr w:type="spellEnd"/>
      <w:r w:rsidR="00D46D96">
        <w:rPr>
          <w:lang w:val="en-US"/>
        </w:rPr>
        <w:t xml:space="preserve"> </w:t>
      </w:r>
      <w:proofErr w:type="spellStart"/>
      <w:r w:rsidR="00EA6E7C">
        <w:rPr>
          <w:lang w:val="en-US"/>
        </w:rPr>
        <w:t>viene</w:t>
      </w:r>
      <w:proofErr w:type="spellEnd"/>
      <w:r w:rsidR="00EA6E7C">
        <w:rPr>
          <w:lang w:val="en-US"/>
        </w:rPr>
        <w:t xml:space="preserve"> </w:t>
      </w:r>
      <w:proofErr w:type="spellStart"/>
      <w:r w:rsidR="00EA6E7C">
        <w:rPr>
          <w:lang w:val="en-US"/>
        </w:rPr>
        <w:t>voglia</w:t>
      </w:r>
      <w:proofErr w:type="spellEnd"/>
      <w:r w:rsidR="00EA6E7C">
        <w:rPr>
          <w:lang w:val="en-US"/>
        </w:rPr>
        <w:t xml:space="preserve"> di </w:t>
      </w:r>
      <w:proofErr w:type="spellStart"/>
      <w:r w:rsidR="00EA6E7C">
        <w:rPr>
          <w:lang w:val="en-US"/>
        </w:rPr>
        <w:t>parlare</w:t>
      </w:r>
      <w:proofErr w:type="spellEnd"/>
      <w:r w:rsidR="00EA6E7C">
        <w:rPr>
          <w:lang w:val="en-US"/>
        </w:rPr>
        <w:t xml:space="preserve">. Se </w:t>
      </w:r>
      <w:proofErr w:type="spellStart"/>
      <w:r w:rsidR="00EA6E7C">
        <w:rPr>
          <w:lang w:val="en-US"/>
        </w:rPr>
        <w:t>si</w:t>
      </w:r>
      <w:proofErr w:type="spellEnd"/>
      <w:r>
        <w:rPr>
          <w:lang w:val="en-US"/>
        </w:rPr>
        <w:t xml:space="preserve"> </w:t>
      </w:r>
      <w:proofErr w:type="spellStart"/>
      <w:r>
        <w:rPr>
          <w:lang w:val="en-US"/>
        </w:rPr>
        <w:t>inizia</w:t>
      </w:r>
      <w:proofErr w:type="spellEnd"/>
      <w:r>
        <w:rPr>
          <w:lang w:val="en-US"/>
        </w:rPr>
        <w:t xml:space="preserve"> </w:t>
      </w:r>
      <w:proofErr w:type="spellStart"/>
      <w:r>
        <w:rPr>
          <w:lang w:val="en-US"/>
        </w:rPr>
        <w:t>una</w:t>
      </w:r>
      <w:proofErr w:type="spellEnd"/>
      <w:r>
        <w:rPr>
          <w:lang w:val="en-US"/>
        </w:rPr>
        <w:t xml:space="preserve"> </w:t>
      </w:r>
      <w:proofErr w:type="spellStart"/>
      <w:proofErr w:type="gramStart"/>
      <w:r>
        <w:rPr>
          <w:lang w:val="en-US"/>
        </w:rPr>
        <w:t>qualche</w:t>
      </w:r>
      <w:proofErr w:type="spellEnd"/>
      <w:r>
        <w:rPr>
          <w:lang w:val="en-US"/>
        </w:rPr>
        <w:t xml:space="preserve">  forma</w:t>
      </w:r>
      <w:proofErr w:type="gramEnd"/>
      <w:r>
        <w:rPr>
          <w:lang w:val="en-US"/>
        </w:rPr>
        <w:t xml:space="preserve"> di </w:t>
      </w:r>
      <w:r w:rsidR="00EA6E7C">
        <w:rPr>
          <w:lang w:val="en-US"/>
        </w:rPr>
        <w:t>“</w:t>
      </w:r>
      <w:proofErr w:type="spellStart"/>
      <w:r>
        <w:rPr>
          <w:lang w:val="en-US"/>
        </w:rPr>
        <w:t>comunicazione</w:t>
      </w:r>
      <w:proofErr w:type="spellEnd"/>
      <w:r w:rsidR="00EA6E7C">
        <w:rPr>
          <w:lang w:val="en-US"/>
        </w:rPr>
        <w:t>”</w:t>
      </w:r>
      <w:r>
        <w:rPr>
          <w:lang w:val="en-US"/>
        </w:rPr>
        <w:t xml:space="preserve"> </w:t>
      </w:r>
      <w:proofErr w:type="spellStart"/>
      <w:r>
        <w:rPr>
          <w:lang w:val="en-US"/>
        </w:rPr>
        <w:t>questa</w:t>
      </w:r>
      <w:proofErr w:type="spellEnd"/>
      <w:r>
        <w:rPr>
          <w:lang w:val="en-US"/>
        </w:rPr>
        <w:t xml:space="preserve"> </w:t>
      </w:r>
      <w:proofErr w:type="spellStart"/>
      <w:r w:rsidR="00EA6E7C">
        <w:rPr>
          <w:lang w:val="en-US"/>
        </w:rPr>
        <w:t>però</w:t>
      </w:r>
      <w:proofErr w:type="spellEnd"/>
      <w:r w:rsidR="00EA6E7C">
        <w:rPr>
          <w:lang w:val="en-US"/>
        </w:rPr>
        <w:t xml:space="preserve"> </w:t>
      </w:r>
      <w:proofErr w:type="spellStart"/>
      <w:r>
        <w:rPr>
          <w:lang w:val="en-US"/>
        </w:rPr>
        <w:t>avviene</w:t>
      </w:r>
      <w:proofErr w:type="spellEnd"/>
      <w:r>
        <w:rPr>
          <w:lang w:val="en-US"/>
        </w:rPr>
        <w:t xml:space="preserve"> </w:t>
      </w:r>
      <w:proofErr w:type="spellStart"/>
      <w:r>
        <w:rPr>
          <w:lang w:val="en-US"/>
        </w:rPr>
        <w:t>su</w:t>
      </w:r>
      <w:proofErr w:type="spellEnd"/>
      <w:r>
        <w:rPr>
          <w:lang w:val="en-US"/>
        </w:rPr>
        <w:t xml:space="preserve"> </w:t>
      </w:r>
      <w:proofErr w:type="spellStart"/>
      <w:r>
        <w:rPr>
          <w:lang w:val="en-US"/>
        </w:rPr>
        <w:t>argomenti</w:t>
      </w:r>
      <w:proofErr w:type="spellEnd"/>
      <w:r>
        <w:rPr>
          <w:lang w:val="en-US"/>
        </w:rPr>
        <w:t xml:space="preserve"> </w:t>
      </w:r>
      <w:proofErr w:type="spellStart"/>
      <w:r>
        <w:rPr>
          <w:lang w:val="en-US"/>
        </w:rPr>
        <w:t>neutri</w:t>
      </w:r>
      <w:proofErr w:type="spellEnd"/>
      <w:r>
        <w:rPr>
          <w:lang w:val="en-US"/>
        </w:rPr>
        <w:t xml:space="preserve"> (</w:t>
      </w:r>
      <w:proofErr w:type="spellStart"/>
      <w:r>
        <w:rPr>
          <w:lang w:val="en-US"/>
        </w:rPr>
        <w:t>che</w:t>
      </w:r>
      <w:proofErr w:type="spellEnd"/>
      <w:r>
        <w:rPr>
          <w:lang w:val="en-US"/>
        </w:rPr>
        <w:t xml:space="preserve"> </w:t>
      </w:r>
      <w:proofErr w:type="spellStart"/>
      <w:r>
        <w:rPr>
          <w:lang w:val="en-US"/>
        </w:rPr>
        <w:t>bel</w:t>
      </w:r>
      <w:proofErr w:type="spellEnd"/>
      <w:r>
        <w:rPr>
          <w:lang w:val="en-US"/>
        </w:rPr>
        <w:t xml:space="preserve"> bambino, </w:t>
      </w:r>
      <w:proofErr w:type="spellStart"/>
      <w:r>
        <w:rPr>
          <w:lang w:val="en-US"/>
        </w:rPr>
        <w:t>che</w:t>
      </w:r>
      <w:proofErr w:type="spellEnd"/>
      <w:r>
        <w:rPr>
          <w:lang w:val="en-US"/>
        </w:rPr>
        <w:t xml:space="preserve"> </w:t>
      </w:r>
      <w:proofErr w:type="spellStart"/>
      <w:r>
        <w:rPr>
          <w:lang w:val="en-US"/>
        </w:rPr>
        <w:t>bel</w:t>
      </w:r>
      <w:proofErr w:type="spellEnd"/>
      <w:r>
        <w:rPr>
          <w:lang w:val="en-US"/>
        </w:rPr>
        <w:t xml:space="preserve"> cane, </w:t>
      </w:r>
      <w:proofErr w:type="spellStart"/>
      <w:r>
        <w:rPr>
          <w:lang w:val="en-US"/>
        </w:rPr>
        <w:t>che</w:t>
      </w:r>
      <w:proofErr w:type="spellEnd"/>
      <w:r>
        <w:rPr>
          <w:lang w:val="en-US"/>
        </w:rPr>
        <w:t xml:space="preserve"> </w:t>
      </w:r>
      <w:proofErr w:type="spellStart"/>
      <w:r>
        <w:rPr>
          <w:lang w:val="en-US"/>
        </w:rPr>
        <w:t>caldo</w:t>
      </w:r>
      <w:proofErr w:type="spellEnd"/>
      <w:r w:rsidR="00EA6E7C">
        <w:rPr>
          <w:lang w:val="en-US"/>
        </w:rPr>
        <w:t xml:space="preserve"> </w:t>
      </w:r>
      <w:proofErr w:type="spellStart"/>
      <w:r w:rsidR="00EA6E7C">
        <w:rPr>
          <w:lang w:val="en-US"/>
        </w:rPr>
        <w:t>che</w:t>
      </w:r>
      <w:proofErr w:type="spellEnd"/>
      <w:r w:rsidR="00EA6E7C">
        <w:rPr>
          <w:lang w:val="en-US"/>
        </w:rPr>
        <w:t xml:space="preserve"> </w:t>
      </w:r>
      <w:proofErr w:type="spellStart"/>
      <w:r w:rsidR="00EA6E7C">
        <w:rPr>
          <w:lang w:val="en-US"/>
        </w:rPr>
        <w:t>fa</w:t>
      </w:r>
      <w:proofErr w:type="spellEnd"/>
      <w:r>
        <w:rPr>
          <w:lang w:val="en-US"/>
        </w:rPr>
        <w:t xml:space="preserve">, </w:t>
      </w:r>
      <w:proofErr w:type="spellStart"/>
      <w:r w:rsidR="00EA6E7C">
        <w:rPr>
          <w:lang w:val="en-US"/>
        </w:rPr>
        <w:t>potevano</w:t>
      </w:r>
      <w:proofErr w:type="spellEnd"/>
      <w:r w:rsidR="00EA6E7C">
        <w:rPr>
          <w:lang w:val="en-US"/>
        </w:rPr>
        <w:t xml:space="preserve"> </w:t>
      </w:r>
      <w:proofErr w:type="spellStart"/>
      <w:r w:rsidR="00EA6E7C">
        <w:rPr>
          <w:lang w:val="en-US"/>
        </w:rPr>
        <w:t>farla</w:t>
      </w:r>
      <w:proofErr w:type="spellEnd"/>
      <w:r w:rsidR="00EA6E7C">
        <w:rPr>
          <w:lang w:val="en-US"/>
        </w:rPr>
        <w:t xml:space="preserve"> </w:t>
      </w:r>
      <w:proofErr w:type="spellStart"/>
      <w:r w:rsidR="00EA6E7C">
        <w:rPr>
          <w:lang w:val="en-US"/>
        </w:rPr>
        <w:t>più</w:t>
      </w:r>
      <w:proofErr w:type="spellEnd"/>
      <w:r w:rsidR="00EA6E7C">
        <w:rPr>
          <w:lang w:val="en-US"/>
        </w:rPr>
        <w:t xml:space="preserve"> </w:t>
      </w:r>
      <w:proofErr w:type="spellStart"/>
      <w:r w:rsidR="00EA6E7C">
        <w:rPr>
          <w:lang w:val="en-US"/>
        </w:rPr>
        <w:t>grande</w:t>
      </w:r>
      <w:proofErr w:type="spellEnd"/>
      <w:r w:rsidR="00EA6E7C">
        <w:rPr>
          <w:lang w:val="en-US"/>
        </w:rPr>
        <w:t xml:space="preserve"> </w:t>
      </w:r>
      <w:proofErr w:type="spellStart"/>
      <w:r w:rsidR="00EA6E7C">
        <w:rPr>
          <w:lang w:val="en-US"/>
        </w:rPr>
        <w:t>l’ascensore</w:t>
      </w:r>
      <w:proofErr w:type="spellEnd"/>
      <w:r w:rsidR="00EA6E7C">
        <w:rPr>
          <w:lang w:val="en-US"/>
        </w:rPr>
        <w:t xml:space="preserve">!, </w:t>
      </w:r>
      <w:proofErr w:type="spellStart"/>
      <w:r>
        <w:rPr>
          <w:lang w:val="en-US"/>
        </w:rPr>
        <w:t>ecc</w:t>
      </w:r>
      <w:proofErr w:type="spellEnd"/>
      <w:r>
        <w:rPr>
          <w:lang w:val="en-US"/>
        </w:rPr>
        <w:t>.).</w:t>
      </w:r>
    </w:p>
    <w:p w14:paraId="31C78A58" w14:textId="77777777" w:rsidR="006F1CA1" w:rsidRDefault="006F1CA1" w:rsidP="00764966">
      <w:pPr>
        <w:jc w:val="both"/>
        <w:rPr>
          <w:lang w:val="en-US"/>
        </w:rPr>
      </w:pPr>
    </w:p>
    <w:p w14:paraId="4A6AC018" w14:textId="77777777" w:rsidR="00D47FF2" w:rsidRDefault="00D47FF2" w:rsidP="00D47FF2">
      <w:pPr>
        <w:jc w:val="both"/>
        <w:rPr>
          <w:lang w:val="en-US"/>
        </w:rPr>
      </w:pPr>
      <w:proofErr w:type="gramStart"/>
      <w:r>
        <w:rPr>
          <w:lang w:val="en-US"/>
        </w:rPr>
        <w:t xml:space="preserve">I </w:t>
      </w:r>
      <w:proofErr w:type="spellStart"/>
      <w:r>
        <w:rPr>
          <w:lang w:val="en-US"/>
        </w:rPr>
        <w:t>gesti</w:t>
      </w:r>
      <w:proofErr w:type="spellEnd"/>
      <w:r>
        <w:rPr>
          <w:lang w:val="en-US"/>
        </w:rPr>
        <w:t xml:space="preserve"> </w:t>
      </w:r>
      <w:proofErr w:type="spellStart"/>
      <w:r>
        <w:rPr>
          <w:lang w:val="en-US"/>
        </w:rPr>
        <w:t>arricchiscono</w:t>
      </w:r>
      <w:proofErr w:type="spellEnd"/>
      <w:r>
        <w:rPr>
          <w:lang w:val="en-US"/>
        </w:rPr>
        <w:t xml:space="preserve"> le parole e ne </w:t>
      </w:r>
      <w:proofErr w:type="spellStart"/>
      <w:r>
        <w:rPr>
          <w:lang w:val="en-US"/>
        </w:rPr>
        <w:t>determinano</w:t>
      </w:r>
      <w:proofErr w:type="spellEnd"/>
      <w:r>
        <w:rPr>
          <w:lang w:val="en-US"/>
        </w:rPr>
        <w:t xml:space="preserve"> </w:t>
      </w:r>
      <w:proofErr w:type="spellStart"/>
      <w:r>
        <w:rPr>
          <w:lang w:val="en-US"/>
        </w:rPr>
        <w:t>significati</w:t>
      </w:r>
      <w:proofErr w:type="spellEnd"/>
      <w:r>
        <w:rPr>
          <w:lang w:val="en-US"/>
        </w:rPr>
        <w:t xml:space="preserve"> </w:t>
      </w:r>
      <w:proofErr w:type="spellStart"/>
      <w:r>
        <w:rPr>
          <w:lang w:val="en-US"/>
        </w:rPr>
        <w:t>più</w:t>
      </w:r>
      <w:proofErr w:type="spellEnd"/>
      <w:r>
        <w:rPr>
          <w:lang w:val="en-US"/>
        </w:rPr>
        <w:t xml:space="preserve"> </w:t>
      </w:r>
      <w:proofErr w:type="spellStart"/>
      <w:r>
        <w:rPr>
          <w:lang w:val="en-US"/>
        </w:rPr>
        <w:t>profondi</w:t>
      </w:r>
      <w:proofErr w:type="spellEnd"/>
      <w:r>
        <w:rPr>
          <w:lang w:val="en-US"/>
        </w:rPr>
        <w:t>.</w:t>
      </w:r>
      <w:proofErr w:type="gramEnd"/>
    </w:p>
    <w:p w14:paraId="7C58310E" w14:textId="77777777" w:rsidR="00D47FF2" w:rsidRDefault="00D47FF2" w:rsidP="00D47FF2">
      <w:pPr>
        <w:jc w:val="both"/>
        <w:rPr>
          <w:lang w:val="en-US"/>
        </w:rPr>
      </w:pPr>
    </w:p>
    <w:p w14:paraId="6F34A586" w14:textId="16699FF4" w:rsidR="00EA6E7C" w:rsidRDefault="00D47FF2" w:rsidP="00AA4198">
      <w:pPr>
        <w:jc w:val="both"/>
        <w:rPr>
          <w:lang w:val="en-US"/>
        </w:rPr>
      </w:pPr>
      <w:proofErr w:type="spellStart"/>
      <w:r>
        <w:rPr>
          <w:lang w:val="en-US"/>
        </w:rPr>
        <w:t>G</w:t>
      </w:r>
      <w:r w:rsidR="00EA6E7C">
        <w:rPr>
          <w:lang w:val="en-US"/>
        </w:rPr>
        <w:t>li</w:t>
      </w:r>
      <w:proofErr w:type="spellEnd"/>
      <w:r w:rsidR="00EA6E7C">
        <w:rPr>
          <w:lang w:val="en-US"/>
        </w:rPr>
        <w:t xml:space="preserve"> </w:t>
      </w:r>
      <w:proofErr w:type="spellStart"/>
      <w:r w:rsidR="00EA6E7C">
        <w:rPr>
          <w:lang w:val="en-US"/>
        </w:rPr>
        <w:t>italiani</w:t>
      </w:r>
      <w:proofErr w:type="spellEnd"/>
      <w:r w:rsidR="00EA6E7C">
        <w:rPr>
          <w:lang w:val="en-US"/>
        </w:rPr>
        <w:t xml:space="preserve"> </w:t>
      </w:r>
      <w:proofErr w:type="spellStart"/>
      <w:r w:rsidR="00EA6E7C">
        <w:rPr>
          <w:lang w:val="en-US"/>
        </w:rPr>
        <w:t>gesticolano</w:t>
      </w:r>
      <w:proofErr w:type="spellEnd"/>
      <w:r w:rsidR="00D46D96">
        <w:rPr>
          <w:lang w:val="en-US"/>
        </w:rPr>
        <w:t xml:space="preserve"> </w:t>
      </w:r>
      <w:proofErr w:type="spellStart"/>
      <w:r w:rsidR="00EA6E7C">
        <w:rPr>
          <w:lang w:val="en-US"/>
        </w:rPr>
        <w:t>tanto</w:t>
      </w:r>
      <w:proofErr w:type="spellEnd"/>
      <w:r w:rsidR="00EA6E7C">
        <w:rPr>
          <w:lang w:val="en-US"/>
        </w:rPr>
        <w:t xml:space="preserve">: </w:t>
      </w:r>
      <w:proofErr w:type="spellStart"/>
      <w:r w:rsidR="00EA6E7C">
        <w:rPr>
          <w:lang w:val="en-US"/>
        </w:rPr>
        <w:t>s</w:t>
      </w:r>
      <w:r>
        <w:rPr>
          <w:lang w:val="en-US"/>
        </w:rPr>
        <w:t>ono</w:t>
      </w:r>
      <w:proofErr w:type="spellEnd"/>
      <w:r>
        <w:rPr>
          <w:lang w:val="en-US"/>
        </w:rPr>
        <w:t xml:space="preserve"> </w:t>
      </w:r>
      <w:proofErr w:type="spellStart"/>
      <w:r>
        <w:rPr>
          <w:lang w:val="en-US"/>
        </w:rPr>
        <w:t>perciò</w:t>
      </w:r>
      <w:proofErr w:type="spellEnd"/>
      <w:r>
        <w:rPr>
          <w:lang w:val="en-US"/>
        </w:rPr>
        <w:t xml:space="preserve"> </w:t>
      </w:r>
      <w:proofErr w:type="spellStart"/>
      <w:r>
        <w:rPr>
          <w:lang w:val="en-US"/>
        </w:rPr>
        <w:t>defin</w:t>
      </w:r>
      <w:r w:rsidR="00EA6E7C">
        <w:rPr>
          <w:lang w:val="en-US"/>
        </w:rPr>
        <w:t>iti</w:t>
      </w:r>
      <w:proofErr w:type="spellEnd"/>
      <w:r w:rsidR="00EA6E7C">
        <w:rPr>
          <w:lang w:val="en-US"/>
        </w:rPr>
        <w:t xml:space="preserve"> </w:t>
      </w:r>
      <w:proofErr w:type="gramStart"/>
      <w:r w:rsidR="00EA6E7C">
        <w:rPr>
          <w:lang w:val="en-US"/>
        </w:rPr>
        <w:t>un</w:t>
      </w:r>
      <w:proofErr w:type="gramEnd"/>
      <w:r w:rsidR="00EA6E7C">
        <w:rPr>
          <w:lang w:val="en-US"/>
        </w:rPr>
        <w:t xml:space="preserve"> </w:t>
      </w:r>
      <w:proofErr w:type="spellStart"/>
      <w:r w:rsidR="00EA6E7C">
        <w:rPr>
          <w:lang w:val="en-US"/>
        </w:rPr>
        <w:t>popolo</w:t>
      </w:r>
      <w:proofErr w:type="spellEnd"/>
      <w:r w:rsidR="00EA6E7C">
        <w:rPr>
          <w:lang w:val="en-US"/>
        </w:rPr>
        <w:t xml:space="preserve"> </w:t>
      </w:r>
      <w:proofErr w:type="spellStart"/>
      <w:r w:rsidR="00EA6E7C">
        <w:rPr>
          <w:lang w:val="en-US"/>
        </w:rPr>
        <w:t>chiassoso</w:t>
      </w:r>
      <w:proofErr w:type="spellEnd"/>
      <w:r w:rsidR="00EA6E7C">
        <w:rPr>
          <w:lang w:val="en-US"/>
        </w:rPr>
        <w:t xml:space="preserve"> e </w:t>
      </w:r>
      <w:proofErr w:type="spellStart"/>
      <w:r w:rsidR="00EA6E7C">
        <w:rPr>
          <w:lang w:val="en-US"/>
        </w:rPr>
        <w:t>caldo</w:t>
      </w:r>
      <w:proofErr w:type="spellEnd"/>
      <w:r w:rsidR="00EA6E7C">
        <w:rPr>
          <w:lang w:val="en-US"/>
        </w:rPr>
        <w:t>.</w:t>
      </w:r>
      <w:r>
        <w:rPr>
          <w:lang w:val="en-US"/>
        </w:rPr>
        <w:t xml:space="preserve"> </w:t>
      </w:r>
      <w:proofErr w:type="spellStart"/>
      <w:proofErr w:type="gramStart"/>
      <w:r w:rsidR="00EA6E7C">
        <w:rPr>
          <w:lang w:val="en-US"/>
        </w:rPr>
        <w:t>Gli</w:t>
      </w:r>
      <w:proofErr w:type="spellEnd"/>
      <w:r w:rsidR="00EA6E7C">
        <w:rPr>
          <w:lang w:val="en-US"/>
        </w:rPr>
        <w:t xml:space="preserve"> </w:t>
      </w:r>
      <w:proofErr w:type="spellStart"/>
      <w:r>
        <w:rPr>
          <w:lang w:val="en-US"/>
        </w:rPr>
        <w:t>europei</w:t>
      </w:r>
      <w:proofErr w:type="spellEnd"/>
      <w:r>
        <w:rPr>
          <w:lang w:val="en-US"/>
        </w:rPr>
        <w:t xml:space="preserve"> del </w:t>
      </w:r>
      <w:proofErr w:type="spellStart"/>
      <w:r>
        <w:rPr>
          <w:lang w:val="en-US"/>
        </w:rPr>
        <w:t>nord</w:t>
      </w:r>
      <w:proofErr w:type="spellEnd"/>
      <w:r>
        <w:rPr>
          <w:lang w:val="en-US"/>
        </w:rPr>
        <w:t xml:space="preserve"> </w:t>
      </w:r>
      <w:proofErr w:type="spellStart"/>
      <w:r>
        <w:rPr>
          <w:lang w:val="en-US"/>
        </w:rPr>
        <w:t>sono</w:t>
      </w:r>
      <w:proofErr w:type="spellEnd"/>
      <w:r>
        <w:rPr>
          <w:lang w:val="en-US"/>
        </w:rPr>
        <w:t xml:space="preserve"> </w:t>
      </w:r>
      <w:proofErr w:type="spellStart"/>
      <w:r>
        <w:rPr>
          <w:lang w:val="en-US"/>
        </w:rPr>
        <w:t>più</w:t>
      </w:r>
      <w:proofErr w:type="spellEnd"/>
      <w:r>
        <w:rPr>
          <w:lang w:val="en-US"/>
        </w:rPr>
        <w:t xml:space="preserve"> </w:t>
      </w:r>
      <w:proofErr w:type="spellStart"/>
      <w:r>
        <w:rPr>
          <w:lang w:val="en-US"/>
        </w:rPr>
        <w:t>compassati</w:t>
      </w:r>
      <w:proofErr w:type="spellEnd"/>
      <w:r>
        <w:rPr>
          <w:lang w:val="en-US"/>
        </w:rPr>
        <w:t xml:space="preserve"> e </w:t>
      </w:r>
      <w:proofErr w:type="spellStart"/>
      <w:r>
        <w:rPr>
          <w:lang w:val="en-US"/>
        </w:rPr>
        <w:t>noi</w:t>
      </w:r>
      <w:proofErr w:type="spellEnd"/>
      <w:r>
        <w:rPr>
          <w:lang w:val="en-US"/>
        </w:rPr>
        <w:t xml:space="preserve"> li </w:t>
      </w:r>
      <w:proofErr w:type="spellStart"/>
      <w:r>
        <w:rPr>
          <w:lang w:val="en-US"/>
        </w:rPr>
        <w:t>definiamo</w:t>
      </w:r>
      <w:proofErr w:type="spellEnd"/>
      <w:r>
        <w:rPr>
          <w:lang w:val="en-US"/>
        </w:rPr>
        <w:t xml:space="preserve"> </w:t>
      </w:r>
      <w:r w:rsidR="00EA6E7C">
        <w:rPr>
          <w:lang w:val="en-US"/>
        </w:rPr>
        <w:t>“</w:t>
      </w:r>
      <w:proofErr w:type="spellStart"/>
      <w:r>
        <w:rPr>
          <w:lang w:val="en-US"/>
        </w:rPr>
        <w:t>freddi</w:t>
      </w:r>
      <w:proofErr w:type="spellEnd"/>
      <w:r w:rsidR="00EA6E7C">
        <w:rPr>
          <w:lang w:val="en-US"/>
        </w:rPr>
        <w:t>”</w:t>
      </w:r>
      <w:r>
        <w:rPr>
          <w:lang w:val="en-US"/>
        </w:rPr>
        <w:t>.</w:t>
      </w:r>
      <w:proofErr w:type="gramEnd"/>
    </w:p>
    <w:p w14:paraId="1467DFB4" w14:textId="77777777" w:rsidR="00F8004D" w:rsidRDefault="00F8004D" w:rsidP="00AA4198">
      <w:pPr>
        <w:jc w:val="both"/>
        <w:rPr>
          <w:lang w:val="en-US"/>
        </w:rPr>
      </w:pPr>
    </w:p>
    <w:p w14:paraId="25DEBFFD" w14:textId="77777777" w:rsidR="003C3EF6" w:rsidRDefault="003C3EF6" w:rsidP="00AA4198">
      <w:pPr>
        <w:jc w:val="both"/>
        <w:rPr>
          <w:b/>
          <w:lang w:val="en-US"/>
        </w:rPr>
      </w:pPr>
    </w:p>
    <w:p w14:paraId="29966323" w14:textId="51BEF3D3" w:rsidR="006F1CA1" w:rsidRPr="00EA6E7C" w:rsidRDefault="006F1CA1" w:rsidP="00AA4198">
      <w:pPr>
        <w:jc w:val="both"/>
        <w:rPr>
          <w:lang w:val="en-US"/>
        </w:rPr>
      </w:pPr>
      <w:proofErr w:type="spellStart"/>
      <w:r>
        <w:rPr>
          <w:b/>
          <w:lang w:val="en-US"/>
        </w:rPr>
        <w:t>Prossemica</w:t>
      </w:r>
      <w:proofErr w:type="spellEnd"/>
    </w:p>
    <w:p w14:paraId="54C00E76" w14:textId="77777777" w:rsidR="0070019B" w:rsidRPr="0070019B" w:rsidRDefault="0070019B" w:rsidP="0070019B">
      <w:pPr>
        <w:widowControl w:val="0"/>
        <w:tabs>
          <w:tab w:val="left" w:pos="220"/>
          <w:tab w:val="left" w:pos="284"/>
        </w:tabs>
        <w:autoSpaceDE w:val="0"/>
        <w:autoSpaceDN w:val="0"/>
        <w:adjustRightInd w:val="0"/>
        <w:spacing w:after="20"/>
        <w:jc w:val="both"/>
        <w:rPr>
          <w:rFonts w:cs="Helvetica"/>
          <w:color w:val="252525"/>
        </w:rPr>
      </w:pPr>
    </w:p>
    <w:p w14:paraId="521BABFF" w14:textId="7B6485F8" w:rsidR="008220BE" w:rsidRDefault="008220BE" w:rsidP="0070019B">
      <w:pPr>
        <w:widowControl w:val="0"/>
        <w:autoSpaceDE w:val="0"/>
        <w:autoSpaceDN w:val="0"/>
        <w:adjustRightInd w:val="0"/>
        <w:spacing w:after="140"/>
        <w:jc w:val="both"/>
        <w:rPr>
          <w:rFonts w:cs="Helvetica"/>
        </w:rPr>
      </w:pPr>
      <w:r w:rsidRPr="008220BE">
        <w:rPr>
          <w:rFonts w:cs="Helvetica"/>
        </w:rPr>
        <w:t>E’ stato osservato che la distanza tra le persone è correlata con la distanza fisica. Sono state definite e misurate  quattro "zone" interpersonali:</w:t>
      </w:r>
    </w:p>
    <w:p w14:paraId="6D781F2E" w14:textId="77777777" w:rsidR="003C3EF6" w:rsidRPr="008220BE" w:rsidRDefault="003C3EF6" w:rsidP="0070019B">
      <w:pPr>
        <w:widowControl w:val="0"/>
        <w:autoSpaceDE w:val="0"/>
        <w:autoSpaceDN w:val="0"/>
        <w:adjustRightInd w:val="0"/>
        <w:spacing w:after="140"/>
        <w:jc w:val="both"/>
        <w:rPr>
          <w:rFonts w:cs="Helvetica"/>
        </w:rPr>
      </w:pPr>
    </w:p>
    <w:p w14:paraId="0AA2254A" w14:textId="14EB2B06" w:rsidR="008220BE" w:rsidRPr="00764966" w:rsidRDefault="00EA6E7C" w:rsidP="00764966">
      <w:pPr>
        <w:widowControl w:val="0"/>
        <w:numPr>
          <w:ilvl w:val="0"/>
          <w:numId w:val="1"/>
        </w:numPr>
        <w:tabs>
          <w:tab w:val="left" w:pos="284"/>
        </w:tabs>
        <w:autoSpaceDE w:val="0"/>
        <w:autoSpaceDN w:val="0"/>
        <w:adjustRightInd w:val="0"/>
        <w:spacing w:after="20"/>
        <w:ind w:left="284" w:hanging="284"/>
        <w:jc w:val="both"/>
        <w:rPr>
          <w:rFonts w:cs="Helvetica"/>
        </w:rPr>
      </w:pPr>
      <w:r>
        <w:rPr>
          <w:rFonts w:cs="Helvetica"/>
          <w:color w:val="252525"/>
        </w:rPr>
        <w:t>l</w:t>
      </w:r>
      <w:r w:rsidR="008220BE" w:rsidRPr="008220BE">
        <w:rPr>
          <w:rFonts w:cs="Helvetica"/>
          <w:color w:val="252525"/>
        </w:rPr>
        <w:t xml:space="preserve">a </w:t>
      </w:r>
      <w:r w:rsidR="008220BE" w:rsidRPr="008220BE">
        <w:rPr>
          <w:rFonts w:cs="Helvetica"/>
          <w:b/>
          <w:bCs/>
          <w:color w:val="252525"/>
        </w:rPr>
        <w:t>distanza intima</w:t>
      </w:r>
      <w:r w:rsidR="008220BE" w:rsidRPr="008220BE">
        <w:rPr>
          <w:rFonts w:cs="Helvetica"/>
          <w:color w:val="252525"/>
        </w:rPr>
        <w:t xml:space="preserve"> (0-</w:t>
      </w:r>
      <w:r w:rsidR="008220BE" w:rsidRPr="008220BE">
        <w:rPr>
          <w:rFonts w:cs="Helvetica"/>
        </w:rPr>
        <w:t xml:space="preserve">45 </w:t>
      </w:r>
      <w:hyperlink r:id="rId21" w:history="1">
        <w:r w:rsidR="008220BE" w:rsidRPr="008220BE">
          <w:rPr>
            <w:rFonts w:cs="Helvetica"/>
          </w:rPr>
          <w:t>cm</w:t>
        </w:r>
      </w:hyperlink>
      <w:r>
        <w:rPr>
          <w:rFonts w:cs="Helvetica"/>
        </w:rPr>
        <w:t xml:space="preserve">), </w:t>
      </w:r>
      <w:r w:rsidRPr="00EA6E7C">
        <w:rPr>
          <w:rFonts w:cs="Arial"/>
        </w:rPr>
        <w:t xml:space="preserve">quella che tengono tra loro persone legate </w:t>
      </w:r>
      <w:r>
        <w:rPr>
          <w:rFonts w:cs="Arial"/>
        </w:rPr>
        <w:t>dal massimo grado di confidenza come genitori e figli (soprattutto se piccoli),</w:t>
      </w:r>
      <w:r w:rsidRPr="00EA6E7C">
        <w:rPr>
          <w:rFonts w:cs="Arial"/>
        </w:rPr>
        <w:t xml:space="preserve"> innamorati, amici molto stretti. Si tratta dunque di una vicinanza fisica e psicologica, che permette di percepire il calore, l’odore dell</w:t>
      </w:r>
      <w:r w:rsidR="00764966">
        <w:rPr>
          <w:rFonts w:cs="Arial"/>
        </w:rPr>
        <w:t xml:space="preserve">a pelle, il respiro dell’altro, </w:t>
      </w:r>
      <w:r w:rsidRPr="00EA6E7C">
        <w:rPr>
          <w:rFonts w:cs="Arial"/>
        </w:rPr>
        <w:t>le stesse cose che, tra due persone estranee, o, appunto, non intime, potrebbero suscitare disgusto o disagio;</w:t>
      </w:r>
    </w:p>
    <w:p w14:paraId="368B4E5A" w14:textId="77777777" w:rsidR="00764966" w:rsidRPr="00EA6E7C" w:rsidRDefault="00764966" w:rsidP="00764966">
      <w:pPr>
        <w:widowControl w:val="0"/>
        <w:tabs>
          <w:tab w:val="left" w:pos="284"/>
        </w:tabs>
        <w:autoSpaceDE w:val="0"/>
        <w:autoSpaceDN w:val="0"/>
        <w:adjustRightInd w:val="0"/>
        <w:spacing w:after="20"/>
        <w:jc w:val="both"/>
        <w:rPr>
          <w:rFonts w:cs="Helvetica"/>
        </w:rPr>
      </w:pPr>
    </w:p>
    <w:p w14:paraId="097D3E96" w14:textId="244BE9DE" w:rsidR="008220BE" w:rsidRDefault="00EA6E7C" w:rsidP="00764966">
      <w:pPr>
        <w:widowControl w:val="0"/>
        <w:numPr>
          <w:ilvl w:val="0"/>
          <w:numId w:val="1"/>
        </w:numPr>
        <w:tabs>
          <w:tab w:val="left" w:pos="284"/>
        </w:tabs>
        <w:autoSpaceDE w:val="0"/>
        <w:autoSpaceDN w:val="0"/>
        <w:adjustRightInd w:val="0"/>
        <w:spacing w:after="20"/>
        <w:ind w:left="284" w:hanging="284"/>
        <w:jc w:val="both"/>
        <w:rPr>
          <w:rFonts w:cs="Helvetica"/>
        </w:rPr>
      </w:pPr>
      <w:r>
        <w:rPr>
          <w:rFonts w:cs="Helvetica"/>
        </w:rPr>
        <w:t>l</w:t>
      </w:r>
      <w:r w:rsidR="008220BE" w:rsidRPr="008220BE">
        <w:rPr>
          <w:rFonts w:cs="Helvetica"/>
        </w:rPr>
        <w:t xml:space="preserve">a </w:t>
      </w:r>
      <w:r w:rsidR="008220BE" w:rsidRPr="008220BE">
        <w:rPr>
          <w:rFonts w:cs="Helvetica"/>
          <w:b/>
          <w:bCs/>
        </w:rPr>
        <w:t>distanza personale</w:t>
      </w:r>
      <w:r w:rsidR="008220BE" w:rsidRPr="008220BE">
        <w:rPr>
          <w:rFonts w:cs="Helvetica"/>
        </w:rPr>
        <w:t xml:space="preserve"> (45-120 </w:t>
      </w:r>
      <w:r w:rsidR="00764966">
        <w:rPr>
          <w:rFonts w:cs="Helvetica"/>
        </w:rPr>
        <w:t>cm) per l'interazione tra amici o si chiacchiera con qualcuno ad una festa;</w:t>
      </w:r>
    </w:p>
    <w:p w14:paraId="19499BD4" w14:textId="77777777" w:rsidR="00764966" w:rsidRPr="008220BE" w:rsidRDefault="00764966" w:rsidP="00764966">
      <w:pPr>
        <w:widowControl w:val="0"/>
        <w:tabs>
          <w:tab w:val="left" w:pos="284"/>
        </w:tabs>
        <w:autoSpaceDE w:val="0"/>
        <w:autoSpaceDN w:val="0"/>
        <w:adjustRightInd w:val="0"/>
        <w:spacing w:after="20"/>
        <w:jc w:val="both"/>
        <w:rPr>
          <w:rFonts w:cs="Helvetica"/>
        </w:rPr>
      </w:pPr>
    </w:p>
    <w:p w14:paraId="6CEEEBD2" w14:textId="6FFDC97D" w:rsidR="00764966" w:rsidRDefault="00EA6E7C" w:rsidP="00764966">
      <w:pPr>
        <w:widowControl w:val="0"/>
        <w:numPr>
          <w:ilvl w:val="0"/>
          <w:numId w:val="1"/>
        </w:numPr>
        <w:tabs>
          <w:tab w:val="left" w:pos="220"/>
          <w:tab w:val="left" w:pos="284"/>
        </w:tabs>
        <w:autoSpaceDE w:val="0"/>
        <w:autoSpaceDN w:val="0"/>
        <w:adjustRightInd w:val="0"/>
        <w:spacing w:after="20"/>
        <w:ind w:left="284" w:hanging="284"/>
        <w:jc w:val="both"/>
        <w:rPr>
          <w:rFonts w:cs="Helvetica"/>
        </w:rPr>
      </w:pPr>
      <w:r>
        <w:rPr>
          <w:rFonts w:cs="Helvetica"/>
        </w:rPr>
        <w:t>l</w:t>
      </w:r>
      <w:r w:rsidR="008220BE" w:rsidRPr="008220BE">
        <w:rPr>
          <w:rFonts w:cs="Helvetica"/>
        </w:rPr>
        <w:t xml:space="preserve">a </w:t>
      </w:r>
      <w:r w:rsidR="008220BE" w:rsidRPr="008220BE">
        <w:rPr>
          <w:rFonts w:cs="Helvetica"/>
          <w:b/>
          <w:bCs/>
        </w:rPr>
        <w:t>distanza sociale</w:t>
      </w:r>
      <w:r w:rsidR="008220BE" w:rsidRPr="008220BE">
        <w:rPr>
          <w:rFonts w:cs="Helvetica"/>
        </w:rPr>
        <w:t xml:space="preserve"> (1,2-3,5 </w:t>
      </w:r>
      <w:hyperlink r:id="rId22" w:history="1">
        <w:r w:rsidR="008220BE" w:rsidRPr="008220BE">
          <w:rPr>
            <w:rFonts w:cs="Helvetica"/>
          </w:rPr>
          <w:t>metri</w:t>
        </w:r>
      </w:hyperlink>
      <w:r w:rsidR="008220BE" w:rsidRPr="008220BE">
        <w:rPr>
          <w:rFonts w:cs="Helvetica"/>
        </w:rPr>
        <w:t xml:space="preserve">) per la comunicazione tra </w:t>
      </w:r>
      <w:r w:rsidR="00F8004D">
        <w:rPr>
          <w:rFonts w:cs="Helvetica"/>
        </w:rPr>
        <w:t xml:space="preserve">semplici </w:t>
      </w:r>
      <w:r w:rsidR="008220BE" w:rsidRPr="008220BE">
        <w:rPr>
          <w:rFonts w:cs="Helvetica"/>
        </w:rPr>
        <w:t>conoscenti o il rapporto insegnante-allievo.</w:t>
      </w:r>
      <w:r w:rsidR="00764966">
        <w:rPr>
          <w:rFonts w:cs="Helvetica"/>
        </w:rPr>
        <w:t xml:space="preserve"> </w:t>
      </w:r>
      <w:r w:rsidR="00764966">
        <w:rPr>
          <w:rFonts w:cs="Arial"/>
        </w:rPr>
        <w:t>C</w:t>
      </w:r>
      <w:r w:rsidR="00764966" w:rsidRPr="00764966">
        <w:rPr>
          <w:rFonts w:cs="Arial"/>
        </w:rPr>
        <w:t xml:space="preserve">aratterizza i rapporti pubblici e professionali. Negli ambienti di lavoro </w:t>
      </w:r>
      <w:r w:rsidR="00764966" w:rsidRPr="00764966">
        <w:rPr>
          <w:rFonts w:cs="Arial"/>
          <w:b/>
          <w:bCs/>
          <w:i/>
          <w:iCs/>
        </w:rPr>
        <w:t xml:space="preserve">open </w:t>
      </w:r>
      <w:proofErr w:type="spellStart"/>
      <w:r w:rsidR="00764966" w:rsidRPr="00764966">
        <w:rPr>
          <w:rFonts w:cs="Arial"/>
          <w:b/>
          <w:bCs/>
          <w:i/>
          <w:iCs/>
        </w:rPr>
        <w:t>space</w:t>
      </w:r>
      <w:proofErr w:type="spellEnd"/>
      <w:r w:rsidR="00764966" w:rsidRPr="00764966">
        <w:rPr>
          <w:rFonts w:cs="Arial"/>
        </w:rPr>
        <w:t>, ad esempio, i 3 metri e mezzo sono la distanza che separa in genere le scrivanie;</w:t>
      </w:r>
    </w:p>
    <w:p w14:paraId="605631AF" w14:textId="77777777" w:rsidR="00764966" w:rsidRPr="00764966" w:rsidRDefault="00764966" w:rsidP="00764966">
      <w:pPr>
        <w:widowControl w:val="0"/>
        <w:tabs>
          <w:tab w:val="left" w:pos="220"/>
          <w:tab w:val="left" w:pos="284"/>
        </w:tabs>
        <w:autoSpaceDE w:val="0"/>
        <w:autoSpaceDN w:val="0"/>
        <w:adjustRightInd w:val="0"/>
        <w:spacing w:after="20"/>
        <w:jc w:val="both"/>
        <w:rPr>
          <w:rFonts w:cs="Helvetica"/>
        </w:rPr>
      </w:pPr>
    </w:p>
    <w:p w14:paraId="2E62A6ED" w14:textId="7396821B" w:rsidR="005D11F4" w:rsidRPr="00AA4198" w:rsidRDefault="00EA6E7C" w:rsidP="00764966">
      <w:pPr>
        <w:widowControl w:val="0"/>
        <w:numPr>
          <w:ilvl w:val="0"/>
          <w:numId w:val="1"/>
        </w:numPr>
        <w:tabs>
          <w:tab w:val="left" w:pos="220"/>
          <w:tab w:val="left" w:pos="284"/>
        </w:tabs>
        <w:autoSpaceDE w:val="0"/>
        <w:autoSpaceDN w:val="0"/>
        <w:adjustRightInd w:val="0"/>
        <w:spacing w:after="20"/>
        <w:ind w:left="284" w:hanging="284"/>
        <w:jc w:val="both"/>
        <w:rPr>
          <w:rFonts w:cs="Helvetica"/>
        </w:rPr>
      </w:pPr>
      <w:r>
        <w:rPr>
          <w:rFonts w:cs="Helvetica"/>
        </w:rPr>
        <w:t>l</w:t>
      </w:r>
      <w:r w:rsidR="008220BE" w:rsidRPr="008220BE">
        <w:rPr>
          <w:rFonts w:cs="Helvetica"/>
        </w:rPr>
        <w:t xml:space="preserve">a </w:t>
      </w:r>
      <w:r w:rsidR="008220BE" w:rsidRPr="008220BE">
        <w:rPr>
          <w:rFonts w:cs="Helvetica"/>
          <w:b/>
          <w:bCs/>
        </w:rPr>
        <w:t>distanza pubblica</w:t>
      </w:r>
      <w:r w:rsidR="008220BE" w:rsidRPr="008220BE">
        <w:rPr>
          <w:rFonts w:cs="Helvetica"/>
        </w:rPr>
        <w:t xml:space="preserve"> (oltre i 3,5 metri) per le pubbliche relazioni.</w:t>
      </w:r>
      <w:r w:rsidR="00764966">
        <w:rPr>
          <w:rFonts w:cs="Helvetica"/>
        </w:rPr>
        <w:t xml:space="preserve"> E’ la distanza </w:t>
      </w:r>
      <w:r w:rsidR="00764966">
        <w:rPr>
          <w:rFonts w:cs="Arial"/>
        </w:rPr>
        <w:t>tenuta da un relatore</w:t>
      </w:r>
      <w:r w:rsidR="00764966" w:rsidRPr="00764966">
        <w:rPr>
          <w:rFonts w:cs="Arial"/>
        </w:rPr>
        <w:t xml:space="preserve"> durante una lezione universitaria, un convegno, un comizio. In questi casi in genere la distanza ha un significato abbastanza marcato, ed indica la "superiorità" tra colui che parla e la massa indistinta degli ascoltatori.</w:t>
      </w:r>
    </w:p>
    <w:p w14:paraId="646505EC" w14:textId="77777777" w:rsidR="008220BE" w:rsidRDefault="008220BE" w:rsidP="008220BE">
      <w:pPr>
        <w:jc w:val="both"/>
        <w:rPr>
          <w:rFonts w:cs="Helvetica"/>
        </w:rPr>
      </w:pPr>
    </w:p>
    <w:p w14:paraId="7F09643E" w14:textId="19CC1640" w:rsidR="008220BE" w:rsidRPr="0050208F" w:rsidRDefault="008220BE" w:rsidP="008220BE">
      <w:pPr>
        <w:widowControl w:val="0"/>
        <w:autoSpaceDE w:val="0"/>
        <w:autoSpaceDN w:val="0"/>
        <w:adjustRightInd w:val="0"/>
        <w:spacing w:after="140"/>
        <w:jc w:val="both"/>
        <w:rPr>
          <w:rFonts w:cs="Helvetica"/>
        </w:rPr>
      </w:pPr>
      <w:r w:rsidRPr="008220BE">
        <w:rPr>
          <w:rFonts w:cs="Helvetica"/>
        </w:rPr>
        <w:t xml:space="preserve">Gli </w:t>
      </w:r>
      <w:hyperlink r:id="rId23" w:history="1">
        <w:r w:rsidRPr="008220BE">
          <w:rPr>
            <w:rFonts w:cs="Helvetica"/>
          </w:rPr>
          <w:t>arabi</w:t>
        </w:r>
      </w:hyperlink>
      <w:r w:rsidRPr="008220BE">
        <w:rPr>
          <w:rFonts w:cs="Helvetica"/>
        </w:rPr>
        <w:t xml:space="preserve"> preferiscono stare molto vicini tra loro, quasi gomito a gomito, gli </w:t>
      </w:r>
      <w:hyperlink r:id="rId24" w:history="1">
        <w:r w:rsidRPr="008220BE">
          <w:rPr>
            <w:rFonts w:cs="Helvetica"/>
          </w:rPr>
          <w:t>europei</w:t>
        </w:r>
      </w:hyperlink>
      <w:r w:rsidRPr="008220BE">
        <w:rPr>
          <w:rFonts w:cs="Helvetica"/>
        </w:rPr>
        <w:t xml:space="preserve"> e gli </w:t>
      </w:r>
      <w:hyperlink r:id="rId25" w:history="1">
        <w:r w:rsidRPr="008220BE">
          <w:rPr>
            <w:rFonts w:cs="Helvetica"/>
          </w:rPr>
          <w:t>asiatici</w:t>
        </w:r>
      </w:hyperlink>
      <w:r w:rsidRPr="008220BE">
        <w:rPr>
          <w:rFonts w:cs="Helvetica"/>
        </w:rPr>
        <w:t xml:space="preserve"> si tengono invece fuori dal raggio di azione del braccio. In alcune regioni meridionali dell’</w:t>
      </w:r>
      <w:hyperlink r:id="rId26" w:history="1">
        <w:r w:rsidRPr="008220BE">
          <w:rPr>
            <w:rFonts w:cs="Helvetica"/>
          </w:rPr>
          <w:t>India</w:t>
        </w:r>
      </w:hyperlink>
      <w:r>
        <w:rPr>
          <w:rFonts w:cs="Helvetica"/>
        </w:rPr>
        <w:t xml:space="preserve">, </w:t>
      </w:r>
      <w:r w:rsidRPr="008220BE">
        <w:rPr>
          <w:rFonts w:cs="Helvetica"/>
        </w:rPr>
        <w:t xml:space="preserve">la distanza che gli appartenenti alle diverse caste devono mantenere fra </w:t>
      </w:r>
      <w:r w:rsidR="0050208F">
        <w:rPr>
          <w:rFonts w:cs="Helvetica"/>
        </w:rPr>
        <w:t xml:space="preserve">di loro è </w:t>
      </w:r>
      <w:r w:rsidR="0050208F" w:rsidRPr="0050208F">
        <w:rPr>
          <w:rFonts w:cs="Helvetica"/>
          <w:b/>
        </w:rPr>
        <w:t>rigidamente</w:t>
      </w:r>
      <w:r w:rsidR="0050208F">
        <w:rPr>
          <w:rFonts w:cs="Helvetica"/>
        </w:rPr>
        <w:t xml:space="preserve"> stabilita</w:t>
      </w:r>
      <w:r w:rsidR="00764966">
        <w:rPr>
          <w:rFonts w:cs="Helvetica"/>
        </w:rPr>
        <w:t>.</w:t>
      </w:r>
      <w:r w:rsidRPr="008220BE">
        <w:rPr>
          <w:rFonts w:cs="Helvetica"/>
        </w:rPr>
        <w:t xml:space="preserve"> </w:t>
      </w:r>
      <w:r w:rsidR="0050208F">
        <w:rPr>
          <w:rFonts w:cs="Arial"/>
        </w:rPr>
        <w:t xml:space="preserve">Esiste </w:t>
      </w:r>
      <w:r w:rsidR="0050208F" w:rsidRPr="0050208F">
        <w:rPr>
          <w:rFonts w:cs="Arial"/>
        </w:rPr>
        <w:t>una marca</w:t>
      </w:r>
      <w:r w:rsidR="0050208F">
        <w:rPr>
          <w:rFonts w:cs="Arial"/>
        </w:rPr>
        <w:t>ta differenza legata alla casta</w:t>
      </w:r>
      <w:r w:rsidR="00AA4198">
        <w:rPr>
          <w:rFonts w:cs="Arial"/>
        </w:rPr>
        <w:t xml:space="preserve">; </w:t>
      </w:r>
      <w:r w:rsidR="0050208F" w:rsidRPr="0050208F">
        <w:rPr>
          <w:rFonts w:cs="Arial"/>
        </w:rPr>
        <w:t xml:space="preserve">quando i </w:t>
      </w:r>
      <w:r w:rsidR="0050208F" w:rsidRPr="00F8004D">
        <w:rPr>
          <w:rFonts w:cs="Arial"/>
          <w:i/>
        </w:rPr>
        <w:t>paria</w:t>
      </w:r>
      <w:r w:rsidR="0050208F" w:rsidRPr="0050208F">
        <w:rPr>
          <w:rFonts w:cs="Arial"/>
        </w:rPr>
        <w:t xml:space="preserve"> (la casta più debole), incontrano i </w:t>
      </w:r>
      <w:r w:rsidR="0050208F" w:rsidRPr="00F8004D">
        <w:rPr>
          <w:rFonts w:cs="Arial"/>
          <w:i/>
        </w:rPr>
        <w:t>bramini</w:t>
      </w:r>
      <w:r w:rsidR="0050208F" w:rsidRPr="0050208F">
        <w:rPr>
          <w:rFonts w:cs="Arial"/>
        </w:rPr>
        <w:t xml:space="preserve"> (la casta più elevata), la distanza da mantenere è di circa 39 metri, in segno di distacco e rispetto.</w:t>
      </w:r>
    </w:p>
    <w:p w14:paraId="2657A433" w14:textId="77777777" w:rsidR="008220BE" w:rsidRPr="008220BE" w:rsidRDefault="008220BE" w:rsidP="008220BE">
      <w:pPr>
        <w:widowControl w:val="0"/>
        <w:autoSpaceDE w:val="0"/>
        <w:autoSpaceDN w:val="0"/>
        <w:adjustRightInd w:val="0"/>
        <w:spacing w:after="140"/>
        <w:jc w:val="both"/>
        <w:rPr>
          <w:rFonts w:cs="Helvetica"/>
        </w:rPr>
      </w:pPr>
      <w:r w:rsidRPr="008220BE">
        <w:rPr>
          <w:rFonts w:cs="Helvetica"/>
        </w:rPr>
        <w:t>Altra differenza è quella tra i sessi, i maschi si trovano più a loro agio a lato di una persona, invece le femmine di fronte.</w:t>
      </w:r>
    </w:p>
    <w:p w14:paraId="0B42EDCE" w14:textId="77777777" w:rsidR="008220BE" w:rsidRPr="008220BE" w:rsidRDefault="008220BE" w:rsidP="008220BE">
      <w:pPr>
        <w:widowControl w:val="0"/>
        <w:autoSpaceDE w:val="0"/>
        <w:autoSpaceDN w:val="0"/>
        <w:adjustRightInd w:val="0"/>
        <w:spacing w:after="140"/>
        <w:jc w:val="both"/>
        <w:rPr>
          <w:rFonts w:cs="Helvetica"/>
        </w:rPr>
      </w:pPr>
      <w:r w:rsidRPr="008220BE">
        <w:rPr>
          <w:rFonts w:cs="Helvetica"/>
        </w:rPr>
        <w:t>Particolare rilevanza ha acquistato anche la prossemica dell'</w:t>
      </w:r>
      <w:hyperlink r:id="rId27" w:history="1">
        <w:r w:rsidRPr="008220BE">
          <w:rPr>
            <w:rFonts w:cs="Helvetica"/>
          </w:rPr>
          <w:t>ascensore</w:t>
        </w:r>
      </w:hyperlink>
      <w:r w:rsidRPr="008220BE">
        <w:rPr>
          <w:rFonts w:cs="Helvetica"/>
        </w:rPr>
        <w:t>: ad esempio gli europei in ascensore si pongono a cerchio con la schiena appoggiata alle pareti, mentre gli americani si pongono in fila con la faccia rivolta alla porta.</w:t>
      </w:r>
    </w:p>
    <w:p w14:paraId="12A117B6" w14:textId="21A9B0EF" w:rsidR="008220BE" w:rsidRDefault="008220BE" w:rsidP="008220BE">
      <w:pPr>
        <w:jc w:val="both"/>
        <w:rPr>
          <w:rFonts w:cs="Helvetica"/>
        </w:rPr>
      </w:pPr>
      <w:r w:rsidRPr="008220BE">
        <w:rPr>
          <w:rFonts w:cs="Helvetica"/>
        </w:rPr>
        <w:t>Interessante è pure la prossemica degli ecclesiastici, che chiamando "figli" le persone che incontrano, accorciano la distanza relazionale e, di conseguenza, quella spaziale.</w:t>
      </w:r>
    </w:p>
    <w:p w14:paraId="616B0B99" w14:textId="77777777" w:rsidR="0050208F" w:rsidRDefault="0050208F" w:rsidP="008220BE">
      <w:pPr>
        <w:jc w:val="both"/>
        <w:rPr>
          <w:rFonts w:cs="Helvetica"/>
        </w:rPr>
      </w:pPr>
    </w:p>
    <w:p w14:paraId="62A8D4CE" w14:textId="30155EB9" w:rsidR="0050208F" w:rsidRDefault="0050208F" w:rsidP="008220BE">
      <w:pPr>
        <w:jc w:val="both"/>
        <w:rPr>
          <w:rFonts w:cs="Verdana"/>
          <w:iCs/>
        </w:rPr>
      </w:pPr>
      <w:r w:rsidRPr="0050208F">
        <w:rPr>
          <w:rFonts w:cs="Verdana"/>
          <w:iCs/>
        </w:rPr>
        <w:t>La distanza interpersonale e i rapporti spaziali tra le persone e l’ambiente giocano un ruolo fondamentale nel sentirsi a proprio agio o a</w:t>
      </w:r>
      <w:r>
        <w:rPr>
          <w:rFonts w:cs="Verdana"/>
          <w:iCs/>
        </w:rPr>
        <w:t xml:space="preserve"> disagio in una certa situazione.</w:t>
      </w:r>
    </w:p>
    <w:p w14:paraId="19010F3C" w14:textId="77777777" w:rsidR="006F1CA1" w:rsidRDefault="006F1CA1" w:rsidP="008220BE">
      <w:pPr>
        <w:jc w:val="both"/>
        <w:rPr>
          <w:rFonts w:cs="Verdana"/>
          <w:iCs/>
        </w:rPr>
      </w:pPr>
    </w:p>
    <w:p w14:paraId="58B2277E" w14:textId="77777777" w:rsidR="006F1CA1" w:rsidRDefault="006F1CA1" w:rsidP="008220BE">
      <w:pPr>
        <w:jc w:val="both"/>
        <w:rPr>
          <w:rFonts w:cs="Verdana"/>
          <w:iCs/>
        </w:rPr>
      </w:pPr>
    </w:p>
    <w:p w14:paraId="30193B4E" w14:textId="72887F21" w:rsidR="006F1CA1" w:rsidRDefault="006F1CA1" w:rsidP="008220BE">
      <w:pPr>
        <w:jc w:val="both"/>
        <w:rPr>
          <w:rFonts w:cs="Verdana"/>
          <w:b/>
          <w:iCs/>
        </w:rPr>
      </w:pPr>
      <w:r w:rsidRPr="006F1CA1">
        <w:rPr>
          <w:rFonts w:cs="Verdana"/>
          <w:b/>
          <w:iCs/>
        </w:rPr>
        <w:t>Prosodica</w:t>
      </w:r>
      <w:r>
        <w:rPr>
          <w:rFonts w:cs="Verdana"/>
          <w:b/>
          <w:iCs/>
        </w:rPr>
        <w:t>.</w:t>
      </w:r>
    </w:p>
    <w:p w14:paraId="6F611046" w14:textId="77777777" w:rsidR="00764966" w:rsidRDefault="00764966" w:rsidP="008220BE">
      <w:pPr>
        <w:jc w:val="both"/>
        <w:rPr>
          <w:rFonts w:cs="Verdana"/>
          <w:b/>
          <w:iCs/>
        </w:rPr>
      </w:pPr>
    </w:p>
    <w:p w14:paraId="79BA3D12" w14:textId="0FD5DC47" w:rsidR="00764966" w:rsidRPr="00764966" w:rsidRDefault="00764966" w:rsidP="008220BE">
      <w:pPr>
        <w:jc w:val="both"/>
        <w:rPr>
          <w:rFonts w:cs="Verdana"/>
          <w:b/>
          <w:iCs/>
        </w:rPr>
      </w:pPr>
      <w:r w:rsidRPr="00F8004D">
        <w:rPr>
          <w:rFonts w:cs="Verdana"/>
          <w:iCs/>
        </w:rPr>
        <w:t>La</w:t>
      </w:r>
      <w:r w:rsidRPr="00764966">
        <w:rPr>
          <w:rFonts w:cs="Verdana"/>
        </w:rPr>
        <w:t xml:space="preserve"> prosodia ha un importante ruolo nella comunicazione emotiva: le differenze intonative possono dare segnali comunicativi fortemente diversi</w:t>
      </w:r>
      <w:r>
        <w:rPr>
          <w:rFonts w:cs="Verdana"/>
        </w:rPr>
        <w:t>.</w:t>
      </w:r>
    </w:p>
    <w:p w14:paraId="45A1FD8A" w14:textId="77777777" w:rsidR="006F1CA1" w:rsidRPr="006F1CA1" w:rsidRDefault="006F1CA1" w:rsidP="008220BE">
      <w:pPr>
        <w:jc w:val="both"/>
        <w:rPr>
          <w:rFonts w:cs="Verdana"/>
          <w:b/>
          <w:iCs/>
        </w:rPr>
      </w:pPr>
    </w:p>
    <w:p w14:paraId="7C48F986" w14:textId="77777777" w:rsidR="006F1CA1" w:rsidRPr="00C0076F" w:rsidRDefault="006F1CA1" w:rsidP="006F1CA1">
      <w:pPr>
        <w:jc w:val="both"/>
        <w:rPr>
          <w:lang w:val="en-US"/>
        </w:rPr>
      </w:pPr>
      <w:proofErr w:type="spellStart"/>
      <w:r>
        <w:rPr>
          <w:lang w:val="en-US"/>
        </w:rPr>
        <w:t>Anche</w:t>
      </w:r>
      <w:proofErr w:type="spellEnd"/>
      <w:r>
        <w:rPr>
          <w:lang w:val="en-US"/>
        </w:rPr>
        <w:t xml:space="preserve"> </w:t>
      </w:r>
      <w:proofErr w:type="spellStart"/>
      <w:proofErr w:type="gramStart"/>
      <w:r>
        <w:rPr>
          <w:lang w:val="en-US"/>
        </w:rPr>
        <w:t>il</w:t>
      </w:r>
      <w:proofErr w:type="spellEnd"/>
      <w:proofErr w:type="gramEnd"/>
      <w:r>
        <w:rPr>
          <w:lang w:val="en-US"/>
        </w:rPr>
        <w:t xml:space="preserve"> </w:t>
      </w:r>
      <w:proofErr w:type="spellStart"/>
      <w:r>
        <w:rPr>
          <w:lang w:val="en-US"/>
        </w:rPr>
        <w:t>silenzio</w:t>
      </w:r>
      <w:proofErr w:type="spellEnd"/>
      <w:r>
        <w:rPr>
          <w:lang w:val="en-US"/>
        </w:rPr>
        <w:t xml:space="preserve"> </w:t>
      </w:r>
      <w:proofErr w:type="spellStart"/>
      <w:r>
        <w:rPr>
          <w:lang w:val="en-US"/>
        </w:rPr>
        <w:t>manda</w:t>
      </w:r>
      <w:proofErr w:type="spellEnd"/>
      <w:r>
        <w:rPr>
          <w:lang w:val="en-US"/>
        </w:rPr>
        <w:t xml:space="preserve"> </w:t>
      </w:r>
      <w:proofErr w:type="spellStart"/>
      <w:r>
        <w:rPr>
          <w:lang w:val="en-US"/>
        </w:rPr>
        <w:t>dei</w:t>
      </w:r>
      <w:proofErr w:type="spellEnd"/>
      <w:r>
        <w:rPr>
          <w:lang w:val="en-US"/>
        </w:rPr>
        <w:t xml:space="preserve"> </w:t>
      </w:r>
      <w:proofErr w:type="spellStart"/>
      <w:r>
        <w:rPr>
          <w:lang w:val="en-US"/>
        </w:rPr>
        <w:t>messaggi</w:t>
      </w:r>
      <w:proofErr w:type="spellEnd"/>
      <w:r>
        <w:rPr>
          <w:lang w:val="en-US"/>
        </w:rPr>
        <w:t xml:space="preserve"> (</w:t>
      </w:r>
      <w:proofErr w:type="spellStart"/>
      <w:r>
        <w:rPr>
          <w:lang w:val="en-US"/>
        </w:rPr>
        <w:t>il</w:t>
      </w:r>
      <w:proofErr w:type="spellEnd"/>
      <w:r>
        <w:rPr>
          <w:lang w:val="en-US"/>
        </w:rPr>
        <w:t xml:space="preserve"> </w:t>
      </w:r>
      <w:proofErr w:type="spellStart"/>
      <w:r>
        <w:rPr>
          <w:lang w:val="en-US"/>
        </w:rPr>
        <w:t>silenzio</w:t>
      </w:r>
      <w:proofErr w:type="spellEnd"/>
      <w:r>
        <w:rPr>
          <w:lang w:val="en-US"/>
        </w:rPr>
        <w:t xml:space="preserve"> </w:t>
      </w:r>
      <w:proofErr w:type="spellStart"/>
      <w:r>
        <w:rPr>
          <w:lang w:val="en-US"/>
        </w:rPr>
        <w:t>tra</w:t>
      </w:r>
      <w:proofErr w:type="spellEnd"/>
      <w:r>
        <w:rPr>
          <w:lang w:val="en-US"/>
        </w:rPr>
        <w:t xml:space="preserve"> due </w:t>
      </w:r>
      <w:proofErr w:type="spellStart"/>
      <w:r>
        <w:rPr>
          <w:lang w:val="en-US"/>
        </w:rPr>
        <w:t>innamorati</w:t>
      </w:r>
      <w:proofErr w:type="spellEnd"/>
      <w:r>
        <w:rPr>
          <w:lang w:val="en-US"/>
        </w:rPr>
        <w:t xml:space="preserve"> o </w:t>
      </w:r>
      <w:proofErr w:type="spellStart"/>
      <w:r>
        <w:rPr>
          <w:lang w:val="en-US"/>
        </w:rPr>
        <w:t>il</w:t>
      </w:r>
      <w:proofErr w:type="spellEnd"/>
      <w:r>
        <w:rPr>
          <w:lang w:val="en-US"/>
        </w:rPr>
        <w:t xml:space="preserve"> </w:t>
      </w:r>
      <w:proofErr w:type="spellStart"/>
      <w:r>
        <w:rPr>
          <w:lang w:val="en-US"/>
        </w:rPr>
        <w:t>silenzio</w:t>
      </w:r>
      <w:proofErr w:type="spellEnd"/>
      <w:r>
        <w:rPr>
          <w:lang w:val="en-US"/>
        </w:rPr>
        <w:t xml:space="preserve"> </w:t>
      </w:r>
      <w:proofErr w:type="spellStart"/>
      <w:r>
        <w:rPr>
          <w:lang w:val="en-US"/>
        </w:rPr>
        <w:t>dopo</w:t>
      </w:r>
      <w:proofErr w:type="spellEnd"/>
      <w:r>
        <w:rPr>
          <w:lang w:val="en-US"/>
        </w:rPr>
        <w:t xml:space="preserve"> un </w:t>
      </w:r>
      <w:proofErr w:type="spellStart"/>
      <w:r>
        <w:rPr>
          <w:lang w:val="en-US"/>
        </w:rPr>
        <w:t>litigio</w:t>
      </w:r>
      <w:proofErr w:type="spellEnd"/>
      <w:r>
        <w:rPr>
          <w:lang w:val="en-US"/>
        </w:rPr>
        <w:t xml:space="preserve">, </w:t>
      </w:r>
      <w:proofErr w:type="spellStart"/>
      <w:r>
        <w:rPr>
          <w:lang w:val="en-US"/>
        </w:rPr>
        <w:t>esprimono</w:t>
      </w:r>
      <w:proofErr w:type="spellEnd"/>
      <w:r>
        <w:rPr>
          <w:lang w:val="en-US"/>
        </w:rPr>
        <w:t xml:space="preserve"> </w:t>
      </w:r>
      <w:proofErr w:type="spellStart"/>
      <w:r>
        <w:rPr>
          <w:lang w:val="en-US"/>
        </w:rPr>
        <w:t>sensazioni</w:t>
      </w:r>
      <w:proofErr w:type="spellEnd"/>
      <w:r>
        <w:rPr>
          <w:lang w:val="en-US"/>
        </w:rPr>
        <w:t xml:space="preserve"> </w:t>
      </w:r>
      <w:proofErr w:type="spellStart"/>
      <w:r>
        <w:rPr>
          <w:lang w:val="en-US"/>
        </w:rPr>
        <w:t>completamente</w:t>
      </w:r>
      <w:proofErr w:type="spellEnd"/>
      <w:r>
        <w:rPr>
          <w:lang w:val="en-US"/>
        </w:rPr>
        <w:t xml:space="preserve"> diverse). </w:t>
      </w:r>
    </w:p>
    <w:p w14:paraId="7B825209" w14:textId="77777777" w:rsidR="00871C1D" w:rsidRPr="008220BE" w:rsidRDefault="00871C1D" w:rsidP="00BA36AF">
      <w:pPr>
        <w:jc w:val="both"/>
        <w:rPr>
          <w:lang w:val="en-US"/>
        </w:rPr>
      </w:pPr>
    </w:p>
    <w:p w14:paraId="683281E3" w14:textId="1CC96A6E" w:rsidR="00C90EC3" w:rsidRDefault="00C90EC3" w:rsidP="00BA36AF">
      <w:pPr>
        <w:jc w:val="both"/>
        <w:rPr>
          <w:lang w:val="en-US"/>
        </w:rPr>
      </w:pPr>
      <w:proofErr w:type="spellStart"/>
      <w:r>
        <w:rPr>
          <w:lang w:val="en-US"/>
        </w:rPr>
        <w:t>Siamo</w:t>
      </w:r>
      <w:proofErr w:type="spellEnd"/>
      <w:r>
        <w:rPr>
          <w:lang w:val="en-US"/>
        </w:rPr>
        <w:t xml:space="preserve"> </w:t>
      </w:r>
      <w:proofErr w:type="spellStart"/>
      <w:r>
        <w:rPr>
          <w:lang w:val="en-US"/>
        </w:rPr>
        <w:t>abituati</w:t>
      </w:r>
      <w:proofErr w:type="spellEnd"/>
      <w:r>
        <w:rPr>
          <w:lang w:val="en-US"/>
        </w:rPr>
        <w:t xml:space="preserve"> ad </w:t>
      </w:r>
      <w:proofErr w:type="spellStart"/>
      <w:r>
        <w:rPr>
          <w:lang w:val="en-US"/>
        </w:rPr>
        <w:t>etichettare</w:t>
      </w:r>
      <w:proofErr w:type="spellEnd"/>
      <w:r>
        <w:rPr>
          <w:lang w:val="en-US"/>
        </w:rPr>
        <w:t xml:space="preserve"> </w:t>
      </w:r>
      <w:proofErr w:type="spellStart"/>
      <w:r>
        <w:rPr>
          <w:lang w:val="en-US"/>
        </w:rPr>
        <w:t>gli</w:t>
      </w:r>
      <w:proofErr w:type="spellEnd"/>
      <w:r>
        <w:rPr>
          <w:lang w:val="en-US"/>
        </w:rPr>
        <w:t xml:space="preserve"> </w:t>
      </w:r>
      <w:proofErr w:type="spellStart"/>
      <w:r>
        <w:rPr>
          <w:lang w:val="en-US"/>
        </w:rPr>
        <w:t>altri</w:t>
      </w:r>
      <w:proofErr w:type="spellEnd"/>
      <w:r>
        <w:rPr>
          <w:lang w:val="en-US"/>
        </w:rPr>
        <w:t xml:space="preserve">, </w:t>
      </w:r>
      <w:proofErr w:type="spellStart"/>
      <w:r>
        <w:rPr>
          <w:lang w:val="en-US"/>
        </w:rPr>
        <w:t>anche</w:t>
      </w:r>
      <w:proofErr w:type="spellEnd"/>
      <w:r>
        <w:rPr>
          <w:lang w:val="en-US"/>
        </w:rPr>
        <w:t xml:space="preserve"> se </w:t>
      </w:r>
      <w:proofErr w:type="spellStart"/>
      <w:r>
        <w:rPr>
          <w:lang w:val="en-US"/>
        </w:rPr>
        <w:t>questo</w:t>
      </w:r>
      <w:proofErr w:type="spellEnd"/>
      <w:r>
        <w:rPr>
          <w:lang w:val="en-US"/>
        </w:rPr>
        <w:t xml:space="preserve"> a volte </w:t>
      </w:r>
      <w:proofErr w:type="spellStart"/>
      <w:r>
        <w:rPr>
          <w:lang w:val="en-US"/>
        </w:rPr>
        <w:t>porta</w:t>
      </w:r>
      <w:proofErr w:type="spellEnd"/>
      <w:r>
        <w:rPr>
          <w:lang w:val="en-US"/>
        </w:rPr>
        <w:t xml:space="preserve"> a </w:t>
      </w:r>
      <w:proofErr w:type="spellStart"/>
      <w:r>
        <w:rPr>
          <w:lang w:val="en-US"/>
        </w:rPr>
        <w:t>risultati</w:t>
      </w:r>
      <w:proofErr w:type="spellEnd"/>
      <w:r>
        <w:rPr>
          <w:lang w:val="en-US"/>
        </w:rPr>
        <w:t xml:space="preserve"> </w:t>
      </w:r>
      <w:proofErr w:type="gramStart"/>
      <w:r>
        <w:rPr>
          <w:lang w:val="en-US"/>
        </w:rPr>
        <w:t xml:space="preserve">non </w:t>
      </w:r>
      <w:proofErr w:type="spellStart"/>
      <w:r>
        <w:rPr>
          <w:lang w:val="en-US"/>
        </w:rPr>
        <w:t>veritieri</w:t>
      </w:r>
      <w:proofErr w:type="spellEnd"/>
      <w:proofErr w:type="gramEnd"/>
      <w:r>
        <w:rPr>
          <w:lang w:val="en-US"/>
        </w:rPr>
        <w:t xml:space="preserve">. </w:t>
      </w:r>
      <w:r w:rsidR="009739A5">
        <w:rPr>
          <w:lang w:val="en-US"/>
        </w:rPr>
        <w:t xml:space="preserve">Ad </w:t>
      </w:r>
      <w:proofErr w:type="spellStart"/>
      <w:r w:rsidR="009739A5">
        <w:rPr>
          <w:lang w:val="en-US"/>
        </w:rPr>
        <w:t>esempio</w:t>
      </w:r>
      <w:proofErr w:type="spellEnd"/>
      <w:r w:rsidR="009739A5">
        <w:rPr>
          <w:lang w:val="en-US"/>
        </w:rPr>
        <w:t>, u</w:t>
      </w:r>
      <w:r>
        <w:rPr>
          <w:lang w:val="en-US"/>
        </w:rPr>
        <w:t>n bambin</w:t>
      </w:r>
      <w:r w:rsidR="009739A5">
        <w:rPr>
          <w:lang w:val="en-US"/>
        </w:rPr>
        <w:t xml:space="preserve">o </w:t>
      </w:r>
      <w:proofErr w:type="spellStart"/>
      <w:r w:rsidR="009739A5">
        <w:rPr>
          <w:lang w:val="en-US"/>
        </w:rPr>
        <w:t>che</w:t>
      </w:r>
      <w:proofErr w:type="spellEnd"/>
      <w:r w:rsidR="009739A5">
        <w:rPr>
          <w:lang w:val="en-US"/>
        </w:rPr>
        <w:t xml:space="preserve"> </w:t>
      </w:r>
      <w:proofErr w:type="spellStart"/>
      <w:r w:rsidR="009739A5">
        <w:rPr>
          <w:lang w:val="en-US"/>
        </w:rPr>
        <w:t>parla</w:t>
      </w:r>
      <w:proofErr w:type="spellEnd"/>
      <w:r w:rsidR="009739A5">
        <w:rPr>
          <w:lang w:val="en-US"/>
        </w:rPr>
        <w:t xml:space="preserve"> a voce </w:t>
      </w:r>
      <w:proofErr w:type="spellStart"/>
      <w:r w:rsidR="009739A5">
        <w:rPr>
          <w:lang w:val="en-US"/>
        </w:rPr>
        <w:t>bassa</w:t>
      </w:r>
      <w:proofErr w:type="spellEnd"/>
      <w:r w:rsidR="009739A5">
        <w:rPr>
          <w:lang w:val="en-US"/>
        </w:rPr>
        <w:t xml:space="preserve"> in </w:t>
      </w:r>
      <w:proofErr w:type="spellStart"/>
      <w:r w:rsidR="009739A5">
        <w:rPr>
          <w:lang w:val="en-US"/>
        </w:rPr>
        <w:t>una</w:t>
      </w:r>
      <w:proofErr w:type="spellEnd"/>
      <w:r w:rsidR="009739A5">
        <w:rPr>
          <w:lang w:val="en-US"/>
        </w:rPr>
        <w:t xml:space="preserve"> casa </w:t>
      </w:r>
      <w:proofErr w:type="spellStart"/>
      <w:r w:rsidR="009739A5">
        <w:rPr>
          <w:lang w:val="en-US"/>
        </w:rPr>
        <w:t>diversa</w:t>
      </w:r>
      <w:proofErr w:type="spellEnd"/>
      <w:r w:rsidR="009739A5">
        <w:rPr>
          <w:lang w:val="en-US"/>
        </w:rPr>
        <w:t xml:space="preserve"> </w:t>
      </w:r>
      <w:proofErr w:type="spellStart"/>
      <w:r w:rsidR="009739A5">
        <w:rPr>
          <w:lang w:val="en-US"/>
        </w:rPr>
        <w:t>dalla</w:t>
      </w:r>
      <w:proofErr w:type="spellEnd"/>
      <w:r w:rsidR="009739A5">
        <w:rPr>
          <w:lang w:val="en-US"/>
        </w:rPr>
        <w:t xml:space="preserve"> </w:t>
      </w:r>
      <w:proofErr w:type="spellStart"/>
      <w:r w:rsidR="009739A5">
        <w:rPr>
          <w:lang w:val="en-US"/>
        </w:rPr>
        <w:t>sua</w:t>
      </w:r>
      <w:proofErr w:type="spellEnd"/>
      <w:r>
        <w:rPr>
          <w:lang w:val="en-US"/>
        </w:rPr>
        <w:t xml:space="preserve"> dove </w:t>
      </w:r>
      <w:proofErr w:type="spellStart"/>
      <w:r w:rsidR="009739A5">
        <w:rPr>
          <w:lang w:val="en-US"/>
        </w:rPr>
        <w:t>normalmente</w:t>
      </w:r>
      <w:proofErr w:type="spellEnd"/>
      <w:r w:rsidR="009739A5">
        <w:rPr>
          <w:lang w:val="en-US"/>
        </w:rPr>
        <w:t xml:space="preserve"> </w:t>
      </w:r>
      <w:proofErr w:type="spellStart"/>
      <w:r>
        <w:rPr>
          <w:lang w:val="en-US"/>
        </w:rPr>
        <w:t>si</w:t>
      </w:r>
      <w:proofErr w:type="spellEnd"/>
      <w:r>
        <w:rPr>
          <w:lang w:val="en-US"/>
        </w:rPr>
        <w:t xml:space="preserve"> </w:t>
      </w:r>
      <w:proofErr w:type="spellStart"/>
      <w:r>
        <w:rPr>
          <w:lang w:val="en-US"/>
        </w:rPr>
        <w:t>urla</w:t>
      </w:r>
      <w:proofErr w:type="spellEnd"/>
      <w:r w:rsidR="00764966">
        <w:rPr>
          <w:lang w:val="en-US"/>
        </w:rPr>
        <w:t>,</w:t>
      </w:r>
      <w:r>
        <w:rPr>
          <w:lang w:val="en-US"/>
        </w:rPr>
        <w:t xml:space="preserve"> è </w:t>
      </w:r>
      <w:proofErr w:type="spellStart"/>
      <w:r>
        <w:rPr>
          <w:lang w:val="en-US"/>
        </w:rPr>
        <w:t>giudicato</w:t>
      </w:r>
      <w:proofErr w:type="spellEnd"/>
      <w:r>
        <w:rPr>
          <w:lang w:val="en-US"/>
        </w:rPr>
        <w:t xml:space="preserve"> TIMIDO, </w:t>
      </w:r>
      <w:proofErr w:type="spellStart"/>
      <w:r w:rsidR="00764966">
        <w:rPr>
          <w:lang w:val="en-US"/>
        </w:rPr>
        <w:t>mentre</w:t>
      </w:r>
      <w:proofErr w:type="spellEnd"/>
      <w:r w:rsidR="00764966">
        <w:rPr>
          <w:lang w:val="en-US"/>
        </w:rPr>
        <w:t xml:space="preserve"> </w:t>
      </w:r>
      <w:r>
        <w:rPr>
          <w:lang w:val="en-US"/>
        </w:rPr>
        <w:t xml:space="preserve">un bambino </w:t>
      </w:r>
      <w:proofErr w:type="spellStart"/>
      <w:r>
        <w:rPr>
          <w:lang w:val="en-US"/>
        </w:rPr>
        <w:t>che</w:t>
      </w:r>
      <w:proofErr w:type="spellEnd"/>
      <w:r>
        <w:rPr>
          <w:lang w:val="en-US"/>
        </w:rPr>
        <w:t xml:space="preserve"> ha un </w:t>
      </w:r>
      <w:proofErr w:type="spellStart"/>
      <w:r>
        <w:rPr>
          <w:lang w:val="en-US"/>
        </w:rPr>
        <w:t>tono</w:t>
      </w:r>
      <w:proofErr w:type="spellEnd"/>
      <w:r>
        <w:rPr>
          <w:lang w:val="en-US"/>
        </w:rPr>
        <w:t xml:space="preserve"> di voce alto in </w:t>
      </w:r>
      <w:proofErr w:type="spellStart"/>
      <w:r>
        <w:rPr>
          <w:lang w:val="en-US"/>
        </w:rPr>
        <w:t>una</w:t>
      </w:r>
      <w:proofErr w:type="spellEnd"/>
      <w:r>
        <w:rPr>
          <w:lang w:val="en-US"/>
        </w:rPr>
        <w:t xml:space="preserve"> casa dove </w:t>
      </w:r>
      <w:proofErr w:type="spellStart"/>
      <w:r>
        <w:rPr>
          <w:lang w:val="en-US"/>
        </w:rPr>
        <w:t>si</w:t>
      </w:r>
      <w:proofErr w:type="spellEnd"/>
      <w:r>
        <w:rPr>
          <w:lang w:val="en-US"/>
        </w:rPr>
        <w:t xml:space="preserve"> </w:t>
      </w:r>
      <w:proofErr w:type="spellStart"/>
      <w:proofErr w:type="gramStart"/>
      <w:r>
        <w:rPr>
          <w:lang w:val="en-US"/>
        </w:rPr>
        <w:t>pa</w:t>
      </w:r>
      <w:r w:rsidR="008220BE">
        <w:rPr>
          <w:lang w:val="en-US"/>
        </w:rPr>
        <w:t>rla</w:t>
      </w:r>
      <w:proofErr w:type="spellEnd"/>
      <w:r w:rsidR="008220BE">
        <w:rPr>
          <w:lang w:val="en-US"/>
        </w:rPr>
        <w:t xml:space="preserve">  a</w:t>
      </w:r>
      <w:proofErr w:type="gramEnd"/>
      <w:r w:rsidR="008220BE">
        <w:rPr>
          <w:lang w:val="en-US"/>
        </w:rPr>
        <w:t xml:space="preserve"> voce </w:t>
      </w:r>
      <w:proofErr w:type="spellStart"/>
      <w:r w:rsidR="008220BE">
        <w:rPr>
          <w:lang w:val="en-US"/>
        </w:rPr>
        <w:t>bassa</w:t>
      </w:r>
      <w:proofErr w:type="spellEnd"/>
      <w:r w:rsidR="008220BE">
        <w:rPr>
          <w:lang w:val="en-US"/>
        </w:rPr>
        <w:t xml:space="preserve"> è </w:t>
      </w:r>
      <w:proofErr w:type="spellStart"/>
      <w:r w:rsidR="008220BE">
        <w:rPr>
          <w:lang w:val="en-US"/>
        </w:rPr>
        <w:t>giudicato</w:t>
      </w:r>
      <w:proofErr w:type="spellEnd"/>
      <w:r>
        <w:rPr>
          <w:lang w:val="en-US"/>
        </w:rPr>
        <w:t xml:space="preserve"> un MALEDUCATO.</w:t>
      </w:r>
      <w:r w:rsidR="009739A5">
        <w:rPr>
          <w:lang w:val="en-US"/>
        </w:rPr>
        <w:t xml:space="preserve"> Il </w:t>
      </w:r>
      <w:proofErr w:type="spellStart"/>
      <w:r w:rsidR="009739A5">
        <w:rPr>
          <w:lang w:val="en-US"/>
        </w:rPr>
        <w:t>timbro</w:t>
      </w:r>
      <w:proofErr w:type="spellEnd"/>
      <w:r w:rsidR="009739A5">
        <w:rPr>
          <w:lang w:val="en-US"/>
        </w:rPr>
        <w:t xml:space="preserve"> di voce è </w:t>
      </w:r>
      <w:proofErr w:type="gramStart"/>
      <w:r w:rsidR="009739A5">
        <w:rPr>
          <w:lang w:val="en-US"/>
        </w:rPr>
        <w:t>un</w:t>
      </w:r>
      <w:proofErr w:type="gramEnd"/>
      <w:r w:rsidR="009739A5">
        <w:rPr>
          <w:lang w:val="en-US"/>
        </w:rPr>
        <w:t xml:space="preserve"> </w:t>
      </w:r>
      <w:proofErr w:type="spellStart"/>
      <w:r w:rsidR="009739A5">
        <w:rPr>
          <w:lang w:val="en-US"/>
        </w:rPr>
        <w:t>aspetto</w:t>
      </w:r>
      <w:proofErr w:type="spellEnd"/>
      <w:r w:rsidR="009739A5">
        <w:rPr>
          <w:lang w:val="en-US"/>
        </w:rPr>
        <w:t xml:space="preserve"> </w:t>
      </w:r>
      <w:proofErr w:type="spellStart"/>
      <w:r w:rsidR="009739A5">
        <w:rPr>
          <w:lang w:val="en-US"/>
        </w:rPr>
        <w:t>comunicativo</w:t>
      </w:r>
      <w:proofErr w:type="spellEnd"/>
      <w:r w:rsidR="009739A5">
        <w:rPr>
          <w:lang w:val="en-US"/>
        </w:rPr>
        <w:t xml:space="preserve"> </w:t>
      </w:r>
      <w:proofErr w:type="spellStart"/>
      <w:r w:rsidR="009739A5">
        <w:rPr>
          <w:lang w:val="en-US"/>
        </w:rPr>
        <w:t>importante</w:t>
      </w:r>
      <w:proofErr w:type="spellEnd"/>
      <w:r w:rsidR="009739A5">
        <w:rPr>
          <w:lang w:val="en-US"/>
        </w:rPr>
        <w:t xml:space="preserve"> </w:t>
      </w:r>
      <w:proofErr w:type="spellStart"/>
      <w:r w:rsidR="009739A5">
        <w:rPr>
          <w:lang w:val="en-US"/>
        </w:rPr>
        <w:t>sul</w:t>
      </w:r>
      <w:proofErr w:type="spellEnd"/>
      <w:r w:rsidR="009739A5">
        <w:rPr>
          <w:lang w:val="en-US"/>
        </w:rPr>
        <w:t xml:space="preserve"> quale è facile </w:t>
      </w:r>
      <w:proofErr w:type="spellStart"/>
      <w:r w:rsidR="009739A5">
        <w:rPr>
          <w:lang w:val="en-US"/>
        </w:rPr>
        <w:t>esporsi</w:t>
      </w:r>
      <w:proofErr w:type="spellEnd"/>
      <w:r w:rsidR="009739A5">
        <w:rPr>
          <w:lang w:val="en-US"/>
        </w:rPr>
        <w:t xml:space="preserve"> a </w:t>
      </w:r>
      <w:proofErr w:type="spellStart"/>
      <w:r w:rsidR="009739A5">
        <w:rPr>
          <w:lang w:val="en-US"/>
        </w:rPr>
        <w:t>giudizio</w:t>
      </w:r>
      <w:proofErr w:type="spellEnd"/>
      <w:r w:rsidR="009739A5">
        <w:rPr>
          <w:lang w:val="en-US"/>
        </w:rPr>
        <w:t>.</w:t>
      </w:r>
    </w:p>
    <w:p w14:paraId="67263EE7" w14:textId="77777777" w:rsidR="00C90EC3" w:rsidRDefault="00C90EC3" w:rsidP="00BA36AF">
      <w:pPr>
        <w:jc w:val="both"/>
        <w:rPr>
          <w:lang w:val="en-US"/>
        </w:rPr>
      </w:pPr>
    </w:p>
    <w:p w14:paraId="0473EF68" w14:textId="7627BD16" w:rsidR="00C90EC3" w:rsidRDefault="00C90EC3" w:rsidP="00BA36AF">
      <w:pPr>
        <w:jc w:val="both"/>
        <w:rPr>
          <w:lang w:val="en-US"/>
        </w:rPr>
      </w:pPr>
      <w:proofErr w:type="spellStart"/>
      <w:r>
        <w:rPr>
          <w:lang w:val="en-US"/>
        </w:rPr>
        <w:t>Spesso</w:t>
      </w:r>
      <w:proofErr w:type="spellEnd"/>
      <w:r>
        <w:rPr>
          <w:lang w:val="en-US"/>
        </w:rPr>
        <w:t xml:space="preserve"> è </w:t>
      </w:r>
      <w:proofErr w:type="spellStart"/>
      <w:r>
        <w:rPr>
          <w:lang w:val="en-US"/>
        </w:rPr>
        <w:t>anche</w:t>
      </w:r>
      <w:proofErr w:type="spellEnd"/>
      <w:r>
        <w:rPr>
          <w:lang w:val="en-US"/>
        </w:rPr>
        <w:t xml:space="preserve"> </w:t>
      </w:r>
      <w:proofErr w:type="gramStart"/>
      <w:r>
        <w:rPr>
          <w:lang w:val="en-US"/>
        </w:rPr>
        <w:t>un</w:t>
      </w:r>
      <w:proofErr w:type="gramEnd"/>
      <w:r>
        <w:rPr>
          <w:lang w:val="en-US"/>
        </w:rPr>
        <w:t xml:space="preserve"> </w:t>
      </w:r>
      <w:proofErr w:type="spellStart"/>
      <w:r>
        <w:rPr>
          <w:lang w:val="en-US"/>
        </w:rPr>
        <w:t>fatto</w:t>
      </w:r>
      <w:proofErr w:type="spellEnd"/>
      <w:r>
        <w:rPr>
          <w:lang w:val="en-US"/>
        </w:rPr>
        <w:t xml:space="preserve"> </w:t>
      </w:r>
      <w:proofErr w:type="spellStart"/>
      <w:r>
        <w:rPr>
          <w:lang w:val="en-US"/>
        </w:rPr>
        <w:t>culturale</w:t>
      </w:r>
      <w:proofErr w:type="spellEnd"/>
      <w:r>
        <w:rPr>
          <w:lang w:val="en-US"/>
        </w:rPr>
        <w:t xml:space="preserve">. </w:t>
      </w:r>
      <w:proofErr w:type="spellStart"/>
      <w:proofErr w:type="gramStart"/>
      <w:r>
        <w:rPr>
          <w:lang w:val="en-US"/>
        </w:rPr>
        <w:t>Gli</w:t>
      </w:r>
      <w:proofErr w:type="spellEnd"/>
      <w:r>
        <w:rPr>
          <w:lang w:val="en-US"/>
        </w:rPr>
        <w:t xml:space="preserve"> </w:t>
      </w:r>
      <w:proofErr w:type="spellStart"/>
      <w:r>
        <w:rPr>
          <w:lang w:val="en-US"/>
        </w:rPr>
        <w:t>italiani</w:t>
      </w:r>
      <w:proofErr w:type="spellEnd"/>
      <w:r>
        <w:rPr>
          <w:lang w:val="en-US"/>
        </w:rPr>
        <w:t xml:space="preserve"> </w:t>
      </w:r>
      <w:proofErr w:type="spellStart"/>
      <w:r>
        <w:rPr>
          <w:lang w:val="en-US"/>
        </w:rPr>
        <w:t>sono</w:t>
      </w:r>
      <w:proofErr w:type="spellEnd"/>
      <w:r>
        <w:rPr>
          <w:lang w:val="en-US"/>
        </w:rPr>
        <w:t xml:space="preserve"> </w:t>
      </w:r>
      <w:proofErr w:type="spellStart"/>
      <w:r>
        <w:rPr>
          <w:lang w:val="en-US"/>
        </w:rPr>
        <w:t>giudicati</w:t>
      </w:r>
      <w:proofErr w:type="spellEnd"/>
      <w:r>
        <w:rPr>
          <w:lang w:val="en-US"/>
        </w:rPr>
        <w:t xml:space="preserve"> </w:t>
      </w:r>
      <w:proofErr w:type="spellStart"/>
      <w:r>
        <w:rPr>
          <w:lang w:val="en-US"/>
        </w:rPr>
        <w:t>dagli</w:t>
      </w:r>
      <w:proofErr w:type="spellEnd"/>
      <w:r>
        <w:rPr>
          <w:lang w:val="en-US"/>
        </w:rPr>
        <w:t xml:space="preserve"> </w:t>
      </w:r>
      <w:proofErr w:type="spellStart"/>
      <w:r>
        <w:rPr>
          <w:lang w:val="en-US"/>
        </w:rPr>
        <w:t>inglesi</w:t>
      </w:r>
      <w:proofErr w:type="spellEnd"/>
      <w:r>
        <w:rPr>
          <w:lang w:val="en-US"/>
        </w:rPr>
        <w:t xml:space="preserve"> “</w:t>
      </w:r>
      <w:proofErr w:type="spellStart"/>
      <w:r>
        <w:rPr>
          <w:lang w:val="en-US"/>
        </w:rPr>
        <w:t>caciaroni</w:t>
      </w:r>
      <w:proofErr w:type="spellEnd"/>
      <w:r>
        <w:rPr>
          <w:lang w:val="en-US"/>
        </w:rPr>
        <w:t xml:space="preserve">”, </w:t>
      </w:r>
      <w:proofErr w:type="spellStart"/>
      <w:r>
        <w:rPr>
          <w:lang w:val="en-US"/>
        </w:rPr>
        <w:t>noi</w:t>
      </w:r>
      <w:proofErr w:type="spellEnd"/>
      <w:r>
        <w:rPr>
          <w:lang w:val="en-US"/>
        </w:rPr>
        <w:t xml:space="preserve"> </w:t>
      </w:r>
      <w:proofErr w:type="spellStart"/>
      <w:r>
        <w:rPr>
          <w:lang w:val="en-US"/>
        </w:rPr>
        <w:t>giudichiamo</w:t>
      </w:r>
      <w:proofErr w:type="spellEnd"/>
      <w:r>
        <w:rPr>
          <w:lang w:val="en-US"/>
        </w:rPr>
        <w:t xml:space="preserve"> </w:t>
      </w:r>
      <w:proofErr w:type="spellStart"/>
      <w:r>
        <w:rPr>
          <w:lang w:val="en-US"/>
        </w:rPr>
        <w:t>gli</w:t>
      </w:r>
      <w:proofErr w:type="spellEnd"/>
      <w:r>
        <w:rPr>
          <w:lang w:val="en-US"/>
        </w:rPr>
        <w:t xml:space="preserve"> </w:t>
      </w:r>
      <w:proofErr w:type="spellStart"/>
      <w:r>
        <w:rPr>
          <w:lang w:val="en-US"/>
        </w:rPr>
        <w:t>inglesi</w:t>
      </w:r>
      <w:proofErr w:type="spellEnd"/>
      <w:r>
        <w:rPr>
          <w:lang w:val="en-US"/>
        </w:rPr>
        <w:t xml:space="preserve"> “</w:t>
      </w:r>
      <w:proofErr w:type="spellStart"/>
      <w:r>
        <w:rPr>
          <w:lang w:val="en-US"/>
        </w:rPr>
        <w:t>freddi</w:t>
      </w:r>
      <w:proofErr w:type="spellEnd"/>
      <w:r>
        <w:rPr>
          <w:lang w:val="en-US"/>
        </w:rPr>
        <w:t>”.</w:t>
      </w:r>
      <w:proofErr w:type="gramEnd"/>
      <w:r>
        <w:rPr>
          <w:lang w:val="en-US"/>
        </w:rPr>
        <w:t xml:space="preserve"> Il </w:t>
      </w:r>
      <w:proofErr w:type="spellStart"/>
      <w:r>
        <w:rPr>
          <w:lang w:val="en-US"/>
        </w:rPr>
        <w:t>problema</w:t>
      </w:r>
      <w:proofErr w:type="spellEnd"/>
      <w:r>
        <w:rPr>
          <w:lang w:val="en-US"/>
        </w:rPr>
        <w:t xml:space="preserve"> </w:t>
      </w:r>
      <w:proofErr w:type="spellStart"/>
      <w:r>
        <w:rPr>
          <w:lang w:val="en-US"/>
        </w:rPr>
        <w:t>si</w:t>
      </w:r>
      <w:proofErr w:type="spellEnd"/>
      <w:r>
        <w:rPr>
          <w:lang w:val="en-US"/>
        </w:rPr>
        <w:t xml:space="preserve"> ha </w:t>
      </w:r>
      <w:r w:rsidR="00F8004D">
        <w:rPr>
          <w:lang w:val="en-US"/>
        </w:rPr>
        <w:t xml:space="preserve">solo </w:t>
      </w:r>
      <w:proofErr w:type="spellStart"/>
      <w:r>
        <w:rPr>
          <w:lang w:val="en-US"/>
        </w:rPr>
        <w:t>quando</w:t>
      </w:r>
      <w:proofErr w:type="spellEnd"/>
      <w:r>
        <w:rPr>
          <w:lang w:val="en-US"/>
        </w:rPr>
        <w:t xml:space="preserve"> </w:t>
      </w:r>
      <w:proofErr w:type="spellStart"/>
      <w:r>
        <w:rPr>
          <w:lang w:val="en-US"/>
        </w:rPr>
        <w:t>l’etichetta</w:t>
      </w:r>
      <w:proofErr w:type="spellEnd"/>
      <w:r>
        <w:rPr>
          <w:lang w:val="en-US"/>
        </w:rPr>
        <w:t xml:space="preserve"> </w:t>
      </w:r>
      <w:proofErr w:type="spellStart"/>
      <w:r>
        <w:rPr>
          <w:lang w:val="en-US"/>
        </w:rPr>
        <w:t>che</w:t>
      </w:r>
      <w:proofErr w:type="spellEnd"/>
      <w:r>
        <w:rPr>
          <w:lang w:val="en-US"/>
        </w:rPr>
        <w:t xml:space="preserve"> </w:t>
      </w:r>
      <w:proofErr w:type="spellStart"/>
      <w:r>
        <w:rPr>
          <w:lang w:val="en-US"/>
        </w:rPr>
        <w:t>mettiamo</w:t>
      </w:r>
      <w:proofErr w:type="spellEnd"/>
      <w:r>
        <w:rPr>
          <w:lang w:val="en-US"/>
        </w:rPr>
        <w:t xml:space="preserve"> </w:t>
      </w:r>
      <w:proofErr w:type="spellStart"/>
      <w:r>
        <w:rPr>
          <w:lang w:val="en-US"/>
        </w:rPr>
        <w:t>può</w:t>
      </w:r>
      <w:proofErr w:type="spellEnd"/>
      <w:r>
        <w:rPr>
          <w:lang w:val="en-US"/>
        </w:rPr>
        <w:t xml:space="preserve"> </w:t>
      </w:r>
      <w:proofErr w:type="spellStart"/>
      <w:r>
        <w:rPr>
          <w:lang w:val="en-US"/>
        </w:rPr>
        <w:t>creare</w:t>
      </w:r>
      <w:proofErr w:type="spellEnd"/>
      <w:r>
        <w:rPr>
          <w:lang w:val="en-US"/>
        </w:rPr>
        <w:t xml:space="preserve"> </w:t>
      </w:r>
      <w:proofErr w:type="spellStart"/>
      <w:r>
        <w:rPr>
          <w:lang w:val="en-US"/>
        </w:rPr>
        <w:t>disagio</w:t>
      </w:r>
      <w:proofErr w:type="spellEnd"/>
      <w:r>
        <w:rPr>
          <w:lang w:val="en-US"/>
        </w:rPr>
        <w:t xml:space="preserve"> </w:t>
      </w:r>
      <w:proofErr w:type="spellStart"/>
      <w:r>
        <w:rPr>
          <w:lang w:val="en-US"/>
        </w:rPr>
        <w:t>all’altro</w:t>
      </w:r>
      <w:proofErr w:type="spellEnd"/>
      <w:r>
        <w:rPr>
          <w:lang w:val="en-US"/>
        </w:rPr>
        <w:t xml:space="preserve"> (</w:t>
      </w:r>
      <w:r w:rsidR="00764966">
        <w:rPr>
          <w:lang w:val="en-US"/>
        </w:rPr>
        <w:t xml:space="preserve">in </w:t>
      </w:r>
      <w:proofErr w:type="spellStart"/>
      <w:r w:rsidR="00764966">
        <w:rPr>
          <w:lang w:val="en-US"/>
        </w:rPr>
        <w:t>questo</w:t>
      </w:r>
      <w:proofErr w:type="spellEnd"/>
      <w:r w:rsidR="00764966">
        <w:rPr>
          <w:lang w:val="en-US"/>
        </w:rPr>
        <w:t xml:space="preserve"> </w:t>
      </w:r>
      <w:proofErr w:type="spellStart"/>
      <w:r w:rsidR="00764966">
        <w:rPr>
          <w:lang w:val="en-US"/>
        </w:rPr>
        <w:t>caso</w:t>
      </w:r>
      <w:proofErr w:type="spellEnd"/>
      <w:r w:rsidR="00764966">
        <w:rPr>
          <w:lang w:val="en-US"/>
        </w:rPr>
        <w:t xml:space="preserve"> </w:t>
      </w:r>
      <w:proofErr w:type="spellStart"/>
      <w:r>
        <w:rPr>
          <w:lang w:val="en-US"/>
        </w:rPr>
        <w:t>si</w:t>
      </w:r>
      <w:proofErr w:type="spellEnd"/>
      <w:r>
        <w:rPr>
          <w:lang w:val="en-US"/>
        </w:rPr>
        <w:t xml:space="preserve"> </w:t>
      </w:r>
      <w:proofErr w:type="spellStart"/>
      <w:r>
        <w:rPr>
          <w:lang w:val="en-US"/>
        </w:rPr>
        <w:t>interrompe</w:t>
      </w:r>
      <w:proofErr w:type="spellEnd"/>
      <w:r>
        <w:rPr>
          <w:lang w:val="en-US"/>
        </w:rPr>
        <w:t xml:space="preserve"> la </w:t>
      </w:r>
      <w:proofErr w:type="spellStart"/>
      <w:r>
        <w:rPr>
          <w:lang w:val="en-US"/>
        </w:rPr>
        <w:t>comunicazione</w:t>
      </w:r>
      <w:proofErr w:type="spellEnd"/>
      <w:r>
        <w:rPr>
          <w:lang w:val="en-US"/>
        </w:rPr>
        <w:t>).</w:t>
      </w:r>
    </w:p>
    <w:p w14:paraId="0821E644" w14:textId="77777777" w:rsidR="00D47FF2" w:rsidRDefault="00D47FF2" w:rsidP="00BA36AF">
      <w:pPr>
        <w:jc w:val="both"/>
        <w:rPr>
          <w:lang w:val="en-US"/>
        </w:rPr>
      </w:pPr>
    </w:p>
    <w:p w14:paraId="178B7E52" w14:textId="77777777" w:rsidR="00D47FF2" w:rsidRDefault="00D47FF2" w:rsidP="00BA36AF">
      <w:pPr>
        <w:jc w:val="both"/>
        <w:rPr>
          <w:lang w:val="en-US"/>
        </w:rPr>
      </w:pPr>
    </w:p>
    <w:p w14:paraId="247E2B48" w14:textId="77777777" w:rsidR="00D47FF2" w:rsidRDefault="00D47FF2" w:rsidP="00BA36AF">
      <w:pPr>
        <w:jc w:val="both"/>
        <w:rPr>
          <w:lang w:val="en-US"/>
        </w:rPr>
      </w:pPr>
    </w:p>
    <w:p w14:paraId="174F2759" w14:textId="57458EF1" w:rsidR="00D47FF2" w:rsidRPr="00D47FF2" w:rsidRDefault="00D47FF2" w:rsidP="00BA36AF">
      <w:pPr>
        <w:jc w:val="both"/>
        <w:rPr>
          <w:b/>
          <w:lang w:val="en-US"/>
        </w:rPr>
      </w:pPr>
      <w:proofErr w:type="spellStart"/>
      <w:proofErr w:type="gramStart"/>
      <w:r w:rsidRPr="00D47FF2">
        <w:rPr>
          <w:b/>
          <w:lang w:val="en-US"/>
        </w:rPr>
        <w:t>Bisogni</w:t>
      </w:r>
      <w:proofErr w:type="spellEnd"/>
      <w:r>
        <w:rPr>
          <w:b/>
          <w:lang w:val="en-US"/>
        </w:rPr>
        <w:t xml:space="preserve"> e </w:t>
      </w:r>
      <w:proofErr w:type="spellStart"/>
      <w:r>
        <w:rPr>
          <w:b/>
          <w:lang w:val="en-US"/>
        </w:rPr>
        <w:t>modelli</w:t>
      </w:r>
      <w:proofErr w:type="spellEnd"/>
      <w:r>
        <w:rPr>
          <w:b/>
          <w:lang w:val="en-US"/>
        </w:rPr>
        <w:t xml:space="preserve"> di </w:t>
      </w:r>
      <w:proofErr w:type="spellStart"/>
      <w:r>
        <w:rPr>
          <w:b/>
          <w:lang w:val="en-US"/>
        </w:rPr>
        <w:t>interazione</w:t>
      </w:r>
      <w:proofErr w:type="spellEnd"/>
      <w:r w:rsidR="006B14CD">
        <w:rPr>
          <w:b/>
          <w:lang w:val="en-US"/>
        </w:rPr>
        <w:t>.</w:t>
      </w:r>
      <w:proofErr w:type="gramEnd"/>
    </w:p>
    <w:p w14:paraId="1BC83B3D" w14:textId="77777777" w:rsidR="009F7B1C" w:rsidRDefault="009F7B1C" w:rsidP="00BA36AF">
      <w:pPr>
        <w:jc w:val="both"/>
        <w:rPr>
          <w:lang w:val="en-US"/>
        </w:rPr>
      </w:pPr>
    </w:p>
    <w:p w14:paraId="3BEE4F63" w14:textId="7B74405B" w:rsidR="0074366B" w:rsidRPr="00F70B63" w:rsidRDefault="0074366B" w:rsidP="00F70B63">
      <w:pPr>
        <w:jc w:val="both"/>
        <w:rPr>
          <w:rFonts w:cs="Arial"/>
          <w:b/>
          <w:bCs/>
          <w:i/>
          <w:iCs/>
        </w:rPr>
      </w:pPr>
      <w:r w:rsidRPr="0074366B">
        <w:rPr>
          <w:rFonts w:cs="Arial"/>
        </w:rPr>
        <w:t>Probabilmente la più conosciuta teoria motivazionale centrata sui bisogni è quella della</w:t>
      </w:r>
      <w:r w:rsidR="00F70B63">
        <w:rPr>
          <w:rFonts w:cs="Arial"/>
        </w:rPr>
        <w:t xml:space="preserve"> </w:t>
      </w:r>
      <w:r w:rsidR="00F70B63" w:rsidRPr="00F70B63">
        <w:rPr>
          <w:rFonts w:cs="Arial"/>
          <w:b/>
          <w:i/>
        </w:rPr>
        <w:t>piramide</w:t>
      </w:r>
      <w:r w:rsidRPr="0074366B">
        <w:rPr>
          <w:rFonts w:cs="Arial"/>
        </w:rPr>
        <w:t xml:space="preserve"> </w:t>
      </w:r>
      <w:r w:rsidRPr="0074366B">
        <w:rPr>
          <w:rFonts w:cs="Arial"/>
          <w:b/>
          <w:bCs/>
          <w:i/>
          <w:iCs/>
        </w:rPr>
        <w:t xml:space="preserve">dei bisogni elaborata da </w:t>
      </w:r>
      <w:proofErr w:type="spellStart"/>
      <w:r w:rsidRPr="0074366B">
        <w:rPr>
          <w:rFonts w:cs="Arial"/>
          <w:b/>
          <w:bCs/>
          <w:i/>
          <w:iCs/>
        </w:rPr>
        <w:t>Maslow</w:t>
      </w:r>
      <w:proofErr w:type="spellEnd"/>
      <w:r w:rsidRPr="0074366B">
        <w:rPr>
          <w:rFonts w:cs="Arial"/>
        </w:rPr>
        <w:t>, il quale ha fornito una categorizzazione d</w:t>
      </w:r>
      <w:r w:rsidR="00F70B63">
        <w:rPr>
          <w:rFonts w:cs="Arial"/>
        </w:rPr>
        <w:t xml:space="preserve">elle </w:t>
      </w:r>
      <w:r w:rsidR="00F81995">
        <w:rPr>
          <w:rFonts w:cs="Arial"/>
        </w:rPr>
        <w:t>principali necessità umane (biso</w:t>
      </w:r>
      <w:r w:rsidR="00F70B63">
        <w:rPr>
          <w:rFonts w:cs="Arial"/>
        </w:rPr>
        <w:t xml:space="preserve">gni fisiologici, bisogno di sicurezza, </w:t>
      </w:r>
      <w:r w:rsidR="00F81995">
        <w:rPr>
          <w:rFonts w:cs="Arial"/>
        </w:rPr>
        <w:t xml:space="preserve">bisogno </w:t>
      </w:r>
      <w:r w:rsidR="00F70B63">
        <w:rPr>
          <w:rFonts w:cs="Arial"/>
        </w:rPr>
        <w:t>di appartenenza, bisogn</w:t>
      </w:r>
      <w:r w:rsidR="00F81995">
        <w:rPr>
          <w:rFonts w:cs="Arial"/>
        </w:rPr>
        <w:t>o di stima, bisogno di autorealizzazione),</w:t>
      </w:r>
      <w:r w:rsidRPr="0074366B">
        <w:rPr>
          <w:rFonts w:cs="Arial"/>
        </w:rPr>
        <w:t xml:space="preserve"> ponendole all’inter</w:t>
      </w:r>
      <w:r w:rsidR="00F8004D">
        <w:rPr>
          <w:rFonts w:cs="Arial"/>
        </w:rPr>
        <w:t xml:space="preserve">no di una struttura gerarchica che va </w:t>
      </w:r>
      <w:r w:rsidRPr="0074366B">
        <w:rPr>
          <w:rFonts w:cs="Arial"/>
        </w:rPr>
        <w:t>dai bisogni più immaturi e primitivi, a quelli più maturi e caratte</w:t>
      </w:r>
      <w:r>
        <w:rPr>
          <w:rFonts w:cs="Arial"/>
        </w:rPr>
        <w:t xml:space="preserve">ristici di civiltà evolute. </w:t>
      </w:r>
      <w:proofErr w:type="spellStart"/>
      <w:r>
        <w:rPr>
          <w:rFonts w:cs="Arial"/>
        </w:rPr>
        <w:t>Maslow</w:t>
      </w:r>
      <w:proofErr w:type="spellEnd"/>
      <w:r w:rsidRPr="0074366B">
        <w:rPr>
          <w:rFonts w:cs="Arial"/>
        </w:rPr>
        <w:t xml:space="preserve"> asserisce che gli individui soddisfano i loro bisogni in senso ascendente e che i bisogni di ogni livello devono essere soddisfatti, quantomeno parzialmente, affinché i bisogni di livello superiore possano manifestarsi. </w:t>
      </w:r>
      <w:r w:rsidR="00C90EC3" w:rsidRPr="0074366B">
        <w:rPr>
          <w:lang w:val="en-US"/>
        </w:rPr>
        <w:t xml:space="preserve">In </w:t>
      </w:r>
      <w:proofErr w:type="spellStart"/>
      <w:r w:rsidR="00C90EC3" w:rsidRPr="0074366B">
        <w:rPr>
          <w:lang w:val="en-US"/>
        </w:rPr>
        <w:t>sintesi</w:t>
      </w:r>
      <w:proofErr w:type="spellEnd"/>
      <w:r w:rsidR="00C90EC3" w:rsidRPr="0074366B">
        <w:rPr>
          <w:lang w:val="en-US"/>
        </w:rPr>
        <w:t xml:space="preserve">: </w:t>
      </w:r>
      <w:proofErr w:type="spellStart"/>
      <w:r w:rsidR="00C90EC3" w:rsidRPr="0074366B">
        <w:rPr>
          <w:lang w:val="en-US"/>
        </w:rPr>
        <w:t>l’individuo</w:t>
      </w:r>
      <w:proofErr w:type="spellEnd"/>
      <w:r w:rsidR="00C90EC3" w:rsidRPr="0074366B">
        <w:rPr>
          <w:lang w:val="en-US"/>
        </w:rPr>
        <w:t xml:space="preserve"> </w:t>
      </w:r>
      <w:proofErr w:type="spellStart"/>
      <w:r w:rsidR="00C90EC3" w:rsidRPr="0074366B">
        <w:rPr>
          <w:lang w:val="en-US"/>
        </w:rPr>
        <w:t>si</w:t>
      </w:r>
      <w:proofErr w:type="spellEnd"/>
      <w:r w:rsidR="00C90EC3" w:rsidRPr="0074366B">
        <w:rPr>
          <w:lang w:val="en-US"/>
        </w:rPr>
        <w:t xml:space="preserve"> </w:t>
      </w:r>
      <w:proofErr w:type="spellStart"/>
      <w:r w:rsidR="00C90EC3" w:rsidRPr="0074366B">
        <w:rPr>
          <w:lang w:val="en-US"/>
        </w:rPr>
        <w:t>realizza</w:t>
      </w:r>
      <w:proofErr w:type="spellEnd"/>
      <w:r w:rsidR="00C90EC3" w:rsidRPr="0074366B">
        <w:rPr>
          <w:lang w:val="en-US"/>
        </w:rPr>
        <w:t xml:space="preserve"> </w:t>
      </w:r>
      <w:proofErr w:type="spellStart"/>
      <w:r w:rsidR="00C90EC3" w:rsidRPr="0074366B">
        <w:rPr>
          <w:lang w:val="en-US"/>
        </w:rPr>
        <w:t>passando</w:t>
      </w:r>
      <w:proofErr w:type="spellEnd"/>
      <w:r w:rsidR="00C90EC3" w:rsidRPr="0074366B">
        <w:rPr>
          <w:lang w:val="en-US"/>
        </w:rPr>
        <w:t xml:space="preserve"> per </w:t>
      </w:r>
      <w:proofErr w:type="spellStart"/>
      <w:r w:rsidR="00C90EC3" w:rsidRPr="0074366B">
        <w:rPr>
          <w:lang w:val="en-US"/>
        </w:rPr>
        <w:t>vari</w:t>
      </w:r>
      <w:proofErr w:type="spellEnd"/>
      <w:r w:rsidR="00C90EC3" w:rsidRPr="0074366B">
        <w:rPr>
          <w:lang w:val="en-US"/>
        </w:rPr>
        <w:t xml:space="preserve"> </w:t>
      </w:r>
      <w:proofErr w:type="spellStart"/>
      <w:r w:rsidR="00C90EC3" w:rsidRPr="0074366B">
        <w:rPr>
          <w:lang w:val="en-US"/>
        </w:rPr>
        <w:t>stadi</w:t>
      </w:r>
      <w:proofErr w:type="spellEnd"/>
      <w:r w:rsidR="00BA6EBC" w:rsidRPr="0074366B">
        <w:rPr>
          <w:lang w:val="en-US"/>
        </w:rPr>
        <w:t xml:space="preserve">, </w:t>
      </w:r>
      <w:proofErr w:type="spellStart"/>
      <w:r w:rsidR="00BA6EBC" w:rsidRPr="0074366B">
        <w:rPr>
          <w:lang w:val="en-US"/>
        </w:rPr>
        <w:t>i</w:t>
      </w:r>
      <w:proofErr w:type="spellEnd"/>
      <w:r w:rsidR="00BA6EBC" w:rsidRPr="0074366B">
        <w:rPr>
          <w:lang w:val="en-US"/>
        </w:rPr>
        <w:t xml:space="preserve"> </w:t>
      </w:r>
      <w:proofErr w:type="spellStart"/>
      <w:r w:rsidR="00BA6EBC" w:rsidRPr="0074366B">
        <w:rPr>
          <w:lang w:val="en-US"/>
        </w:rPr>
        <w:t>quali</w:t>
      </w:r>
      <w:proofErr w:type="spellEnd"/>
      <w:r w:rsidR="00BA6EBC" w:rsidRPr="0074366B">
        <w:rPr>
          <w:lang w:val="en-US"/>
        </w:rPr>
        <w:t xml:space="preserve"> </w:t>
      </w:r>
      <w:proofErr w:type="spellStart"/>
      <w:r w:rsidR="00BA6EBC" w:rsidRPr="0074366B">
        <w:rPr>
          <w:lang w:val="en-US"/>
        </w:rPr>
        <w:t>devono</w:t>
      </w:r>
      <w:proofErr w:type="spellEnd"/>
      <w:r w:rsidR="00BA6EBC" w:rsidRPr="0074366B">
        <w:rPr>
          <w:lang w:val="en-US"/>
        </w:rPr>
        <w:t xml:space="preserve"> </w:t>
      </w:r>
      <w:proofErr w:type="spellStart"/>
      <w:r w:rsidR="00BA6EBC" w:rsidRPr="0074366B">
        <w:rPr>
          <w:lang w:val="en-US"/>
        </w:rPr>
        <w:t>essere</w:t>
      </w:r>
      <w:proofErr w:type="spellEnd"/>
      <w:r w:rsidR="00BA6EBC" w:rsidRPr="0074366B">
        <w:rPr>
          <w:lang w:val="en-US"/>
        </w:rPr>
        <w:t xml:space="preserve"> </w:t>
      </w:r>
      <w:proofErr w:type="spellStart"/>
      <w:r w:rsidR="00BA6EBC" w:rsidRPr="0074366B">
        <w:rPr>
          <w:lang w:val="en-US"/>
        </w:rPr>
        <w:t>soddisfatti</w:t>
      </w:r>
      <w:proofErr w:type="spellEnd"/>
      <w:r w:rsidR="00BA6EBC" w:rsidRPr="0074366B">
        <w:rPr>
          <w:lang w:val="en-US"/>
        </w:rPr>
        <w:t xml:space="preserve"> in </w:t>
      </w:r>
      <w:proofErr w:type="spellStart"/>
      <w:r w:rsidR="00BA6EBC" w:rsidRPr="0074366B">
        <w:rPr>
          <w:lang w:val="en-US"/>
        </w:rPr>
        <w:t>modo</w:t>
      </w:r>
      <w:proofErr w:type="spellEnd"/>
      <w:r w:rsidR="00BA6EBC" w:rsidRPr="0074366B">
        <w:rPr>
          <w:lang w:val="en-US"/>
        </w:rPr>
        <w:t xml:space="preserve"> </w:t>
      </w:r>
      <w:proofErr w:type="spellStart"/>
      <w:r w:rsidR="00BA6EBC" w:rsidRPr="0074366B">
        <w:rPr>
          <w:lang w:val="en-US"/>
        </w:rPr>
        <w:t>progressivo</w:t>
      </w:r>
      <w:proofErr w:type="spellEnd"/>
      <w:r w:rsidR="00BA6EBC" w:rsidRPr="0074366B">
        <w:rPr>
          <w:lang w:val="en-US"/>
        </w:rPr>
        <w:t>.</w:t>
      </w:r>
    </w:p>
    <w:p w14:paraId="16F51DA2" w14:textId="77777777" w:rsidR="0010237F" w:rsidRPr="0074366B" w:rsidRDefault="0010237F" w:rsidP="00F70B63">
      <w:pPr>
        <w:jc w:val="both"/>
        <w:rPr>
          <w:lang w:val="en-US"/>
        </w:rPr>
      </w:pPr>
    </w:p>
    <w:p w14:paraId="51920FB1" w14:textId="61E119C7" w:rsidR="00871C1D" w:rsidRPr="0074366B" w:rsidRDefault="0074366B" w:rsidP="00BA36AF">
      <w:pPr>
        <w:jc w:val="both"/>
        <w:rPr>
          <w:lang w:val="en-US"/>
        </w:rPr>
      </w:pPr>
      <w:proofErr w:type="gramStart"/>
      <w:r w:rsidRPr="0074366B">
        <w:rPr>
          <w:lang w:val="en-US"/>
        </w:rPr>
        <w:t xml:space="preserve">In </w:t>
      </w:r>
      <w:proofErr w:type="spellStart"/>
      <w:r w:rsidRPr="0074366B">
        <w:rPr>
          <w:lang w:val="en-US"/>
        </w:rPr>
        <w:t>un’A</w:t>
      </w:r>
      <w:r w:rsidR="00397A3A" w:rsidRPr="0074366B">
        <w:rPr>
          <w:lang w:val="en-US"/>
        </w:rPr>
        <w:t>zienda</w:t>
      </w:r>
      <w:proofErr w:type="spellEnd"/>
      <w:r w:rsidR="00397A3A" w:rsidRPr="0074366B">
        <w:rPr>
          <w:lang w:val="en-US"/>
        </w:rPr>
        <w:t xml:space="preserve"> ad </w:t>
      </w:r>
      <w:proofErr w:type="spellStart"/>
      <w:r w:rsidR="00397A3A" w:rsidRPr="0074366B">
        <w:rPr>
          <w:lang w:val="en-US"/>
        </w:rPr>
        <w:t>esempio</w:t>
      </w:r>
      <w:proofErr w:type="spellEnd"/>
      <w:r w:rsidR="00397A3A" w:rsidRPr="0074366B">
        <w:rPr>
          <w:lang w:val="en-US"/>
        </w:rPr>
        <w:t xml:space="preserve"> è </w:t>
      </w:r>
      <w:proofErr w:type="spellStart"/>
      <w:r w:rsidR="00397A3A" w:rsidRPr="0074366B">
        <w:rPr>
          <w:lang w:val="en-US"/>
        </w:rPr>
        <w:t>importante</w:t>
      </w:r>
      <w:proofErr w:type="spellEnd"/>
      <w:r w:rsidR="00397A3A" w:rsidRPr="0074366B">
        <w:rPr>
          <w:lang w:val="en-US"/>
        </w:rPr>
        <w:t xml:space="preserve"> </w:t>
      </w:r>
      <w:proofErr w:type="spellStart"/>
      <w:r w:rsidRPr="0074366B">
        <w:rPr>
          <w:lang w:val="en-US"/>
        </w:rPr>
        <w:t>l’attenzione</w:t>
      </w:r>
      <w:proofErr w:type="spellEnd"/>
      <w:r w:rsidRPr="0074366B">
        <w:rPr>
          <w:lang w:val="en-US"/>
        </w:rPr>
        <w:t xml:space="preserve"> </w:t>
      </w:r>
      <w:proofErr w:type="spellStart"/>
      <w:r w:rsidRPr="0074366B">
        <w:rPr>
          <w:lang w:val="en-US"/>
        </w:rPr>
        <w:t>ai</w:t>
      </w:r>
      <w:proofErr w:type="spellEnd"/>
      <w:r w:rsidRPr="0074366B">
        <w:rPr>
          <w:lang w:val="en-US"/>
        </w:rPr>
        <w:t xml:space="preserve"> </w:t>
      </w:r>
      <w:proofErr w:type="spellStart"/>
      <w:r w:rsidRPr="0074366B">
        <w:rPr>
          <w:lang w:val="en-US"/>
        </w:rPr>
        <w:t>bisogni</w:t>
      </w:r>
      <w:proofErr w:type="spellEnd"/>
      <w:r w:rsidRPr="0074366B">
        <w:rPr>
          <w:lang w:val="en-US"/>
        </w:rPr>
        <w:t xml:space="preserve"> </w:t>
      </w:r>
      <w:proofErr w:type="spellStart"/>
      <w:r w:rsidRPr="0074366B">
        <w:rPr>
          <w:lang w:val="en-US"/>
        </w:rPr>
        <w:t>delle</w:t>
      </w:r>
      <w:proofErr w:type="spellEnd"/>
      <w:r w:rsidRPr="0074366B">
        <w:rPr>
          <w:lang w:val="en-US"/>
        </w:rPr>
        <w:t xml:space="preserve"> </w:t>
      </w:r>
      <w:proofErr w:type="spellStart"/>
      <w:r w:rsidRPr="0074366B">
        <w:rPr>
          <w:lang w:val="en-US"/>
        </w:rPr>
        <w:t>persone</w:t>
      </w:r>
      <w:proofErr w:type="spellEnd"/>
      <w:r w:rsidRPr="0074366B">
        <w:rPr>
          <w:lang w:val="en-US"/>
        </w:rPr>
        <w:t>.</w:t>
      </w:r>
      <w:proofErr w:type="gramEnd"/>
      <w:r w:rsidRPr="0074366B">
        <w:rPr>
          <w:lang w:val="en-US"/>
        </w:rPr>
        <w:t xml:space="preserve"> </w:t>
      </w:r>
      <w:proofErr w:type="spellStart"/>
      <w:r w:rsidRPr="0074366B">
        <w:rPr>
          <w:lang w:val="en-US"/>
        </w:rPr>
        <w:t>Sia</w:t>
      </w:r>
      <w:proofErr w:type="spellEnd"/>
      <w:r w:rsidRPr="0074366B">
        <w:rPr>
          <w:lang w:val="en-US"/>
        </w:rPr>
        <w:t xml:space="preserve"> </w:t>
      </w:r>
      <w:proofErr w:type="spellStart"/>
      <w:proofErr w:type="gramStart"/>
      <w:r w:rsidRPr="0074366B">
        <w:rPr>
          <w:lang w:val="en-US"/>
        </w:rPr>
        <w:t>il</w:t>
      </w:r>
      <w:proofErr w:type="spellEnd"/>
      <w:proofErr w:type="gramEnd"/>
      <w:r w:rsidRPr="0074366B">
        <w:rPr>
          <w:lang w:val="en-US"/>
        </w:rPr>
        <w:t xml:space="preserve"> </w:t>
      </w:r>
      <w:proofErr w:type="spellStart"/>
      <w:r w:rsidRPr="0074366B">
        <w:rPr>
          <w:lang w:val="en-US"/>
        </w:rPr>
        <w:t>cliente</w:t>
      </w:r>
      <w:proofErr w:type="spellEnd"/>
      <w:r w:rsidRPr="0074366B">
        <w:rPr>
          <w:lang w:val="en-US"/>
        </w:rPr>
        <w:t xml:space="preserve"> (</w:t>
      </w:r>
      <w:proofErr w:type="spellStart"/>
      <w:r w:rsidRPr="0074366B">
        <w:rPr>
          <w:lang w:val="en-US"/>
        </w:rPr>
        <w:t>nel</w:t>
      </w:r>
      <w:proofErr w:type="spellEnd"/>
      <w:r w:rsidRPr="0074366B">
        <w:rPr>
          <w:lang w:val="en-US"/>
        </w:rPr>
        <w:t xml:space="preserve"> </w:t>
      </w:r>
      <w:proofErr w:type="spellStart"/>
      <w:r w:rsidRPr="0074366B">
        <w:rPr>
          <w:lang w:val="en-US"/>
        </w:rPr>
        <w:t>caso</w:t>
      </w:r>
      <w:proofErr w:type="spellEnd"/>
      <w:r w:rsidRPr="0074366B">
        <w:rPr>
          <w:lang w:val="en-US"/>
        </w:rPr>
        <w:t xml:space="preserve"> di </w:t>
      </w:r>
      <w:proofErr w:type="spellStart"/>
      <w:r w:rsidRPr="0074366B">
        <w:rPr>
          <w:lang w:val="en-US"/>
        </w:rPr>
        <w:t>un’Azienda</w:t>
      </w:r>
      <w:proofErr w:type="spellEnd"/>
      <w:r w:rsidRPr="0074366B">
        <w:rPr>
          <w:lang w:val="en-US"/>
        </w:rPr>
        <w:t xml:space="preserve">), </w:t>
      </w:r>
      <w:proofErr w:type="spellStart"/>
      <w:r w:rsidRPr="0074366B">
        <w:rPr>
          <w:lang w:val="en-US"/>
        </w:rPr>
        <w:t>sia</w:t>
      </w:r>
      <w:proofErr w:type="spellEnd"/>
      <w:r w:rsidRPr="0074366B">
        <w:rPr>
          <w:lang w:val="en-US"/>
        </w:rPr>
        <w:t xml:space="preserve"> </w:t>
      </w:r>
      <w:proofErr w:type="spellStart"/>
      <w:r w:rsidRPr="0074366B">
        <w:rPr>
          <w:lang w:val="en-US"/>
        </w:rPr>
        <w:t>l’utente</w:t>
      </w:r>
      <w:proofErr w:type="spellEnd"/>
      <w:r w:rsidRPr="0074366B">
        <w:rPr>
          <w:lang w:val="en-US"/>
        </w:rPr>
        <w:t xml:space="preserve"> (</w:t>
      </w:r>
      <w:proofErr w:type="spellStart"/>
      <w:r w:rsidRPr="0074366B">
        <w:rPr>
          <w:lang w:val="en-US"/>
        </w:rPr>
        <w:t>nel</w:t>
      </w:r>
      <w:proofErr w:type="spellEnd"/>
      <w:r w:rsidRPr="0074366B">
        <w:rPr>
          <w:lang w:val="en-US"/>
        </w:rPr>
        <w:t xml:space="preserve"> </w:t>
      </w:r>
      <w:proofErr w:type="spellStart"/>
      <w:r w:rsidRPr="0074366B">
        <w:rPr>
          <w:lang w:val="en-US"/>
        </w:rPr>
        <w:t>caso</w:t>
      </w:r>
      <w:proofErr w:type="spellEnd"/>
      <w:r w:rsidRPr="0074366B">
        <w:rPr>
          <w:lang w:val="en-US"/>
        </w:rPr>
        <w:t xml:space="preserve"> di un </w:t>
      </w:r>
      <w:proofErr w:type="spellStart"/>
      <w:r w:rsidRPr="0074366B">
        <w:rPr>
          <w:lang w:val="en-US"/>
        </w:rPr>
        <w:t>Ente</w:t>
      </w:r>
      <w:proofErr w:type="spellEnd"/>
      <w:r w:rsidRPr="0074366B">
        <w:rPr>
          <w:lang w:val="en-US"/>
        </w:rPr>
        <w:t xml:space="preserve">) </w:t>
      </w:r>
      <w:proofErr w:type="spellStart"/>
      <w:r w:rsidRPr="0074366B">
        <w:rPr>
          <w:lang w:val="en-US"/>
        </w:rPr>
        <w:t>hanno</w:t>
      </w:r>
      <w:proofErr w:type="spellEnd"/>
      <w:r w:rsidRPr="0074366B">
        <w:rPr>
          <w:lang w:val="en-US"/>
        </w:rPr>
        <w:t xml:space="preserve"> </w:t>
      </w:r>
      <w:proofErr w:type="spellStart"/>
      <w:r w:rsidRPr="0074366B">
        <w:rPr>
          <w:lang w:val="en-US"/>
        </w:rPr>
        <w:t>bisogno</w:t>
      </w:r>
      <w:proofErr w:type="spellEnd"/>
      <w:r w:rsidRPr="0074366B">
        <w:rPr>
          <w:lang w:val="en-US"/>
        </w:rPr>
        <w:t xml:space="preserve"> di </w:t>
      </w:r>
      <w:proofErr w:type="spellStart"/>
      <w:r w:rsidRPr="0074366B">
        <w:rPr>
          <w:lang w:val="en-US"/>
        </w:rPr>
        <w:t>poter</w:t>
      </w:r>
      <w:proofErr w:type="spellEnd"/>
      <w:r w:rsidRPr="0074366B">
        <w:rPr>
          <w:lang w:val="en-US"/>
        </w:rPr>
        <w:t xml:space="preserve"> dare </w:t>
      </w:r>
      <w:proofErr w:type="spellStart"/>
      <w:r w:rsidRPr="0074366B">
        <w:rPr>
          <w:lang w:val="en-US"/>
        </w:rPr>
        <w:t>dei</w:t>
      </w:r>
      <w:proofErr w:type="spellEnd"/>
      <w:r w:rsidRPr="0074366B">
        <w:rPr>
          <w:lang w:val="en-US"/>
        </w:rPr>
        <w:t xml:space="preserve"> feedback </w:t>
      </w:r>
      <w:proofErr w:type="spellStart"/>
      <w:r w:rsidRPr="0074366B">
        <w:rPr>
          <w:lang w:val="en-US"/>
        </w:rPr>
        <w:t>sulla</w:t>
      </w:r>
      <w:proofErr w:type="spellEnd"/>
      <w:r w:rsidRPr="0074366B">
        <w:rPr>
          <w:lang w:val="en-US"/>
        </w:rPr>
        <w:t xml:space="preserve"> </w:t>
      </w:r>
      <w:proofErr w:type="spellStart"/>
      <w:r w:rsidRPr="0074366B">
        <w:rPr>
          <w:lang w:val="en-US"/>
        </w:rPr>
        <w:t>soddisfazione</w:t>
      </w:r>
      <w:proofErr w:type="spellEnd"/>
      <w:r w:rsidRPr="0074366B">
        <w:rPr>
          <w:lang w:val="en-US"/>
        </w:rPr>
        <w:t xml:space="preserve"> </w:t>
      </w:r>
      <w:proofErr w:type="spellStart"/>
      <w:r w:rsidRPr="0074366B">
        <w:rPr>
          <w:lang w:val="en-US"/>
        </w:rPr>
        <w:t>dei</w:t>
      </w:r>
      <w:proofErr w:type="spellEnd"/>
      <w:r w:rsidRPr="0074366B">
        <w:rPr>
          <w:lang w:val="en-US"/>
        </w:rPr>
        <w:t xml:space="preserve"> </w:t>
      </w:r>
      <w:proofErr w:type="spellStart"/>
      <w:r w:rsidRPr="0074366B">
        <w:rPr>
          <w:lang w:val="en-US"/>
        </w:rPr>
        <w:t>servizi</w:t>
      </w:r>
      <w:proofErr w:type="spellEnd"/>
      <w:r w:rsidRPr="0074366B">
        <w:rPr>
          <w:lang w:val="en-US"/>
        </w:rPr>
        <w:t xml:space="preserve"> </w:t>
      </w:r>
      <w:proofErr w:type="spellStart"/>
      <w:r w:rsidRPr="0074366B">
        <w:rPr>
          <w:lang w:val="en-US"/>
        </w:rPr>
        <w:t>erogati</w:t>
      </w:r>
      <w:proofErr w:type="spellEnd"/>
      <w:r w:rsidRPr="0074366B">
        <w:rPr>
          <w:lang w:val="en-US"/>
        </w:rPr>
        <w:t xml:space="preserve"> (</w:t>
      </w:r>
      <w:proofErr w:type="spellStart"/>
      <w:r w:rsidRPr="0074366B">
        <w:rPr>
          <w:lang w:val="en-US"/>
        </w:rPr>
        <w:t>dall’azienda</w:t>
      </w:r>
      <w:proofErr w:type="spellEnd"/>
      <w:r w:rsidRPr="0074366B">
        <w:rPr>
          <w:lang w:val="en-US"/>
        </w:rPr>
        <w:t xml:space="preserve"> o </w:t>
      </w:r>
      <w:proofErr w:type="spellStart"/>
      <w:r w:rsidRPr="0074366B">
        <w:rPr>
          <w:lang w:val="en-US"/>
        </w:rPr>
        <w:t>dall’Ente</w:t>
      </w:r>
      <w:proofErr w:type="spellEnd"/>
      <w:r w:rsidRPr="0074366B">
        <w:rPr>
          <w:lang w:val="en-US"/>
        </w:rPr>
        <w:t xml:space="preserve">). </w:t>
      </w:r>
      <w:proofErr w:type="spellStart"/>
      <w:r w:rsidRPr="0074366B">
        <w:rPr>
          <w:lang w:val="en-US"/>
        </w:rPr>
        <w:t>Nel</w:t>
      </w:r>
      <w:proofErr w:type="spellEnd"/>
      <w:r w:rsidRPr="0074366B">
        <w:rPr>
          <w:lang w:val="en-US"/>
        </w:rPr>
        <w:t xml:space="preserve"> </w:t>
      </w:r>
      <w:proofErr w:type="spellStart"/>
      <w:r w:rsidR="00F8004D">
        <w:rPr>
          <w:lang w:val="en-US"/>
        </w:rPr>
        <w:t>caso</w:t>
      </w:r>
      <w:proofErr w:type="spellEnd"/>
      <w:r w:rsidR="00F8004D">
        <w:rPr>
          <w:lang w:val="en-US"/>
        </w:rPr>
        <w:t xml:space="preserve"> di </w:t>
      </w:r>
      <w:proofErr w:type="gramStart"/>
      <w:r w:rsidR="00F8004D">
        <w:rPr>
          <w:lang w:val="en-US"/>
        </w:rPr>
        <w:t>un</w:t>
      </w:r>
      <w:proofErr w:type="gramEnd"/>
      <w:r w:rsidR="00F8004D">
        <w:rPr>
          <w:lang w:val="en-US"/>
        </w:rPr>
        <w:t xml:space="preserve"> </w:t>
      </w:r>
      <w:proofErr w:type="spellStart"/>
      <w:r w:rsidR="00F8004D">
        <w:rPr>
          <w:lang w:val="en-US"/>
        </w:rPr>
        <w:t>Ente</w:t>
      </w:r>
      <w:proofErr w:type="spellEnd"/>
      <w:r w:rsidR="00F8004D">
        <w:rPr>
          <w:lang w:val="en-US"/>
        </w:rPr>
        <w:t xml:space="preserve">, </w:t>
      </w:r>
      <w:proofErr w:type="spellStart"/>
      <w:r w:rsidRPr="0074366B">
        <w:rPr>
          <w:lang w:val="en-US"/>
        </w:rPr>
        <w:t>il</w:t>
      </w:r>
      <w:proofErr w:type="spellEnd"/>
      <w:r w:rsidRPr="0074366B">
        <w:rPr>
          <w:lang w:val="en-US"/>
        </w:rPr>
        <w:t xml:space="preserve"> feedback </w:t>
      </w:r>
      <w:proofErr w:type="spellStart"/>
      <w:r w:rsidRPr="0074366B">
        <w:rPr>
          <w:lang w:val="en-US"/>
        </w:rPr>
        <w:t>può</w:t>
      </w:r>
      <w:proofErr w:type="spellEnd"/>
      <w:r w:rsidRPr="0074366B">
        <w:rPr>
          <w:lang w:val="en-US"/>
        </w:rPr>
        <w:t xml:space="preserve"> </w:t>
      </w:r>
      <w:proofErr w:type="spellStart"/>
      <w:r w:rsidRPr="0074366B">
        <w:rPr>
          <w:lang w:val="en-US"/>
        </w:rPr>
        <w:t>essere</w:t>
      </w:r>
      <w:proofErr w:type="spellEnd"/>
      <w:r w:rsidRPr="0074366B">
        <w:rPr>
          <w:lang w:val="en-US"/>
        </w:rPr>
        <w:t xml:space="preserve"> </w:t>
      </w:r>
      <w:proofErr w:type="spellStart"/>
      <w:r w:rsidRPr="0074366B">
        <w:rPr>
          <w:lang w:val="en-US"/>
        </w:rPr>
        <w:t>dato</w:t>
      </w:r>
      <w:proofErr w:type="spellEnd"/>
      <w:r w:rsidRPr="0074366B">
        <w:rPr>
          <w:lang w:val="en-US"/>
        </w:rPr>
        <w:t xml:space="preserve"> solo se </w:t>
      </w:r>
      <w:proofErr w:type="spellStart"/>
      <w:r w:rsidRPr="0074366B">
        <w:rPr>
          <w:lang w:val="en-US"/>
        </w:rPr>
        <w:t>c’è</w:t>
      </w:r>
      <w:proofErr w:type="spellEnd"/>
      <w:r w:rsidRPr="0074366B">
        <w:rPr>
          <w:lang w:val="en-US"/>
        </w:rPr>
        <w:t xml:space="preserve"> un </w:t>
      </w:r>
      <w:proofErr w:type="spellStart"/>
      <w:r w:rsidRPr="0074366B">
        <w:rPr>
          <w:lang w:val="en-US"/>
        </w:rPr>
        <w:t>ufficio</w:t>
      </w:r>
      <w:proofErr w:type="spellEnd"/>
      <w:r w:rsidRPr="0074366B">
        <w:rPr>
          <w:lang w:val="en-US"/>
        </w:rPr>
        <w:t xml:space="preserve"> </w:t>
      </w:r>
      <w:proofErr w:type="spellStart"/>
      <w:r w:rsidRPr="0074366B">
        <w:rPr>
          <w:lang w:val="en-US"/>
        </w:rPr>
        <w:t>reclami</w:t>
      </w:r>
      <w:proofErr w:type="spellEnd"/>
      <w:r w:rsidRPr="0074366B">
        <w:rPr>
          <w:lang w:val="en-US"/>
        </w:rPr>
        <w:t xml:space="preserve">.  E’ </w:t>
      </w:r>
      <w:proofErr w:type="spellStart"/>
      <w:r w:rsidRPr="0074366B">
        <w:rPr>
          <w:lang w:val="en-US"/>
        </w:rPr>
        <w:t>nodale</w:t>
      </w:r>
      <w:proofErr w:type="spellEnd"/>
      <w:r w:rsidRPr="0074366B">
        <w:rPr>
          <w:lang w:val="en-US"/>
        </w:rPr>
        <w:t xml:space="preserve"> </w:t>
      </w:r>
      <w:proofErr w:type="spellStart"/>
      <w:r w:rsidRPr="0074366B">
        <w:rPr>
          <w:lang w:val="en-US"/>
        </w:rPr>
        <w:t>avere</w:t>
      </w:r>
      <w:proofErr w:type="spellEnd"/>
      <w:r w:rsidRPr="0074366B">
        <w:rPr>
          <w:lang w:val="en-US"/>
        </w:rPr>
        <w:t xml:space="preserve"> </w:t>
      </w:r>
      <w:proofErr w:type="spellStart"/>
      <w:r w:rsidRPr="0074366B">
        <w:rPr>
          <w:lang w:val="en-US"/>
        </w:rPr>
        <w:t>nelle</w:t>
      </w:r>
      <w:proofErr w:type="spellEnd"/>
      <w:r w:rsidRPr="0074366B">
        <w:rPr>
          <w:lang w:val="en-US"/>
        </w:rPr>
        <w:t xml:space="preserve"> </w:t>
      </w:r>
      <w:proofErr w:type="spellStart"/>
      <w:r w:rsidRPr="0074366B">
        <w:rPr>
          <w:lang w:val="en-US"/>
        </w:rPr>
        <w:t>aziende</w:t>
      </w:r>
      <w:proofErr w:type="spellEnd"/>
      <w:r w:rsidRPr="0074366B">
        <w:rPr>
          <w:lang w:val="en-US"/>
        </w:rPr>
        <w:t xml:space="preserve"> </w:t>
      </w:r>
      <w:proofErr w:type="spellStart"/>
      <w:r w:rsidRPr="0074366B">
        <w:rPr>
          <w:lang w:val="en-US"/>
        </w:rPr>
        <w:t>pubbliche</w:t>
      </w:r>
      <w:proofErr w:type="spellEnd"/>
      <w:r w:rsidR="00636738">
        <w:rPr>
          <w:lang w:val="en-US"/>
        </w:rPr>
        <w:t xml:space="preserve"> </w:t>
      </w:r>
      <w:proofErr w:type="gramStart"/>
      <w:r w:rsidR="00636738">
        <w:rPr>
          <w:lang w:val="en-US"/>
        </w:rPr>
        <w:t>un</w:t>
      </w:r>
      <w:proofErr w:type="gramEnd"/>
      <w:r w:rsidR="00636738">
        <w:rPr>
          <w:lang w:val="en-US"/>
        </w:rPr>
        <w:t xml:space="preserve"> </w:t>
      </w:r>
      <w:proofErr w:type="spellStart"/>
      <w:r w:rsidRPr="0074366B">
        <w:rPr>
          <w:lang w:val="en-US"/>
        </w:rPr>
        <w:t>ufficio</w:t>
      </w:r>
      <w:proofErr w:type="spellEnd"/>
      <w:r w:rsidRPr="0074366B">
        <w:rPr>
          <w:lang w:val="en-US"/>
        </w:rPr>
        <w:t xml:space="preserve"> </w:t>
      </w:r>
      <w:proofErr w:type="spellStart"/>
      <w:r w:rsidR="00312493">
        <w:rPr>
          <w:lang w:val="en-US"/>
        </w:rPr>
        <w:t>che</w:t>
      </w:r>
      <w:proofErr w:type="spellEnd"/>
      <w:r w:rsidR="00312493">
        <w:rPr>
          <w:lang w:val="en-US"/>
        </w:rPr>
        <w:t xml:space="preserve"> </w:t>
      </w:r>
      <w:proofErr w:type="spellStart"/>
      <w:r w:rsidR="00312493">
        <w:rPr>
          <w:lang w:val="en-US"/>
        </w:rPr>
        <w:t>consenta</w:t>
      </w:r>
      <w:proofErr w:type="spellEnd"/>
      <w:r w:rsidR="00312493">
        <w:rPr>
          <w:lang w:val="en-US"/>
        </w:rPr>
        <w:t xml:space="preserve"> di far </w:t>
      </w:r>
      <w:proofErr w:type="spellStart"/>
      <w:r w:rsidR="00312493">
        <w:rPr>
          <w:lang w:val="en-US"/>
        </w:rPr>
        <w:t>presente</w:t>
      </w:r>
      <w:proofErr w:type="spellEnd"/>
      <w:r w:rsidR="00312493">
        <w:rPr>
          <w:lang w:val="en-US"/>
        </w:rPr>
        <w:t xml:space="preserve"> le </w:t>
      </w:r>
      <w:proofErr w:type="spellStart"/>
      <w:r w:rsidR="00312493">
        <w:rPr>
          <w:lang w:val="en-US"/>
        </w:rPr>
        <w:t>proprie</w:t>
      </w:r>
      <w:proofErr w:type="spellEnd"/>
      <w:r w:rsidR="00312493">
        <w:rPr>
          <w:lang w:val="en-US"/>
        </w:rPr>
        <w:t xml:space="preserve"> </w:t>
      </w:r>
      <w:proofErr w:type="spellStart"/>
      <w:r w:rsidR="00312493">
        <w:rPr>
          <w:lang w:val="en-US"/>
        </w:rPr>
        <w:t>esigenze</w:t>
      </w:r>
      <w:proofErr w:type="spellEnd"/>
      <w:r w:rsidR="00312493">
        <w:rPr>
          <w:lang w:val="en-US"/>
        </w:rPr>
        <w:t xml:space="preserve"> se </w:t>
      </w:r>
      <w:proofErr w:type="spellStart"/>
      <w:r w:rsidR="00677E8F">
        <w:rPr>
          <w:lang w:val="en-US"/>
        </w:rPr>
        <w:t>queste</w:t>
      </w:r>
      <w:proofErr w:type="spellEnd"/>
      <w:r w:rsidR="00677E8F">
        <w:rPr>
          <w:lang w:val="en-US"/>
        </w:rPr>
        <w:t xml:space="preserve"> </w:t>
      </w:r>
      <w:proofErr w:type="spellStart"/>
      <w:r w:rsidR="00312493">
        <w:rPr>
          <w:lang w:val="en-US"/>
        </w:rPr>
        <w:t>sono</w:t>
      </w:r>
      <w:proofErr w:type="spellEnd"/>
      <w:r w:rsidR="00312493">
        <w:rPr>
          <w:lang w:val="en-US"/>
        </w:rPr>
        <w:t xml:space="preserve"> state </w:t>
      </w:r>
      <w:proofErr w:type="spellStart"/>
      <w:r w:rsidR="00312493">
        <w:rPr>
          <w:lang w:val="en-US"/>
        </w:rPr>
        <w:t>disattese</w:t>
      </w:r>
      <w:proofErr w:type="spellEnd"/>
      <w:r w:rsidR="00312493">
        <w:rPr>
          <w:lang w:val="en-US"/>
        </w:rPr>
        <w:t>.</w:t>
      </w:r>
    </w:p>
    <w:p w14:paraId="415340D0" w14:textId="77777777" w:rsidR="00444711" w:rsidRDefault="00444711" w:rsidP="00BA36AF">
      <w:pPr>
        <w:jc w:val="both"/>
        <w:rPr>
          <w:lang w:val="en-US"/>
        </w:rPr>
      </w:pPr>
    </w:p>
    <w:p w14:paraId="31EA313F" w14:textId="6D994B59" w:rsidR="00444711" w:rsidRPr="00312493" w:rsidRDefault="00444711" w:rsidP="00BA36AF">
      <w:pPr>
        <w:jc w:val="both"/>
        <w:rPr>
          <w:lang w:val="en-US"/>
        </w:rPr>
      </w:pPr>
      <w:r>
        <w:rPr>
          <w:lang w:val="en-US"/>
        </w:rPr>
        <w:t xml:space="preserve">In </w:t>
      </w:r>
      <w:proofErr w:type="spellStart"/>
      <w:r>
        <w:rPr>
          <w:lang w:val="en-US"/>
        </w:rPr>
        <w:t>genere</w:t>
      </w:r>
      <w:proofErr w:type="spellEnd"/>
      <w:r>
        <w:rPr>
          <w:lang w:val="en-US"/>
        </w:rPr>
        <w:t xml:space="preserve"> </w:t>
      </w:r>
      <w:proofErr w:type="spellStart"/>
      <w:proofErr w:type="gramStart"/>
      <w:r>
        <w:rPr>
          <w:lang w:val="en-US"/>
        </w:rPr>
        <w:t>il</w:t>
      </w:r>
      <w:proofErr w:type="spellEnd"/>
      <w:proofErr w:type="gramEnd"/>
      <w:r>
        <w:rPr>
          <w:lang w:val="en-US"/>
        </w:rPr>
        <w:t xml:space="preserve"> primo </w:t>
      </w:r>
      <w:proofErr w:type="spellStart"/>
      <w:r>
        <w:rPr>
          <w:lang w:val="en-US"/>
        </w:rPr>
        <w:t>che</w:t>
      </w:r>
      <w:proofErr w:type="spellEnd"/>
      <w:r>
        <w:rPr>
          <w:lang w:val="en-US"/>
        </w:rPr>
        <w:t xml:space="preserve"> </w:t>
      </w:r>
      <w:proofErr w:type="spellStart"/>
      <w:r>
        <w:rPr>
          <w:lang w:val="en-US"/>
        </w:rPr>
        <w:t>parla</w:t>
      </w:r>
      <w:proofErr w:type="spellEnd"/>
      <w:r>
        <w:rPr>
          <w:lang w:val="en-US"/>
        </w:rPr>
        <w:t xml:space="preserve"> in un </w:t>
      </w:r>
      <w:proofErr w:type="spellStart"/>
      <w:r>
        <w:rPr>
          <w:lang w:val="en-US"/>
        </w:rPr>
        <w:t>gruppo</w:t>
      </w:r>
      <w:proofErr w:type="spellEnd"/>
      <w:r>
        <w:rPr>
          <w:lang w:val="en-US"/>
        </w:rPr>
        <w:t xml:space="preserve"> </w:t>
      </w:r>
      <w:proofErr w:type="spellStart"/>
      <w:r>
        <w:rPr>
          <w:lang w:val="en-US"/>
        </w:rPr>
        <w:t>determina</w:t>
      </w:r>
      <w:proofErr w:type="spellEnd"/>
      <w:r>
        <w:rPr>
          <w:lang w:val="en-US"/>
        </w:rPr>
        <w:t xml:space="preserve"> la </w:t>
      </w:r>
      <w:proofErr w:type="spellStart"/>
      <w:r>
        <w:rPr>
          <w:lang w:val="en-US"/>
        </w:rPr>
        <w:t>scaletta</w:t>
      </w:r>
      <w:proofErr w:type="spellEnd"/>
      <w:r>
        <w:rPr>
          <w:lang w:val="en-US"/>
        </w:rPr>
        <w:t xml:space="preserve">, in </w:t>
      </w:r>
      <w:proofErr w:type="spellStart"/>
      <w:r w:rsidR="00C0076F">
        <w:rPr>
          <w:lang w:val="en-US"/>
        </w:rPr>
        <w:t>partico</w:t>
      </w:r>
      <w:r>
        <w:rPr>
          <w:lang w:val="en-US"/>
        </w:rPr>
        <w:t>lar</w:t>
      </w:r>
      <w:proofErr w:type="spellEnd"/>
      <w:r>
        <w:rPr>
          <w:lang w:val="en-US"/>
        </w:rPr>
        <w:t xml:space="preserve"> </w:t>
      </w:r>
      <w:proofErr w:type="spellStart"/>
      <w:r>
        <w:rPr>
          <w:lang w:val="en-US"/>
        </w:rPr>
        <w:t>modo</w:t>
      </w:r>
      <w:proofErr w:type="spellEnd"/>
      <w:r>
        <w:rPr>
          <w:lang w:val="en-US"/>
        </w:rPr>
        <w:t xml:space="preserve"> </w:t>
      </w:r>
      <w:r w:rsidR="00C0076F">
        <w:rPr>
          <w:lang w:val="en-US"/>
        </w:rPr>
        <w:t xml:space="preserve">in </w:t>
      </w:r>
      <w:proofErr w:type="spellStart"/>
      <w:r w:rsidR="00C0076F">
        <w:rPr>
          <w:lang w:val="en-US"/>
        </w:rPr>
        <w:t>situazioni</w:t>
      </w:r>
      <w:proofErr w:type="spellEnd"/>
      <w:r w:rsidR="00C0076F">
        <w:rPr>
          <w:lang w:val="en-US"/>
        </w:rPr>
        <w:t xml:space="preserve"> </w:t>
      </w:r>
      <w:proofErr w:type="spellStart"/>
      <w:r w:rsidR="00C0076F">
        <w:rPr>
          <w:lang w:val="en-US"/>
        </w:rPr>
        <w:t>nuove</w:t>
      </w:r>
      <w:proofErr w:type="spellEnd"/>
      <w:r w:rsidR="00C0076F">
        <w:rPr>
          <w:lang w:val="en-US"/>
        </w:rPr>
        <w:t xml:space="preserve"> e non </w:t>
      </w:r>
      <w:proofErr w:type="spellStart"/>
      <w:r w:rsidR="00C0076F">
        <w:rPr>
          <w:lang w:val="en-US"/>
        </w:rPr>
        <w:t>già</w:t>
      </w:r>
      <w:proofErr w:type="spellEnd"/>
      <w:r w:rsidR="00C0076F">
        <w:rPr>
          <w:lang w:val="en-US"/>
        </w:rPr>
        <w:t xml:space="preserve"> consolidate (</w:t>
      </w:r>
      <w:proofErr w:type="spellStart"/>
      <w:r w:rsidR="00C0076F">
        <w:rPr>
          <w:lang w:val="en-US"/>
        </w:rPr>
        <w:t>esempio</w:t>
      </w:r>
      <w:proofErr w:type="spellEnd"/>
      <w:r w:rsidR="00C0076F">
        <w:rPr>
          <w:lang w:val="en-US"/>
        </w:rPr>
        <w:t xml:space="preserve">: </w:t>
      </w:r>
      <w:proofErr w:type="spellStart"/>
      <w:r w:rsidR="00C0076F">
        <w:rPr>
          <w:lang w:val="en-US"/>
        </w:rPr>
        <w:t>tra</w:t>
      </w:r>
      <w:proofErr w:type="spellEnd"/>
      <w:r w:rsidR="00C0076F">
        <w:rPr>
          <w:lang w:val="en-US"/>
        </w:rPr>
        <w:t xml:space="preserve"> due </w:t>
      </w:r>
      <w:proofErr w:type="spellStart"/>
      <w:r w:rsidR="00C0076F">
        <w:rPr>
          <w:lang w:val="en-US"/>
        </w:rPr>
        <w:t>persone</w:t>
      </w:r>
      <w:proofErr w:type="spellEnd"/>
      <w:r w:rsidR="00C0076F">
        <w:rPr>
          <w:lang w:val="en-US"/>
        </w:rPr>
        <w:t xml:space="preserve"> </w:t>
      </w:r>
      <w:proofErr w:type="spellStart"/>
      <w:r w:rsidR="00C0076F">
        <w:rPr>
          <w:lang w:val="en-US"/>
        </w:rPr>
        <w:t>che</w:t>
      </w:r>
      <w:proofErr w:type="spellEnd"/>
      <w:r w:rsidR="00C0076F">
        <w:rPr>
          <w:lang w:val="en-US"/>
        </w:rPr>
        <w:t xml:space="preserve"> non </w:t>
      </w:r>
      <w:proofErr w:type="spellStart"/>
      <w:r w:rsidR="00C0076F">
        <w:rPr>
          <w:lang w:val="en-US"/>
        </w:rPr>
        <w:t>si</w:t>
      </w:r>
      <w:proofErr w:type="spellEnd"/>
      <w:r w:rsidR="00C0076F">
        <w:rPr>
          <w:lang w:val="en-US"/>
        </w:rPr>
        <w:t xml:space="preserve"> </w:t>
      </w:r>
      <w:proofErr w:type="spellStart"/>
      <w:r w:rsidR="00C0076F">
        <w:rPr>
          <w:lang w:val="en-US"/>
        </w:rPr>
        <w:t>conoscono</w:t>
      </w:r>
      <w:proofErr w:type="spellEnd"/>
      <w:r w:rsidR="00C0076F">
        <w:rPr>
          <w:lang w:val="en-US"/>
        </w:rPr>
        <w:t xml:space="preserve"> e </w:t>
      </w:r>
      <w:proofErr w:type="spellStart"/>
      <w:r w:rsidR="00C0076F">
        <w:rPr>
          <w:lang w:val="en-US"/>
        </w:rPr>
        <w:t>devono</w:t>
      </w:r>
      <w:proofErr w:type="spellEnd"/>
      <w:r w:rsidR="00C0076F">
        <w:rPr>
          <w:lang w:val="en-US"/>
        </w:rPr>
        <w:t xml:space="preserve"> </w:t>
      </w:r>
      <w:proofErr w:type="spellStart"/>
      <w:r w:rsidR="00C0076F">
        <w:rPr>
          <w:lang w:val="en-US"/>
        </w:rPr>
        <w:t>parlare</w:t>
      </w:r>
      <w:proofErr w:type="spellEnd"/>
      <w:r w:rsidR="00C0076F">
        <w:rPr>
          <w:lang w:val="en-US"/>
        </w:rPr>
        <w:t xml:space="preserve"> di </w:t>
      </w:r>
      <w:proofErr w:type="spellStart"/>
      <w:r w:rsidR="00C0076F">
        <w:rPr>
          <w:lang w:val="en-US"/>
        </w:rPr>
        <w:t>loro</w:t>
      </w:r>
      <w:proofErr w:type="spellEnd"/>
      <w:r w:rsidR="00C0076F">
        <w:rPr>
          <w:lang w:val="en-US"/>
        </w:rPr>
        <w:t xml:space="preserve">, </w:t>
      </w:r>
      <w:proofErr w:type="spellStart"/>
      <w:r w:rsidR="00C0076F">
        <w:rPr>
          <w:lang w:val="en-US"/>
        </w:rPr>
        <w:t>il</w:t>
      </w:r>
      <w:proofErr w:type="spellEnd"/>
      <w:r w:rsidR="00C0076F">
        <w:rPr>
          <w:lang w:val="en-US"/>
        </w:rPr>
        <w:t xml:space="preserve"> primo </w:t>
      </w:r>
      <w:proofErr w:type="spellStart"/>
      <w:r w:rsidR="00C0076F">
        <w:rPr>
          <w:lang w:val="en-US"/>
        </w:rPr>
        <w:t>che</w:t>
      </w:r>
      <w:proofErr w:type="spellEnd"/>
      <w:r w:rsidR="00C0076F">
        <w:rPr>
          <w:lang w:val="en-US"/>
        </w:rPr>
        <w:t xml:space="preserve"> </w:t>
      </w:r>
      <w:proofErr w:type="spellStart"/>
      <w:r w:rsidR="00C0076F">
        <w:rPr>
          <w:lang w:val="en-US"/>
        </w:rPr>
        <w:t>parla</w:t>
      </w:r>
      <w:proofErr w:type="spellEnd"/>
      <w:r w:rsidR="00C0076F">
        <w:rPr>
          <w:lang w:val="en-US"/>
        </w:rPr>
        <w:t xml:space="preserve"> in </w:t>
      </w:r>
      <w:proofErr w:type="spellStart"/>
      <w:r w:rsidR="00C0076F">
        <w:rPr>
          <w:lang w:val="en-US"/>
        </w:rPr>
        <w:t>genere</w:t>
      </w:r>
      <w:proofErr w:type="spellEnd"/>
      <w:r w:rsidR="00C0076F">
        <w:rPr>
          <w:lang w:val="en-US"/>
        </w:rPr>
        <w:t xml:space="preserve"> influenza </w:t>
      </w:r>
      <w:proofErr w:type="spellStart"/>
      <w:r w:rsidR="00C0076F">
        <w:rPr>
          <w:lang w:val="en-US"/>
        </w:rPr>
        <w:t>l’altro</w:t>
      </w:r>
      <w:proofErr w:type="spellEnd"/>
      <w:r w:rsidR="00C0076F">
        <w:rPr>
          <w:lang w:val="en-US"/>
        </w:rPr>
        <w:t xml:space="preserve"> </w:t>
      </w:r>
      <w:proofErr w:type="spellStart"/>
      <w:r w:rsidR="00C0076F">
        <w:rPr>
          <w:lang w:val="en-US"/>
        </w:rPr>
        <w:t>sulle</w:t>
      </w:r>
      <w:proofErr w:type="spellEnd"/>
      <w:r w:rsidR="00C0076F">
        <w:rPr>
          <w:lang w:val="en-US"/>
        </w:rPr>
        <w:t xml:space="preserve"> </w:t>
      </w:r>
      <w:proofErr w:type="spellStart"/>
      <w:r w:rsidR="00C0076F">
        <w:rPr>
          <w:lang w:val="en-US"/>
        </w:rPr>
        <w:t>cose</w:t>
      </w:r>
      <w:proofErr w:type="spellEnd"/>
      <w:r w:rsidR="00C0076F">
        <w:rPr>
          <w:lang w:val="en-US"/>
        </w:rPr>
        <w:t xml:space="preserve"> da dire </w:t>
      </w:r>
      <w:proofErr w:type="spellStart"/>
      <w:r w:rsidR="00C0076F">
        <w:rPr>
          <w:lang w:val="en-US"/>
        </w:rPr>
        <w:t>successivamente</w:t>
      </w:r>
      <w:proofErr w:type="spellEnd"/>
      <w:r w:rsidR="00C0076F">
        <w:rPr>
          <w:lang w:val="en-US"/>
        </w:rPr>
        <w:t xml:space="preserve">). </w:t>
      </w:r>
      <w:r w:rsidR="00F7453F">
        <w:rPr>
          <w:lang w:val="en-US"/>
        </w:rPr>
        <w:t xml:space="preserve"> </w:t>
      </w:r>
      <w:proofErr w:type="spellStart"/>
      <w:r w:rsidR="00C0076F" w:rsidRPr="00312493">
        <w:rPr>
          <w:lang w:val="en-US"/>
        </w:rPr>
        <w:t>C’e</w:t>
      </w:r>
      <w:proofErr w:type="spellEnd"/>
      <w:r w:rsidR="00C0076F" w:rsidRPr="00312493">
        <w:rPr>
          <w:lang w:val="en-US"/>
        </w:rPr>
        <w:t xml:space="preserve"> </w:t>
      </w:r>
      <w:proofErr w:type="gramStart"/>
      <w:r w:rsidR="00C0076F" w:rsidRPr="00312493">
        <w:rPr>
          <w:lang w:val="en-US"/>
        </w:rPr>
        <w:t>un</w:t>
      </w:r>
      <w:proofErr w:type="gramEnd"/>
      <w:r w:rsidR="00C0076F" w:rsidRPr="00312493">
        <w:rPr>
          <w:lang w:val="en-US"/>
        </w:rPr>
        <w:t xml:space="preserve"> </w:t>
      </w:r>
      <w:proofErr w:type="spellStart"/>
      <w:r w:rsidR="00C0076F" w:rsidRPr="00312493">
        <w:rPr>
          <w:lang w:val="en-US"/>
        </w:rPr>
        <w:t>adeguamento</w:t>
      </w:r>
      <w:proofErr w:type="spellEnd"/>
      <w:r w:rsidR="00C0076F" w:rsidRPr="00312493">
        <w:rPr>
          <w:lang w:val="en-US"/>
        </w:rPr>
        <w:t xml:space="preserve"> </w:t>
      </w:r>
      <w:proofErr w:type="spellStart"/>
      <w:r w:rsidR="00C0076F" w:rsidRPr="00312493">
        <w:rPr>
          <w:lang w:val="en-US"/>
        </w:rPr>
        <w:t>dei</w:t>
      </w:r>
      <w:proofErr w:type="spellEnd"/>
      <w:r w:rsidR="00C0076F" w:rsidRPr="00312493">
        <w:rPr>
          <w:lang w:val="en-US"/>
        </w:rPr>
        <w:t xml:space="preserve"> </w:t>
      </w:r>
      <w:proofErr w:type="spellStart"/>
      <w:r w:rsidR="00C0076F" w:rsidRPr="00312493">
        <w:rPr>
          <w:lang w:val="en-US"/>
        </w:rPr>
        <w:t>comportamenti</w:t>
      </w:r>
      <w:proofErr w:type="spellEnd"/>
      <w:r w:rsidR="00C0076F" w:rsidRPr="00312493">
        <w:rPr>
          <w:lang w:val="en-US"/>
        </w:rPr>
        <w:t xml:space="preserve"> parte di chi ci segue.</w:t>
      </w:r>
    </w:p>
    <w:p w14:paraId="20AB76AB" w14:textId="77777777" w:rsidR="00C0076F" w:rsidRDefault="00C0076F" w:rsidP="00BA36AF">
      <w:pPr>
        <w:jc w:val="both"/>
        <w:rPr>
          <w:lang w:val="en-US"/>
        </w:rPr>
      </w:pPr>
    </w:p>
    <w:p w14:paraId="6CF4515D" w14:textId="0239C3B8" w:rsidR="00C0076F" w:rsidRDefault="00C0076F" w:rsidP="00BA36AF">
      <w:pPr>
        <w:jc w:val="both"/>
        <w:rPr>
          <w:lang w:val="en-US"/>
        </w:rPr>
      </w:pPr>
      <w:r>
        <w:rPr>
          <w:lang w:val="en-US"/>
        </w:rPr>
        <w:t xml:space="preserve">In </w:t>
      </w:r>
      <w:proofErr w:type="gramStart"/>
      <w:r>
        <w:rPr>
          <w:lang w:val="en-US"/>
        </w:rPr>
        <w:t>un</w:t>
      </w:r>
      <w:proofErr w:type="gramEnd"/>
      <w:r>
        <w:rPr>
          <w:lang w:val="en-US"/>
        </w:rPr>
        <w:t xml:space="preserve"> </w:t>
      </w:r>
      <w:proofErr w:type="spellStart"/>
      <w:r>
        <w:rPr>
          <w:lang w:val="en-US"/>
        </w:rPr>
        <w:t>gruppo</w:t>
      </w:r>
      <w:proofErr w:type="spellEnd"/>
      <w:r>
        <w:rPr>
          <w:lang w:val="en-US"/>
        </w:rPr>
        <w:t xml:space="preserve">, in </w:t>
      </w:r>
      <w:proofErr w:type="spellStart"/>
      <w:r>
        <w:rPr>
          <w:lang w:val="en-US"/>
        </w:rPr>
        <w:t>genere</w:t>
      </w:r>
      <w:proofErr w:type="spellEnd"/>
      <w:r>
        <w:rPr>
          <w:lang w:val="en-US"/>
        </w:rPr>
        <w:t xml:space="preserve">, chi </w:t>
      </w:r>
      <w:proofErr w:type="spellStart"/>
      <w:r>
        <w:rPr>
          <w:lang w:val="en-US"/>
        </w:rPr>
        <w:t>prende</w:t>
      </w:r>
      <w:proofErr w:type="spellEnd"/>
      <w:r>
        <w:rPr>
          <w:lang w:val="en-US"/>
        </w:rPr>
        <w:t xml:space="preserve"> </w:t>
      </w:r>
      <w:proofErr w:type="spellStart"/>
      <w:r>
        <w:rPr>
          <w:lang w:val="en-US"/>
        </w:rPr>
        <w:t>l’iniziatiava</w:t>
      </w:r>
      <w:proofErr w:type="spellEnd"/>
      <w:r>
        <w:rPr>
          <w:lang w:val="en-US"/>
        </w:rPr>
        <w:t xml:space="preserve">, influenza </w:t>
      </w:r>
      <w:proofErr w:type="spellStart"/>
      <w:r>
        <w:rPr>
          <w:lang w:val="en-US"/>
        </w:rPr>
        <w:t>il</w:t>
      </w:r>
      <w:proofErr w:type="spellEnd"/>
      <w:r>
        <w:rPr>
          <w:lang w:val="en-US"/>
        </w:rPr>
        <w:t xml:space="preserve"> </w:t>
      </w:r>
      <w:proofErr w:type="spellStart"/>
      <w:r>
        <w:rPr>
          <w:lang w:val="en-US"/>
        </w:rPr>
        <w:t>discorso</w:t>
      </w:r>
      <w:proofErr w:type="spellEnd"/>
      <w:r>
        <w:rPr>
          <w:lang w:val="en-US"/>
        </w:rPr>
        <w:t>.</w:t>
      </w:r>
    </w:p>
    <w:p w14:paraId="07F20271" w14:textId="77777777" w:rsidR="00C0076F" w:rsidRDefault="00C0076F" w:rsidP="00BA36AF">
      <w:pPr>
        <w:jc w:val="both"/>
        <w:rPr>
          <w:lang w:val="en-US"/>
        </w:rPr>
      </w:pPr>
    </w:p>
    <w:p w14:paraId="6A544FDD" w14:textId="5FD966EC" w:rsidR="00C0076F" w:rsidRDefault="00C0076F" w:rsidP="00BA36AF">
      <w:pPr>
        <w:jc w:val="both"/>
        <w:rPr>
          <w:lang w:val="en-US"/>
        </w:rPr>
      </w:pPr>
      <w:r>
        <w:rPr>
          <w:lang w:val="en-US"/>
        </w:rPr>
        <w:t xml:space="preserve">Per far </w:t>
      </w:r>
      <w:proofErr w:type="spellStart"/>
      <w:r>
        <w:rPr>
          <w:lang w:val="en-US"/>
        </w:rPr>
        <w:t>crescere</w:t>
      </w:r>
      <w:proofErr w:type="spellEnd"/>
      <w:r>
        <w:rPr>
          <w:lang w:val="en-US"/>
        </w:rPr>
        <w:t xml:space="preserve"> </w:t>
      </w:r>
      <w:proofErr w:type="gramStart"/>
      <w:r>
        <w:rPr>
          <w:lang w:val="en-US"/>
        </w:rPr>
        <w:t>un</w:t>
      </w:r>
      <w:proofErr w:type="gramEnd"/>
      <w:r>
        <w:rPr>
          <w:lang w:val="en-US"/>
        </w:rPr>
        <w:t xml:space="preserve"> </w:t>
      </w:r>
      <w:proofErr w:type="spellStart"/>
      <w:r>
        <w:rPr>
          <w:lang w:val="en-US"/>
        </w:rPr>
        <w:t>gruppo</w:t>
      </w:r>
      <w:proofErr w:type="spellEnd"/>
      <w:r>
        <w:rPr>
          <w:lang w:val="en-US"/>
        </w:rPr>
        <w:t xml:space="preserve"> </w:t>
      </w:r>
      <w:proofErr w:type="spellStart"/>
      <w:r>
        <w:rPr>
          <w:lang w:val="en-US"/>
        </w:rPr>
        <w:t>devono</w:t>
      </w:r>
      <w:proofErr w:type="spellEnd"/>
      <w:r>
        <w:rPr>
          <w:lang w:val="en-US"/>
        </w:rPr>
        <w:t xml:space="preserve"> </w:t>
      </w:r>
      <w:proofErr w:type="spellStart"/>
      <w:r>
        <w:rPr>
          <w:lang w:val="en-US"/>
        </w:rPr>
        <w:t>esserci</w:t>
      </w:r>
      <w:proofErr w:type="spellEnd"/>
      <w:r>
        <w:rPr>
          <w:lang w:val="en-US"/>
        </w:rPr>
        <w:t xml:space="preserve"> </w:t>
      </w:r>
      <w:proofErr w:type="spellStart"/>
      <w:r>
        <w:rPr>
          <w:lang w:val="en-US"/>
        </w:rPr>
        <w:t>dif</w:t>
      </w:r>
      <w:r w:rsidR="001C373B">
        <w:rPr>
          <w:lang w:val="en-US"/>
        </w:rPr>
        <w:t>f</w:t>
      </w:r>
      <w:r>
        <w:rPr>
          <w:lang w:val="en-US"/>
        </w:rPr>
        <w:t>erenze</w:t>
      </w:r>
      <w:proofErr w:type="spellEnd"/>
      <w:r>
        <w:rPr>
          <w:lang w:val="en-US"/>
        </w:rPr>
        <w:t xml:space="preserve">, ma </w:t>
      </w:r>
      <w:proofErr w:type="spellStart"/>
      <w:r>
        <w:rPr>
          <w:lang w:val="en-US"/>
        </w:rPr>
        <w:t>all’inizio</w:t>
      </w:r>
      <w:proofErr w:type="spellEnd"/>
      <w:r>
        <w:rPr>
          <w:lang w:val="en-US"/>
        </w:rPr>
        <w:t xml:space="preserve"> </w:t>
      </w:r>
      <w:proofErr w:type="spellStart"/>
      <w:r>
        <w:rPr>
          <w:lang w:val="en-US"/>
        </w:rPr>
        <w:t>deve</w:t>
      </w:r>
      <w:proofErr w:type="spellEnd"/>
      <w:r>
        <w:rPr>
          <w:lang w:val="en-US"/>
        </w:rPr>
        <w:t xml:space="preserve"> </w:t>
      </w:r>
      <w:proofErr w:type="spellStart"/>
      <w:r>
        <w:rPr>
          <w:lang w:val="en-US"/>
        </w:rPr>
        <w:t>esserci</w:t>
      </w:r>
      <w:proofErr w:type="spellEnd"/>
      <w:r>
        <w:rPr>
          <w:lang w:val="en-US"/>
        </w:rPr>
        <w:t xml:space="preserve"> </w:t>
      </w:r>
      <w:proofErr w:type="spellStart"/>
      <w:r>
        <w:rPr>
          <w:lang w:val="en-US"/>
        </w:rPr>
        <w:t>omogeneità</w:t>
      </w:r>
      <w:proofErr w:type="spellEnd"/>
      <w:r>
        <w:rPr>
          <w:lang w:val="en-US"/>
        </w:rPr>
        <w:t>.</w:t>
      </w:r>
    </w:p>
    <w:p w14:paraId="324E5635" w14:textId="024E0D5E" w:rsidR="001C373B" w:rsidRDefault="001C373B" w:rsidP="00BA36AF">
      <w:pPr>
        <w:jc w:val="both"/>
        <w:rPr>
          <w:rFonts w:cs="Verdana"/>
        </w:rPr>
      </w:pPr>
      <w:r w:rsidRPr="001C373B">
        <w:rPr>
          <w:rFonts w:cs="Verdana"/>
        </w:rPr>
        <w:t>La cattiva comunicazione è una di quelle cose che possono notevolmente complicarci la vita. Sembrerà banale, ma anche l’avere una buona dialettica non implica necessariamente saper comunicare in modo efficace. Quando parliamo con qualcuno, ciò che trasmettiamo non è solo il messaggio in sé, le parole che usiamo, il nostro stile verbale; quello che arriva con più forza è il modo in cui ci poniamo psicologicamente, lo stato emotivo, l’intenzione con cui ci rapportiamo all’altro nel passargli il messaggio.</w:t>
      </w:r>
    </w:p>
    <w:p w14:paraId="07638806" w14:textId="77777777" w:rsidR="001C373B" w:rsidRPr="001C373B" w:rsidRDefault="001C373B" w:rsidP="00BA36AF">
      <w:pPr>
        <w:jc w:val="both"/>
        <w:rPr>
          <w:b/>
          <w:lang w:val="en-US"/>
        </w:rPr>
      </w:pPr>
    </w:p>
    <w:p w14:paraId="2CC55C42" w14:textId="2FDD5BAC" w:rsidR="00BA6EBC" w:rsidRDefault="00312493" w:rsidP="00BA36AF">
      <w:pPr>
        <w:jc w:val="both"/>
        <w:rPr>
          <w:rFonts w:cs="Arial"/>
        </w:rPr>
      </w:pPr>
      <w:r>
        <w:rPr>
          <w:rFonts w:cs="Arial"/>
        </w:rPr>
        <w:t xml:space="preserve">Qualsiasi messaggio può avere più </w:t>
      </w:r>
      <w:r w:rsidR="0010237F">
        <w:rPr>
          <w:rFonts w:cs="Arial"/>
        </w:rPr>
        <w:t>contenuti.</w:t>
      </w:r>
    </w:p>
    <w:p w14:paraId="5A12A788" w14:textId="77777777" w:rsidR="00312493" w:rsidRPr="00BA6EBC" w:rsidRDefault="00312493" w:rsidP="00BA36AF">
      <w:pPr>
        <w:jc w:val="both"/>
        <w:rPr>
          <w:rFonts w:cs="Arial"/>
        </w:rPr>
      </w:pPr>
    </w:p>
    <w:p w14:paraId="03C68BE2" w14:textId="1FD568CD" w:rsidR="00BA6EBC" w:rsidRDefault="00BA6EBC" w:rsidP="00BA6EBC">
      <w:pPr>
        <w:widowControl w:val="0"/>
        <w:autoSpaceDE w:val="0"/>
        <w:autoSpaceDN w:val="0"/>
        <w:adjustRightInd w:val="0"/>
        <w:spacing w:after="240"/>
        <w:jc w:val="both"/>
        <w:rPr>
          <w:rFonts w:cs="Arial"/>
        </w:rPr>
      </w:pPr>
      <w:r w:rsidRPr="00BA6EBC">
        <w:rPr>
          <w:rFonts w:cs="Arial"/>
        </w:rPr>
        <w:t>Le relazioni tra individui possono essere basate sull'</w:t>
      </w:r>
      <w:r w:rsidRPr="00BA6EBC">
        <w:rPr>
          <w:rFonts w:cs="Arial"/>
          <w:b/>
        </w:rPr>
        <w:t>uguaglianza</w:t>
      </w:r>
      <w:r w:rsidRPr="00BA6EBC">
        <w:rPr>
          <w:rFonts w:cs="Arial"/>
        </w:rPr>
        <w:t xml:space="preserve"> o sulla </w:t>
      </w:r>
      <w:r w:rsidRPr="00BA6EBC">
        <w:rPr>
          <w:rFonts w:cs="Arial"/>
          <w:b/>
        </w:rPr>
        <w:t>differenza</w:t>
      </w:r>
      <w:r w:rsidRPr="00BA6EBC">
        <w:rPr>
          <w:rFonts w:cs="Arial"/>
        </w:rPr>
        <w:t>. Nel caso dell'uguaglianza, gli individui che interagiscono tendono a rispecchiarsi l'uno nel comportamento dell'altro e danno luogo ad un'</w:t>
      </w:r>
      <w:r w:rsidRPr="00BA6EBC">
        <w:rPr>
          <w:rFonts w:cs="Arial"/>
          <w:b/>
        </w:rPr>
        <w:t>interazione simmetrica</w:t>
      </w:r>
      <w:r w:rsidR="006B0128">
        <w:rPr>
          <w:rFonts w:cs="Arial"/>
        </w:rPr>
        <w:t xml:space="preserve"> (relazione alla pari). </w:t>
      </w:r>
      <w:r w:rsidRPr="00BA6EBC">
        <w:rPr>
          <w:rFonts w:cs="Arial"/>
        </w:rPr>
        <w:t>Nel caso della differenza</w:t>
      </w:r>
      <w:r w:rsidR="006B0128">
        <w:rPr>
          <w:rFonts w:cs="Arial"/>
        </w:rPr>
        <w:t>,</w:t>
      </w:r>
      <w:r w:rsidRPr="00BA6EBC">
        <w:rPr>
          <w:rFonts w:cs="Arial"/>
        </w:rPr>
        <w:t xml:space="preserve"> il comportamento di un</w:t>
      </w:r>
      <w:r>
        <w:rPr>
          <w:rFonts w:cs="Arial"/>
        </w:rPr>
        <w:t>o</w:t>
      </w:r>
      <w:r w:rsidRPr="00BA6EBC">
        <w:rPr>
          <w:rFonts w:cs="Arial"/>
        </w:rPr>
        <w:t xml:space="preserve"> c</w:t>
      </w:r>
      <w:r>
        <w:rPr>
          <w:rFonts w:cs="Arial"/>
        </w:rPr>
        <w:t xml:space="preserve">ompleta quello dell'altro, in tal caso si </w:t>
      </w:r>
      <w:r w:rsidRPr="00BA6EBC">
        <w:rPr>
          <w:rFonts w:cs="Arial"/>
        </w:rPr>
        <w:t>avrà allora un'</w:t>
      </w:r>
      <w:r w:rsidRPr="00BA6EBC">
        <w:rPr>
          <w:rFonts w:cs="Arial"/>
          <w:b/>
        </w:rPr>
        <w:t>interazione complementare</w:t>
      </w:r>
      <w:r w:rsidRPr="00BA6EBC">
        <w:rPr>
          <w:rFonts w:cs="Arial"/>
        </w:rPr>
        <w:t>.</w:t>
      </w:r>
    </w:p>
    <w:p w14:paraId="48EA0A9C" w14:textId="6817686C" w:rsidR="00BA6EBC" w:rsidRDefault="006B0128" w:rsidP="00BA6EBC">
      <w:pPr>
        <w:widowControl w:val="0"/>
        <w:autoSpaceDE w:val="0"/>
        <w:autoSpaceDN w:val="0"/>
        <w:adjustRightInd w:val="0"/>
        <w:spacing w:after="240"/>
        <w:jc w:val="both"/>
        <w:rPr>
          <w:rFonts w:cs="Arial"/>
        </w:rPr>
      </w:pPr>
      <w:r>
        <w:rPr>
          <w:rFonts w:cs="Arial"/>
        </w:rPr>
        <w:t xml:space="preserve">In pratica </w:t>
      </w:r>
      <w:r w:rsidR="00BA6EBC" w:rsidRPr="00BA6EBC">
        <w:rPr>
          <w:rFonts w:cs="Arial"/>
        </w:rPr>
        <w:t>è possibile definire il tipo di relazione che si può creare tra due individui. La relazione tra due studenti è una relazione simmetrica, la relazione insegnante-alliev</w:t>
      </w:r>
      <w:r w:rsidR="00FC249B">
        <w:rPr>
          <w:rFonts w:cs="Arial"/>
        </w:rPr>
        <w:t xml:space="preserve">o è una relazione complementare, </w:t>
      </w:r>
      <w:r w:rsidR="00BA6EBC">
        <w:rPr>
          <w:rFonts w:cs="Arial"/>
        </w:rPr>
        <w:t>così come tra genitori e figli.</w:t>
      </w:r>
    </w:p>
    <w:p w14:paraId="37082523" w14:textId="1356BDAB" w:rsidR="00BA6EBC" w:rsidRDefault="00BA6EBC" w:rsidP="00BA6EBC">
      <w:pPr>
        <w:widowControl w:val="0"/>
        <w:autoSpaceDE w:val="0"/>
        <w:autoSpaceDN w:val="0"/>
        <w:adjustRightInd w:val="0"/>
        <w:spacing w:after="240"/>
        <w:jc w:val="both"/>
        <w:rPr>
          <w:rFonts w:cs="Arial"/>
        </w:rPr>
      </w:pPr>
      <w:r w:rsidRPr="00BA6EBC">
        <w:rPr>
          <w:rFonts w:cs="Arial"/>
        </w:rPr>
        <w:t>Tutti gli scambi di comunicazione sono simmetrici o complementari a seconda che siano basati sull'uguaglianza o sulla differenza.</w:t>
      </w:r>
    </w:p>
    <w:p w14:paraId="3451127C" w14:textId="77777777" w:rsidR="003C3EF6" w:rsidRDefault="003C3EF6" w:rsidP="00BA6EBC">
      <w:pPr>
        <w:widowControl w:val="0"/>
        <w:autoSpaceDE w:val="0"/>
        <w:autoSpaceDN w:val="0"/>
        <w:adjustRightInd w:val="0"/>
        <w:spacing w:after="240"/>
        <w:jc w:val="both"/>
        <w:rPr>
          <w:rFonts w:cs="Arial"/>
        </w:rPr>
      </w:pPr>
    </w:p>
    <w:p w14:paraId="74E74780" w14:textId="223E27C3" w:rsidR="00015350" w:rsidRPr="00312493" w:rsidRDefault="00015350" w:rsidP="00BA6EBC">
      <w:pPr>
        <w:widowControl w:val="0"/>
        <w:autoSpaceDE w:val="0"/>
        <w:autoSpaceDN w:val="0"/>
        <w:adjustRightInd w:val="0"/>
        <w:spacing w:after="240"/>
        <w:jc w:val="both"/>
        <w:rPr>
          <w:rFonts w:cs="Arial"/>
          <w:b/>
        </w:rPr>
      </w:pPr>
      <w:r w:rsidRPr="00312493">
        <w:rPr>
          <w:rFonts w:cs="Arial"/>
          <w:b/>
        </w:rPr>
        <w:t>Vediamo alcun</w:t>
      </w:r>
      <w:r w:rsidR="00D47FF2" w:rsidRPr="00312493">
        <w:rPr>
          <w:rFonts w:cs="Arial"/>
          <w:b/>
        </w:rPr>
        <w:t xml:space="preserve">i modelli di interazione tra </w:t>
      </w:r>
      <w:r w:rsidRPr="00312493">
        <w:rPr>
          <w:rFonts w:cs="Arial"/>
          <w:b/>
        </w:rPr>
        <w:t>persone.</w:t>
      </w:r>
    </w:p>
    <w:p w14:paraId="57453103" w14:textId="6D2A073A" w:rsidR="00015350" w:rsidRDefault="00015350" w:rsidP="00015350">
      <w:pPr>
        <w:widowControl w:val="0"/>
        <w:numPr>
          <w:ilvl w:val="0"/>
          <w:numId w:val="10"/>
        </w:numPr>
        <w:autoSpaceDE w:val="0"/>
        <w:autoSpaceDN w:val="0"/>
        <w:adjustRightInd w:val="0"/>
        <w:spacing w:after="240"/>
        <w:jc w:val="both"/>
        <w:rPr>
          <w:rFonts w:cs="Arial"/>
        </w:rPr>
      </w:pPr>
      <w:r w:rsidRPr="00015350">
        <w:rPr>
          <w:rFonts w:cs="Arial"/>
          <w:b/>
          <w:bCs/>
        </w:rPr>
        <w:t>Conferma</w:t>
      </w:r>
      <w:r w:rsidRPr="00015350">
        <w:rPr>
          <w:rFonts w:cs="Arial"/>
        </w:rPr>
        <w:t>: fornisce accettazione delle posizioni così come sono state fornite</w:t>
      </w:r>
      <w:r>
        <w:rPr>
          <w:rFonts w:cs="Arial"/>
        </w:rPr>
        <w:t xml:space="preserve"> (è</w:t>
      </w:r>
      <w:r w:rsidRPr="00015350">
        <w:rPr>
          <w:rFonts w:cs="Arial"/>
        </w:rPr>
        <w:t xml:space="preserve"> giusto quello che dici</w:t>
      </w:r>
      <w:r>
        <w:rPr>
          <w:rFonts w:cs="Arial"/>
        </w:rPr>
        <w:t xml:space="preserve">, </w:t>
      </w:r>
      <w:r w:rsidRPr="00015350">
        <w:rPr>
          <w:rFonts w:cs="Arial"/>
        </w:rPr>
        <w:t>sei una persona che dice cose giuste/tu sei giusto</w:t>
      </w:r>
      <w:r>
        <w:rPr>
          <w:rFonts w:cs="Arial"/>
        </w:rPr>
        <w:t>)</w:t>
      </w:r>
    </w:p>
    <w:p w14:paraId="59B06CDA" w14:textId="79C02D06" w:rsidR="00015350" w:rsidRPr="00641DE0" w:rsidRDefault="00015350" w:rsidP="00015350">
      <w:pPr>
        <w:widowControl w:val="0"/>
        <w:numPr>
          <w:ilvl w:val="0"/>
          <w:numId w:val="10"/>
        </w:numPr>
        <w:autoSpaceDE w:val="0"/>
        <w:autoSpaceDN w:val="0"/>
        <w:adjustRightInd w:val="0"/>
        <w:spacing w:after="240"/>
        <w:jc w:val="both"/>
      </w:pPr>
      <w:r w:rsidRPr="00015350">
        <w:rPr>
          <w:rFonts w:cs="Arial"/>
          <w:b/>
          <w:bCs/>
        </w:rPr>
        <w:t xml:space="preserve">Rifiuto: </w:t>
      </w:r>
      <w:r w:rsidR="00641DE0">
        <w:rPr>
          <w:rFonts w:cs="Arial"/>
        </w:rPr>
        <w:t>riconosce la persona ma considera sbagliato quello che dice (</w:t>
      </w:r>
      <w:r w:rsidRPr="00015350">
        <w:rPr>
          <w:rFonts w:cs="Arial"/>
        </w:rPr>
        <w:t>sei una persona che sbaglia)</w:t>
      </w:r>
      <w:r w:rsidR="00641DE0">
        <w:rPr>
          <w:rFonts w:cs="Arial"/>
        </w:rPr>
        <w:t>. In altre parole il</w:t>
      </w:r>
      <w:r w:rsidR="00641DE0" w:rsidRPr="00641DE0">
        <w:t xml:space="preserve"> feed-back </w:t>
      </w:r>
      <w:r w:rsidR="00641DE0">
        <w:t xml:space="preserve">è </w:t>
      </w:r>
      <w:r w:rsidR="00641DE0" w:rsidRPr="00641DE0">
        <w:t xml:space="preserve">negativo: è un messaggio di negazione di </w:t>
      </w:r>
      <w:r w:rsidR="00641DE0">
        <w:t xml:space="preserve">quanto è stato detto. Significa: </w:t>
      </w:r>
      <w:r w:rsidR="00641DE0" w:rsidRPr="00641DE0">
        <w:t>"Tu esisti, ma non sono d'accordo con te".</w:t>
      </w:r>
    </w:p>
    <w:p w14:paraId="7298526C" w14:textId="07E667E6" w:rsidR="003C5B70" w:rsidRPr="001233FE" w:rsidRDefault="00015350" w:rsidP="00015350">
      <w:pPr>
        <w:widowControl w:val="0"/>
        <w:numPr>
          <w:ilvl w:val="0"/>
          <w:numId w:val="10"/>
        </w:numPr>
        <w:autoSpaceDE w:val="0"/>
        <w:autoSpaceDN w:val="0"/>
        <w:adjustRightInd w:val="0"/>
        <w:spacing w:after="240"/>
        <w:jc w:val="both"/>
        <w:rPr>
          <w:rFonts w:cs="Arial"/>
        </w:rPr>
      </w:pPr>
      <w:r w:rsidRPr="00015350">
        <w:rPr>
          <w:rFonts w:cs="Arial"/>
          <w:b/>
          <w:bCs/>
        </w:rPr>
        <w:t>Disconferma</w:t>
      </w:r>
      <w:r w:rsidRPr="00015350">
        <w:rPr>
          <w:rFonts w:cs="Arial"/>
        </w:rPr>
        <w:t>: si mandano messaggi che tendono a negare l’esistenza dell’interlocutore (se ne ignora totalmente il messaggio come se l’altro non esistesse)</w:t>
      </w:r>
      <w:r w:rsidR="001233FE">
        <w:rPr>
          <w:rFonts w:cs="Arial"/>
        </w:rPr>
        <w:t>.</w:t>
      </w:r>
      <w:r w:rsidR="001233FE" w:rsidRPr="001233FE">
        <w:rPr>
          <w:rFonts w:ascii="Verdana" w:hAnsi="Verdana" w:cs="Verdana"/>
          <w:color w:val="222222"/>
          <w:sz w:val="30"/>
          <w:szCs w:val="30"/>
        </w:rPr>
        <w:t xml:space="preserve"> </w:t>
      </w:r>
      <w:r w:rsidR="001233FE" w:rsidRPr="001233FE">
        <w:rPr>
          <w:rFonts w:cs="Verdana"/>
          <w:color w:val="222222"/>
        </w:rPr>
        <w:t>Spesso è veicolata attraverso il non verbale (ad es. ignorare l'altro, cambiare discorso, voltare il viso dall'altra parte). Significa "Tu non esisti".</w:t>
      </w:r>
    </w:p>
    <w:p w14:paraId="5776327D" w14:textId="6AA020B2" w:rsidR="003C5B70" w:rsidRPr="003C5B70" w:rsidRDefault="003C5B70" w:rsidP="003C5B70">
      <w:pPr>
        <w:widowControl w:val="0"/>
        <w:autoSpaceDE w:val="0"/>
        <w:autoSpaceDN w:val="0"/>
        <w:adjustRightInd w:val="0"/>
        <w:spacing w:after="240"/>
        <w:jc w:val="both"/>
        <w:rPr>
          <w:rFonts w:cs="Arial"/>
        </w:rPr>
      </w:pPr>
      <w:r>
        <w:rPr>
          <w:rFonts w:cs="Arial"/>
        </w:rPr>
        <w:t>Uno dei  fattori che ostacolano la comunicazione è proprio “il non ascolto”  (tu non esisti).</w:t>
      </w:r>
    </w:p>
    <w:p w14:paraId="1D74FA5A" w14:textId="485A30DE" w:rsidR="001767E2" w:rsidRDefault="001767E2" w:rsidP="001767E2">
      <w:pPr>
        <w:widowControl w:val="0"/>
        <w:autoSpaceDE w:val="0"/>
        <w:autoSpaceDN w:val="0"/>
        <w:adjustRightInd w:val="0"/>
        <w:spacing w:after="240"/>
        <w:jc w:val="both"/>
        <w:rPr>
          <w:rFonts w:cs="Arial"/>
        </w:rPr>
      </w:pPr>
      <w:r>
        <w:rPr>
          <w:rFonts w:cs="Arial"/>
        </w:rPr>
        <w:t>Nella quotidianità c’è sempre un problema di relazione</w:t>
      </w:r>
      <w:r w:rsidR="00312493">
        <w:rPr>
          <w:rFonts w:cs="Arial"/>
        </w:rPr>
        <w:t xml:space="preserve">, dipende sempre </w:t>
      </w:r>
      <w:r>
        <w:rPr>
          <w:rFonts w:cs="Arial"/>
        </w:rPr>
        <w:t>da q</w:t>
      </w:r>
      <w:r w:rsidR="00312493">
        <w:rPr>
          <w:rFonts w:cs="Arial"/>
        </w:rPr>
        <w:t>uale punto di vista ci si mette (</w:t>
      </w:r>
      <w:r w:rsidR="00DB6AC8">
        <w:rPr>
          <w:rFonts w:cs="Arial"/>
        </w:rPr>
        <w:t xml:space="preserve">dipende dal </w:t>
      </w:r>
      <w:r w:rsidR="00312493">
        <w:rPr>
          <w:rFonts w:cs="Arial"/>
        </w:rPr>
        <w:t>sistema di riferimento).</w:t>
      </w:r>
    </w:p>
    <w:p w14:paraId="18BB880F" w14:textId="30965F07" w:rsidR="001767E2" w:rsidRDefault="001767E2" w:rsidP="001767E2">
      <w:pPr>
        <w:widowControl w:val="0"/>
        <w:autoSpaceDE w:val="0"/>
        <w:autoSpaceDN w:val="0"/>
        <w:adjustRightInd w:val="0"/>
        <w:spacing w:after="240"/>
        <w:jc w:val="both"/>
        <w:rPr>
          <w:rFonts w:cs="Arial"/>
        </w:rPr>
      </w:pPr>
      <w:r>
        <w:rPr>
          <w:rFonts w:cs="Arial"/>
        </w:rPr>
        <w:t>Esempio: moglie brontolona e marito ubriaco opp</w:t>
      </w:r>
      <w:r w:rsidR="006B0128">
        <w:rPr>
          <w:rFonts w:cs="Arial"/>
        </w:rPr>
        <w:t>ure “capo” invadente e collabora</w:t>
      </w:r>
      <w:r>
        <w:rPr>
          <w:rFonts w:cs="Arial"/>
        </w:rPr>
        <w:t>tore demotivato.  Non bisogna assumere i punti di vista di uno o dell’altro, perché si darebbe ragione a l’uno o all’altro a seconda di chi espone le proprie ragioni. Solo evitando di schierarsi si può essere utili a risolvere il conflitto. Se si diventa di parte</w:t>
      </w:r>
      <w:r w:rsidR="009F7B1C">
        <w:rPr>
          <w:rFonts w:cs="Arial"/>
        </w:rPr>
        <w:t xml:space="preserve"> si rischia di formare </w:t>
      </w:r>
      <w:r w:rsidR="006B0128">
        <w:rPr>
          <w:rFonts w:cs="Arial"/>
        </w:rPr>
        <w:t>gruppi di amici o di nemici col solo risu</w:t>
      </w:r>
      <w:r w:rsidR="001E1510">
        <w:rPr>
          <w:rFonts w:cs="Arial"/>
        </w:rPr>
        <w:t>ltato di espandere il conflitto</w:t>
      </w:r>
      <w:r w:rsidR="006B0128">
        <w:rPr>
          <w:rFonts w:cs="Arial"/>
        </w:rPr>
        <w:t>.</w:t>
      </w:r>
    </w:p>
    <w:p w14:paraId="01B7175A" w14:textId="72D6B4A6" w:rsidR="006B0128" w:rsidRDefault="006B0128" w:rsidP="001767E2">
      <w:pPr>
        <w:widowControl w:val="0"/>
        <w:autoSpaceDE w:val="0"/>
        <w:autoSpaceDN w:val="0"/>
        <w:adjustRightInd w:val="0"/>
        <w:spacing w:after="240"/>
        <w:jc w:val="both"/>
        <w:rPr>
          <w:rFonts w:cs="Arial"/>
        </w:rPr>
      </w:pPr>
      <w:r>
        <w:rPr>
          <w:rFonts w:cs="Arial"/>
        </w:rPr>
        <w:t>Esistono diversi fattori che ostacolano la comunicazione: tra questi sicuramente ci sono gli  errori di contenuto nel messaggio. Infatti</w:t>
      </w:r>
      <w:r w:rsidR="000C1D39">
        <w:rPr>
          <w:rFonts w:cs="Arial"/>
        </w:rPr>
        <w:t>,</w:t>
      </w:r>
      <w:r>
        <w:rPr>
          <w:rFonts w:cs="Arial"/>
        </w:rPr>
        <w:t xml:space="preserve"> quando qualcuno dice qualcosa, in questo qualcosa è contenuto un messaggio che l’altro sente, ascolta, comprende, elabora e </w:t>
      </w:r>
      <w:r w:rsidR="00EB0D70">
        <w:rPr>
          <w:rFonts w:cs="Arial"/>
        </w:rPr>
        <w:t xml:space="preserve">può </w:t>
      </w:r>
      <w:r w:rsidR="00312493">
        <w:rPr>
          <w:rFonts w:cs="Arial"/>
        </w:rPr>
        <w:t xml:space="preserve">eventualmente </w:t>
      </w:r>
      <w:r w:rsidR="00EB0D70">
        <w:rPr>
          <w:rFonts w:cs="Arial"/>
        </w:rPr>
        <w:t>tratt</w:t>
      </w:r>
      <w:r>
        <w:rPr>
          <w:rFonts w:cs="Arial"/>
        </w:rPr>
        <w:t>ene</w:t>
      </w:r>
      <w:r w:rsidR="00EB0D70">
        <w:rPr>
          <w:rFonts w:cs="Arial"/>
        </w:rPr>
        <w:t>re</w:t>
      </w:r>
      <w:r>
        <w:rPr>
          <w:rFonts w:cs="Arial"/>
        </w:rPr>
        <w:t>. Durante questa fase si posso</w:t>
      </w:r>
      <w:r w:rsidR="00312493">
        <w:rPr>
          <w:rFonts w:cs="Arial"/>
        </w:rPr>
        <w:t>no creare situazioni tali da</w:t>
      </w:r>
      <w:r>
        <w:rPr>
          <w:rFonts w:cs="Arial"/>
        </w:rPr>
        <w:t xml:space="preserve"> rendere </w:t>
      </w:r>
      <w:r w:rsidR="00312493">
        <w:rPr>
          <w:rFonts w:cs="Arial"/>
        </w:rPr>
        <w:t xml:space="preserve">NON </w:t>
      </w:r>
      <w:r>
        <w:rPr>
          <w:rFonts w:cs="Arial"/>
        </w:rPr>
        <w:t>efficace la comunicazione.</w:t>
      </w:r>
      <w:r w:rsidR="00EB0D70">
        <w:rPr>
          <w:rFonts w:cs="Arial"/>
        </w:rPr>
        <w:t xml:space="preserve"> </w:t>
      </w:r>
    </w:p>
    <w:p w14:paraId="2E4B386E" w14:textId="2048B4EA" w:rsidR="00EB0D70" w:rsidRDefault="00312493" w:rsidP="001767E2">
      <w:pPr>
        <w:widowControl w:val="0"/>
        <w:autoSpaceDE w:val="0"/>
        <w:autoSpaceDN w:val="0"/>
        <w:adjustRightInd w:val="0"/>
        <w:spacing w:after="240"/>
        <w:jc w:val="both"/>
        <w:rPr>
          <w:rFonts w:cs="Arial"/>
        </w:rPr>
      </w:pPr>
      <w:r>
        <w:rPr>
          <w:rFonts w:cs="Arial"/>
        </w:rPr>
        <w:t>Vediamo alcune</w:t>
      </w:r>
      <w:r w:rsidR="00EB0D70">
        <w:rPr>
          <w:rFonts w:cs="Arial"/>
        </w:rPr>
        <w:t xml:space="preserve"> situazioni particolari.  Ad esempio, se l’altro sta facendo qualcosa, ed è un uomo, </w:t>
      </w:r>
      <w:r>
        <w:rPr>
          <w:rFonts w:cs="Arial"/>
        </w:rPr>
        <w:t xml:space="preserve">normalmente non ti ascolta! </w:t>
      </w:r>
      <w:r w:rsidR="00EB0D70">
        <w:rPr>
          <w:rFonts w:cs="Arial"/>
        </w:rPr>
        <w:t xml:space="preserve"> Infatti</w:t>
      </w:r>
      <w:r w:rsidR="000C1D39">
        <w:rPr>
          <w:rFonts w:cs="Arial"/>
        </w:rPr>
        <w:t>,</w:t>
      </w:r>
      <w:r w:rsidR="00EB0D70">
        <w:rPr>
          <w:rFonts w:cs="Arial"/>
        </w:rPr>
        <w:t xml:space="preserve"> uomo e donna hanno un cervello funzionalmente diverso. Anche se il messaggio parte correttamente, la diversità crea subito l’interruzione.</w:t>
      </w:r>
    </w:p>
    <w:p w14:paraId="19C792B4" w14:textId="3B1DCF82" w:rsidR="00CD7C86" w:rsidRDefault="00E152BA" w:rsidP="001767E2">
      <w:pPr>
        <w:widowControl w:val="0"/>
        <w:autoSpaceDE w:val="0"/>
        <w:autoSpaceDN w:val="0"/>
        <w:adjustRightInd w:val="0"/>
        <w:spacing w:after="240"/>
        <w:jc w:val="both"/>
        <w:rPr>
          <w:rFonts w:cs="Arial"/>
        </w:rPr>
      </w:pPr>
      <w:r>
        <w:rPr>
          <w:rFonts w:cs="Arial"/>
        </w:rPr>
        <w:t>L’uomo ha</w:t>
      </w:r>
      <w:r w:rsidR="00BF52A7">
        <w:rPr>
          <w:rFonts w:cs="Arial"/>
        </w:rPr>
        <w:t>,</w:t>
      </w:r>
      <w:r>
        <w:rPr>
          <w:rFonts w:cs="Arial"/>
        </w:rPr>
        <w:t xml:space="preserve"> infatti</w:t>
      </w:r>
      <w:r w:rsidR="00BF52A7">
        <w:rPr>
          <w:rFonts w:cs="Arial"/>
        </w:rPr>
        <w:t xml:space="preserve">, un </w:t>
      </w:r>
      <w:r>
        <w:rPr>
          <w:rFonts w:cs="Arial"/>
        </w:rPr>
        <w:t>funzionamento</w:t>
      </w:r>
      <w:r w:rsidR="009F7B1C">
        <w:rPr>
          <w:rFonts w:cs="Arial"/>
        </w:rPr>
        <w:t xml:space="preserve"> seriale</w:t>
      </w:r>
      <w:r w:rsidR="001E1510">
        <w:rPr>
          <w:rFonts w:cs="Arial"/>
        </w:rPr>
        <w:t>. E’ inutile continuare a dirgli</w:t>
      </w:r>
      <w:r w:rsidR="00CD7C86">
        <w:rPr>
          <w:rFonts w:cs="Arial"/>
        </w:rPr>
        <w:t xml:space="preserve"> delle cose, tanto non ti ascolterà</w:t>
      </w:r>
      <w:r w:rsidR="00312493">
        <w:rPr>
          <w:rFonts w:cs="Arial"/>
        </w:rPr>
        <w:t xml:space="preserve"> se impegnato in qualcos’altro…</w:t>
      </w:r>
    </w:p>
    <w:p w14:paraId="7AF338BD" w14:textId="77777777" w:rsidR="003C3EF6" w:rsidRDefault="00EB0D70" w:rsidP="001767E2">
      <w:pPr>
        <w:widowControl w:val="0"/>
        <w:autoSpaceDE w:val="0"/>
        <w:autoSpaceDN w:val="0"/>
        <w:adjustRightInd w:val="0"/>
        <w:spacing w:after="240"/>
        <w:jc w:val="both"/>
        <w:rPr>
          <w:rFonts w:cs="Arial"/>
        </w:rPr>
      </w:pPr>
      <w:r>
        <w:rPr>
          <w:rFonts w:cs="Arial"/>
        </w:rPr>
        <w:t>Questo si può spiegare col fatto che l’uomo primitivo</w:t>
      </w:r>
      <w:r w:rsidR="00312493">
        <w:rPr>
          <w:rFonts w:cs="Arial"/>
        </w:rPr>
        <w:t>,</w:t>
      </w:r>
      <w:r>
        <w:rPr>
          <w:rFonts w:cs="Arial"/>
        </w:rPr>
        <w:t xml:space="preserve"> per necessità di sopravvivenza</w:t>
      </w:r>
      <w:r w:rsidR="00312493">
        <w:rPr>
          <w:rFonts w:cs="Arial"/>
        </w:rPr>
        <w:t>,</w:t>
      </w:r>
      <w:r>
        <w:rPr>
          <w:rFonts w:cs="Arial"/>
        </w:rPr>
        <w:t xml:space="preserve"> andava a cacciare e doveva essere </w:t>
      </w:r>
      <w:r w:rsidRPr="00EB0D70">
        <w:rPr>
          <w:rFonts w:cs="Arial"/>
          <w:b/>
        </w:rPr>
        <w:t>concentrato</w:t>
      </w:r>
      <w:r>
        <w:rPr>
          <w:rFonts w:cs="Arial"/>
        </w:rPr>
        <w:t xml:space="preserve"> sulla preda sia per conquistarla, sia per non essere sopraffatto. La donna invece si dedicava a tutti quei lavori di organiz</w:t>
      </w:r>
      <w:r w:rsidR="00BF52A7">
        <w:rPr>
          <w:rFonts w:cs="Arial"/>
        </w:rPr>
        <w:t xml:space="preserve">zazione </w:t>
      </w:r>
      <w:r>
        <w:rPr>
          <w:rFonts w:cs="Arial"/>
        </w:rPr>
        <w:t>della casa</w:t>
      </w:r>
      <w:r w:rsidR="00312493">
        <w:rPr>
          <w:rFonts w:cs="Arial"/>
        </w:rPr>
        <w:t>- caverna!</w:t>
      </w:r>
      <w:r>
        <w:rPr>
          <w:rFonts w:cs="Arial"/>
        </w:rPr>
        <w:t>. La donna perciò ha sviluppato un cervello multitasking, l’uomo un cervello sequenziale.</w:t>
      </w:r>
    </w:p>
    <w:p w14:paraId="42C24DCC" w14:textId="5FD4A311" w:rsidR="00EB0D70" w:rsidRDefault="00EB0D70" w:rsidP="001767E2">
      <w:pPr>
        <w:widowControl w:val="0"/>
        <w:autoSpaceDE w:val="0"/>
        <w:autoSpaceDN w:val="0"/>
        <w:adjustRightInd w:val="0"/>
        <w:spacing w:after="240"/>
        <w:jc w:val="both"/>
        <w:rPr>
          <w:rFonts w:cs="Arial"/>
        </w:rPr>
      </w:pPr>
      <w:r>
        <w:rPr>
          <w:rFonts w:cs="Arial"/>
        </w:rPr>
        <w:t>Ci sono anche altre situazioni in cui emergono diversità. Un uomo in genere dice</w:t>
      </w:r>
      <w:r w:rsidR="002A320E">
        <w:rPr>
          <w:rFonts w:cs="Arial"/>
        </w:rPr>
        <w:t>:</w:t>
      </w:r>
      <w:r>
        <w:rPr>
          <w:rFonts w:cs="Arial"/>
        </w:rPr>
        <w:t xml:space="preserve"> </w:t>
      </w:r>
      <w:r w:rsidR="002A320E">
        <w:rPr>
          <w:rFonts w:cs="Arial"/>
        </w:rPr>
        <w:t>“</w:t>
      </w:r>
      <w:r>
        <w:rPr>
          <w:rFonts w:cs="Arial"/>
        </w:rPr>
        <w:t xml:space="preserve">gira a dx o </w:t>
      </w:r>
      <w:r w:rsidR="002A320E">
        <w:rPr>
          <w:rFonts w:cs="Arial"/>
        </w:rPr>
        <w:t xml:space="preserve">gira </w:t>
      </w:r>
      <w:r>
        <w:rPr>
          <w:rFonts w:cs="Arial"/>
        </w:rPr>
        <w:t xml:space="preserve">a </w:t>
      </w:r>
      <w:proofErr w:type="spellStart"/>
      <w:r>
        <w:rPr>
          <w:rFonts w:cs="Arial"/>
        </w:rPr>
        <w:t>sx</w:t>
      </w:r>
      <w:proofErr w:type="spellEnd"/>
      <w:r w:rsidR="002A320E">
        <w:rPr>
          <w:rFonts w:cs="Arial"/>
        </w:rPr>
        <w:t>”</w:t>
      </w:r>
      <w:r>
        <w:rPr>
          <w:rFonts w:cs="Arial"/>
        </w:rPr>
        <w:t xml:space="preserve"> per dare un’indicazione. La donna trova difficoltà a capir</w:t>
      </w:r>
      <w:r w:rsidR="002A320E">
        <w:rPr>
          <w:rFonts w:cs="Arial"/>
        </w:rPr>
        <w:t xml:space="preserve">e dove sta la dx o la </w:t>
      </w:r>
      <w:proofErr w:type="spellStart"/>
      <w:r w:rsidR="002A320E">
        <w:rPr>
          <w:rFonts w:cs="Arial"/>
        </w:rPr>
        <w:t>sx</w:t>
      </w:r>
      <w:proofErr w:type="spellEnd"/>
      <w:r w:rsidR="002A320E">
        <w:rPr>
          <w:rFonts w:cs="Arial"/>
        </w:rPr>
        <w:t xml:space="preserve"> e dirà: “</w:t>
      </w:r>
      <w:r>
        <w:rPr>
          <w:rFonts w:cs="Arial"/>
        </w:rPr>
        <w:t>gira di qua o gira di là</w:t>
      </w:r>
      <w:r w:rsidR="002A320E">
        <w:rPr>
          <w:rFonts w:cs="Arial"/>
        </w:rPr>
        <w:t>” per dare un’</w:t>
      </w:r>
      <w:r>
        <w:rPr>
          <w:rFonts w:cs="Arial"/>
        </w:rPr>
        <w:t xml:space="preserve">indicazione. Questo perché l’uomo ha </w:t>
      </w:r>
      <w:r w:rsidR="002A320E">
        <w:rPr>
          <w:rFonts w:cs="Arial"/>
        </w:rPr>
        <w:t>una</w:t>
      </w:r>
      <w:r w:rsidR="00CD7C86">
        <w:rPr>
          <w:rFonts w:cs="Arial"/>
        </w:rPr>
        <w:t xml:space="preserve"> visione della città </w:t>
      </w:r>
      <w:r w:rsidR="00CD7C86" w:rsidRPr="002A320E">
        <w:rPr>
          <w:rFonts w:cs="Arial"/>
          <w:i/>
        </w:rPr>
        <w:t>dall’alto</w:t>
      </w:r>
      <w:r w:rsidR="00CD7C86">
        <w:rPr>
          <w:rFonts w:cs="Arial"/>
        </w:rPr>
        <w:t xml:space="preserve">, </w:t>
      </w:r>
      <w:r w:rsidR="002A320E">
        <w:rPr>
          <w:rFonts w:cs="Arial"/>
        </w:rPr>
        <w:t xml:space="preserve">mentre </w:t>
      </w:r>
      <w:r w:rsidR="00CD7C86">
        <w:rPr>
          <w:rFonts w:cs="Arial"/>
        </w:rPr>
        <w:t xml:space="preserve">la donna dal </w:t>
      </w:r>
      <w:r w:rsidR="00CD7C86" w:rsidRPr="002A320E">
        <w:rPr>
          <w:rFonts w:cs="Arial"/>
          <w:i/>
        </w:rPr>
        <w:t>di dentro.</w:t>
      </w:r>
      <w:r w:rsidR="00CD7C86">
        <w:rPr>
          <w:rFonts w:cs="Arial"/>
        </w:rPr>
        <w:t xml:space="preserve"> </w:t>
      </w:r>
    </w:p>
    <w:p w14:paraId="1A076FAF" w14:textId="72D95CD9" w:rsidR="00BF52A7" w:rsidRDefault="00CD7C86" w:rsidP="001767E2">
      <w:pPr>
        <w:widowControl w:val="0"/>
        <w:autoSpaceDE w:val="0"/>
        <w:autoSpaceDN w:val="0"/>
        <w:adjustRightInd w:val="0"/>
        <w:spacing w:after="240"/>
        <w:jc w:val="both"/>
        <w:rPr>
          <w:rFonts w:cs="Arial"/>
        </w:rPr>
      </w:pPr>
      <w:r>
        <w:rPr>
          <w:rFonts w:cs="Arial"/>
        </w:rPr>
        <w:t xml:space="preserve">Sulla concentrazione vince l’uomo, sulla resistenza vince la donna. Altro esempio: </w:t>
      </w:r>
      <w:r w:rsidR="00BF52A7">
        <w:rPr>
          <w:rFonts w:cs="Arial"/>
        </w:rPr>
        <w:t xml:space="preserve">la </w:t>
      </w:r>
      <w:r w:rsidR="00FC249B">
        <w:rPr>
          <w:rFonts w:cs="Arial"/>
        </w:rPr>
        <w:t xml:space="preserve">donna arriva </w:t>
      </w:r>
      <w:r>
        <w:rPr>
          <w:rFonts w:cs="Arial"/>
        </w:rPr>
        <w:t>a casa e in dieci minuti ha fatto 10 cose</w:t>
      </w:r>
      <w:r w:rsidR="00BF52A7">
        <w:rPr>
          <w:rFonts w:cs="Arial"/>
        </w:rPr>
        <w:t>, poi vi chiede: “guarda</w:t>
      </w:r>
      <w:r>
        <w:rPr>
          <w:rFonts w:cs="Arial"/>
        </w:rPr>
        <w:t xml:space="preserve"> l’acqua che bolle”. L’uomo si alzerà dalla sedia</w:t>
      </w:r>
      <w:r w:rsidR="00BF52A7">
        <w:rPr>
          <w:rFonts w:cs="Arial"/>
        </w:rPr>
        <w:t>,</w:t>
      </w:r>
      <w:r>
        <w:rPr>
          <w:rFonts w:cs="Arial"/>
        </w:rPr>
        <w:t xml:space="preserve"> si avvicinerà ai fornelli e si metterà a guardare l’acqua che bolle!!!</w:t>
      </w:r>
      <w:r w:rsidR="00FC249B">
        <w:rPr>
          <w:rFonts w:cs="Arial"/>
        </w:rPr>
        <w:t xml:space="preserve"> </w:t>
      </w:r>
      <w:r w:rsidR="00BF52A7">
        <w:rPr>
          <w:rFonts w:cs="Arial"/>
        </w:rPr>
        <w:t>(senza intraprendere alcuna azione)</w:t>
      </w:r>
      <w:r w:rsidR="002A320E">
        <w:rPr>
          <w:rFonts w:cs="Arial"/>
        </w:rPr>
        <w:t>.</w:t>
      </w:r>
    </w:p>
    <w:p w14:paraId="7CACE4F4" w14:textId="7B80BF7A" w:rsidR="00E152BA" w:rsidRDefault="00CD7C86" w:rsidP="001767E2">
      <w:pPr>
        <w:widowControl w:val="0"/>
        <w:autoSpaceDE w:val="0"/>
        <w:autoSpaceDN w:val="0"/>
        <w:adjustRightInd w:val="0"/>
        <w:spacing w:after="240"/>
        <w:jc w:val="both"/>
        <w:rPr>
          <w:rFonts w:cs="Arial"/>
        </w:rPr>
      </w:pPr>
      <w:r>
        <w:rPr>
          <w:rFonts w:cs="Arial"/>
        </w:rPr>
        <w:t>Altra diversità: la donna non fa zapping, l’uom</w:t>
      </w:r>
      <w:r w:rsidR="00BF52A7">
        <w:rPr>
          <w:rFonts w:cs="Arial"/>
        </w:rPr>
        <w:t>o si. Per u</w:t>
      </w:r>
      <w:r>
        <w:rPr>
          <w:rFonts w:cs="Arial"/>
        </w:rPr>
        <w:t>n</w:t>
      </w:r>
      <w:r w:rsidR="00BF52A7">
        <w:rPr>
          <w:rFonts w:cs="Arial"/>
        </w:rPr>
        <w:t>a</w:t>
      </w:r>
      <w:r>
        <w:rPr>
          <w:rFonts w:cs="Arial"/>
        </w:rPr>
        <w:t xml:space="preserve"> donna è inconcepibile che uno si possa rilassare cambiando continuamente canale ed ancora più inconcepibile </w:t>
      </w:r>
      <w:r w:rsidR="00BF52A7">
        <w:rPr>
          <w:rFonts w:cs="Arial"/>
        </w:rPr>
        <w:t xml:space="preserve">è </w:t>
      </w:r>
      <w:r>
        <w:rPr>
          <w:rFonts w:cs="Arial"/>
        </w:rPr>
        <w:t>che</w:t>
      </w:r>
      <w:r w:rsidR="00BF52A7">
        <w:rPr>
          <w:rFonts w:cs="Arial"/>
        </w:rPr>
        <w:t xml:space="preserve"> se parla durante lo zapping al</w:t>
      </w:r>
      <w:r>
        <w:rPr>
          <w:rFonts w:cs="Arial"/>
        </w:rPr>
        <w:t xml:space="preserve"> marito, questo non l’ascolta perché concentrato su qualcosa di inutile (non sta vedendo niente, non sente quello che dicono e…</w:t>
      </w:r>
      <w:r w:rsidR="003C3EF6">
        <w:rPr>
          <w:rFonts w:cs="Arial"/>
        </w:rPr>
        <w:t xml:space="preserve"> </w:t>
      </w:r>
      <w:r>
        <w:rPr>
          <w:rFonts w:cs="Arial"/>
        </w:rPr>
        <w:t>NON TI SENTE!). Anche questo sembrerebbe avere spiegazioni ataviche.</w:t>
      </w:r>
    </w:p>
    <w:p w14:paraId="43AA77FE" w14:textId="3672B227" w:rsidR="00CD7C86" w:rsidRDefault="00E152BA" w:rsidP="001767E2">
      <w:pPr>
        <w:widowControl w:val="0"/>
        <w:autoSpaceDE w:val="0"/>
        <w:autoSpaceDN w:val="0"/>
        <w:adjustRightInd w:val="0"/>
        <w:spacing w:after="240"/>
        <w:jc w:val="both"/>
        <w:rPr>
          <w:rFonts w:cs="Arial"/>
        </w:rPr>
      </w:pPr>
      <w:r>
        <w:rPr>
          <w:rFonts w:cs="Arial"/>
        </w:rPr>
        <w:t>Ancora: l’uomo ha un rifiuto per certe azioni e va in crisi se qualcosa sta in un posto divers</w:t>
      </w:r>
      <w:r w:rsidR="003C5B70">
        <w:rPr>
          <w:rFonts w:cs="Arial"/>
        </w:rPr>
        <w:t>o</w:t>
      </w:r>
      <w:r>
        <w:rPr>
          <w:rFonts w:cs="Arial"/>
        </w:rPr>
        <w:t xml:space="preserve"> da dove pensa che sia. Esempio: “cara dove sono i calzini?”. Risposta: “al solito posto!”</w:t>
      </w:r>
      <w:r w:rsidR="00BF52A7">
        <w:rPr>
          <w:rFonts w:cs="Arial"/>
        </w:rPr>
        <w:t xml:space="preserve">. Difatti, l’uomo immagina che la donna </w:t>
      </w:r>
      <w:r w:rsidR="00FC249B">
        <w:rPr>
          <w:rFonts w:cs="Arial"/>
        </w:rPr>
        <w:t xml:space="preserve">si diverta </w:t>
      </w:r>
      <w:r>
        <w:rPr>
          <w:rFonts w:cs="Arial"/>
        </w:rPr>
        <w:t>a spostare continuamente le cose!!!</w:t>
      </w:r>
    </w:p>
    <w:p w14:paraId="3AE59131" w14:textId="797588D0" w:rsidR="00E152BA" w:rsidRDefault="001E1510" w:rsidP="001767E2">
      <w:pPr>
        <w:widowControl w:val="0"/>
        <w:autoSpaceDE w:val="0"/>
        <w:autoSpaceDN w:val="0"/>
        <w:adjustRightInd w:val="0"/>
        <w:spacing w:after="240"/>
        <w:jc w:val="both"/>
        <w:rPr>
          <w:rFonts w:cs="Arial"/>
        </w:rPr>
      </w:pPr>
      <w:r>
        <w:rPr>
          <w:rFonts w:cs="Arial"/>
        </w:rPr>
        <w:t>Un’altra diversità tra</w:t>
      </w:r>
      <w:r w:rsidR="00E152BA">
        <w:rPr>
          <w:rFonts w:cs="Arial"/>
        </w:rPr>
        <w:t xml:space="preserve"> uomo donna sta nella vis</w:t>
      </w:r>
      <w:r>
        <w:rPr>
          <w:rFonts w:cs="Arial"/>
        </w:rPr>
        <w:t>i</w:t>
      </w:r>
      <w:r w:rsidR="00E152BA">
        <w:rPr>
          <w:rFonts w:cs="Arial"/>
        </w:rPr>
        <w:t>one delle cose: la donna ha una vis</w:t>
      </w:r>
      <w:r w:rsidR="00A8074B">
        <w:rPr>
          <w:rFonts w:cs="Arial"/>
        </w:rPr>
        <w:t>i</w:t>
      </w:r>
      <w:bookmarkStart w:id="0" w:name="_GoBack"/>
      <w:bookmarkEnd w:id="0"/>
      <w:r w:rsidR="00E152BA">
        <w:rPr>
          <w:rFonts w:cs="Arial"/>
        </w:rPr>
        <w:t>one periferica, l’uomo una visione centrale.</w:t>
      </w:r>
    </w:p>
    <w:p w14:paraId="493C45FE" w14:textId="0C548A01" w:rsidR="00E152BA" w:rsidRDefault="00E152BA" w:rsidP="001767E2">
      <w:pPr>
        <w:widowControl w:val="0"/>
        <w:autoSpaceDE w:val="0"/>
        <w:autoSpaceDN w:val="0"/>
        <w:adjustRightInd w:val="0"/>
        <w:spacing w:after="240"/>
        <w:jc w:val="both"/>
        <w:rPr>
          <w:rFonts w:cs="Arial"/>
        </w:rPr>
      </w:pPr>
      <w:r>
        <w:rPr>
          <w:rFonts w:cs="Arial"/>
        </w:rPr>
        <w:t>Esempio: si va ad una festa…la donna scansiona l’ambiente e cap</w:t>
      </w:r>
      <w:r w:rsidR="001E1510">
        <w:rPr>
          <w:rFonts w:cs="Arial"/>
        </w:rPr>
        <w:t>isce subito come stanno le cose;</w:t>
      </w:r>
      <w:r>
        <w:rPr>
          <w:rFonts w:cs="Arial"/>
        </w:rPr>
        <w:t xml:space="preserve"> dopo la festa saprà dirvi come erano vestiti gli invitati, quale relazione c’er</w:t>
      </w:r>
      <w:r w:rsidR="001E1510">
        <w:rPr>
          <w:rFonts w:cs="Arial"/>
        </w:rPr>
        <w:t>a tra loro, il colore delle tende</w:t>
      </w:r>
      <w:r>
        <w:rPr>
          <w:rFonts w:cs="Arial"/>
        </w:rPr>
        <w:t>, ecc. L’uomo saprà dirvi dove erano le vie di fuga, se c’erano o meno estintori ne</w:t>
      </w:r>
      <w:r w:rsidR="001E1510">
        <w:rPr>
          <w:rFonts w:cs="Arial"/>
        </w:rPr>
        <w:t>l locale, dove stavano le prese elettriche!!!</w:t>
      </w:r>
    </w:p>
    <w:p w14:paraId="03ABD1E3" w14:textId="77777777" w:rsidR="002A320E" w:rsidRDefault="00E152BA" w:rsidP="001767E2">
      <w:pPr>
        <w:widowControl w:val="0"/>
        <w:autoSpaceDE w:val="0"/>
        <w:autoSpaceDN w:val="0"/>
        <w:adjustRightInd w:val="0"/>
        <w:spacing w:after="240"/>
        <w:jc w:val="both"/>
        <w:rPr>
          <w:rFonts w:cs="Arial"/>
        </w:rPr>
      </w:pPr>
      <w:r>
        <w:rPr>
          <w:rFonts w:cs="Arial"/>
        </w:rPr>
        <w:t>Se un uomo guarda una donna per strada se ne accorgono tutti per via della sua vis</w:t>
      </w:r>
      <w:r w:rsidR="002A320E">
        <w:rPr>
          <w:rFonts w:cs="Arial"/>
        </w:rPr>
        <w:t>i</w:t>
      </w:r>
      <w:r>
        <w:rPr>
          <w:rFonts w:cs="Arial"/>
        </w:rPr>
        <w:t>one centrale (punta la donna e la segue fissa con lo sguardo). Se</w:t>
      </w:r>
      <w:r w:rsidR="003C5B70">
        <w:rPr>
          <w:rFonts w:cs="Arial"/>
        </w:rPr>
        <w:t xml:space="preserve"> una donna gua</w:t>
      </w:r>
      <w:r>
        <w:rPr>
          <w:rFonts w:cs="Arial"/>
        </w:rPr>
        <w:t>rda un uomo per strada nessuno se ne accorge (</w:t>
      </w:r>
      <w:r w:rsidR="001E1510">
        <w:rPr>
          <w:rFonts w:cs="Arial"/>
        </w:rPr>
        <w:t xml:space="preserve">la </w:t>
      </w:r>
      <w:r>
        <w:rPr>
          <w:rFonts w:cs="Arial"/>
        </w:rPr>
        <w:t xml:space="preserve">scansione </w:t>
      </w:r>
      <w:r w:rsidR="001E1510">
        <w:rPr>
          <w:rFonts w:cs="Arial"/>
        </w:rPr>
        <w:t xml:space="preserve">è </w:t>
      </w:r>
      <w:r>
        <w:rPr>
          <w:rFonts w:cs="Arial"/>
        </w:rPr>
        <w:t>continua).</w:t>
      </w:r>
    </w:p>
    <w:p w14:paraId="7F6468AA" w14:textId="128ABA1E" w:rsidR="00E152BA" w:rsidRDefault="001E1510" w:rsidP="001767E2">
      <w:pPr>
        <w:widowControl w:val="0"/>
        <w:autoSpaceDE w:val="0"/>
        <w:autoSpaceDN w:val="0"/>
        <w:adjustRightInd w:val="0"/>
        <w:spacing w:after="240"/>
        <w:jc w:val="both"/>
        <w:rPr>
          <w:rFonts w:cs="Arial"/>
        </w:rPr>
      </w:pPr>
      <w:r>
        <w:rPr>
          <w:rFonts w:cs="Arial"/>
        </w:rPr>
        <w:t>Una donna saprà dirvi cosa contiene una vetrina, l’uomo non sa ne</w:t>
      </w:r>
      <w:r w:rsidR="00BF52A7">
        <w:rPr>
          <w:rFonts w:cs="Arial"/>
        </w:rPr>
        <w:t>mmeno di quale vetrina state parlando. Pura diversità biologica</w:t>
      </w:r>
      <w:r>
        <w:rPr>
          <w:rFonts w:cs="Arial"/>
        </w:rPr>
        <w:t>!!!</w:t>
      </w:r>
    </w:p>
    <w:p w14:paraId="0DC68AF9" w14:textId="6F12C486" w:rsidR="00CD7C86" w:rsidRDefault="002A320E" w:rsidP="001767E2">
      <w:pPr>
        <w:widowControl w:val="0"/>
        <w:autoSpaceDE w:val="0"/>
        <w:autoSpaceDN w:val="0"/>
        <w:adjustRightInd w:val="0"/>
        <w:spacing w:after="240"/>
        <w:jc w:val="both"/>
        <w:rPr>
          <w:rFonts w:cs="Arial"/>
        </w:rPr>
      </w:pPr>
      <w:r>
        <w:rPr>
          <w:rFonts w:cs="Arial"/>
        </w:rPr>
        <w:t xml:space="preserve">Quindi: </w:t>
      </w:r>
      <w:r w:rsidR="00CD7C86">
        <w:rPr>
          <w:rFonts w:cs="Arial"/>
        </w:rPr>
        <w:t>NON BISOGNA PRETENDERE CHE L’ALTRO FUNZIONI COME VOI!</w:t>
      </w:r>
      <w:r w:rsidR="00E152BA">
        <w:rPr>
          <w:rFonts w:cs="Arial"/>
        </w:rPr>
        <w:t>!! Basta convincersi che è DIVERSO!!!</w:t>
      </w:r>
      <w:r w:rsidR="00CD7C86">
        <w:rPr>
          <w:rFonts w:cs="Arial"/>
        </w:rPr>
        <w:t>.</w:t>
      </w:r>
    </w:p>
    <w:p w14:paraId="057FE636" w14:textId="77777777" w:rsidR="00AE24EA" w:rsidRDefault="003C5B70" w:rsidP="00015350">
      <w:pPr>
        <w:widowControl w:val="0"/>
        <w:autoSpaceDE w:val="0"/>
        <w:autoSpaceDN w:val="0"/>
        <w:adjustRightInd w:val="0"/>
        <w:spacing w:after="240"/>
        <w:jc w:val="both"/>
        <w:rPr>
          <w:rFonts w:cs="Arial"/>
        </w:rPr>
      </w:pPr>
      <w:r>
        <w:rPr>
          <w:rFonts w:cs="Arial"/>
        </w:rPr>
        <w:t>Abbiamo visto che esistono diversi fattori che interrompono la comunicazione. Oltre al non voler ascoltare da parte degli altri (disconferma), a</w:t>
      </w:r>
      <w:r w:rsidR="00AE24EA">
        <w:rPr>
          <w:rFonts w:cs="Arial"/>
        </w:rPr>
        <w:t>ccade</w:t>
      </w:r>
      <w:r>
        <w:rPr>
          <w:rFonts w:cs="Arial"/>
        </w:rPr>
        <w:t xml:space="preserve"> volte </w:t>
      </w:r>
      <w:r w:rsidR="00AE24EA">
        <w:rPr>
          <w:rFonts w:cs="Arial"/>
        </w:rPr>
        <w:t xml:space="preserve">che anche </w:t>
      </w:r>
      <w:r w:rsidR="00D52F17">
        <w:rPr>
          <w:rFonts w:cs="Arial"/>
        </w:rPr>
        <w:t xml:space="preserve">noi stessi, </w:t>
      </w:r>
      <w:r>
        <w:rPr>
          <w:rFonts w:cs="Arial"/>
        </w:rPr>
        <w:t>con l’intento di voler dare consigli a tutti i costi</w:t>
      </w:r>
      <w:r w:rsidR="00D52F17">
        <w:rPr>
          <w:rFonts w:cs="Arial"/>
        </w:rPr>
        <w:t xml:space="preserve">, creiamo </w:t>
      </w:r>
      <w:r>
        <w:rPr>
          <w:rFonts w:cs="Arial"/>
        </w:rPr>
        <w:t>un black-out comunicativo. Ad esempio se dico: “ti spiego io perché tu non sei in grado di…”, abbiamo subito</w:t>
      </w:r>
      <w:r w:rsidR="00D52F17">
        <w:rPr>
          <w:rFonts w:cs="Arial"/>
        </w:rPr>
        <w:t xml:space="preserve"> creato un ostacolo con l’altro</w:t>
      </w:r>
      <w:r>
        <w:rPr>
          <w:rFonts w:cs="Arial"/>
        </w:rPr>
        <w:t xml:space="preserve">. Bisogna evitare </w:t>
      </w:r>
      <w:r w:rsidR="00D52F17">
        <w:rPr>
          <w:rFonts w:cs="Arial"/>
        </w:rPr>
        <w:t xml:space="preserve">perciò </w:t>
      </w:r>
      <w:r>
        <w:rPr>
          <w:rFonts w:cs="Arial"/>
        </w:rPr>
        <w:t>di dare consigli e giudizi sulla persona</w:t>
      </w:r>
      <w:r w:rsidR="00D52F17">
        <w:rPr>
          <w:rFonts w:cs="Arial"/>
        </w:rPr>
        <w:t xml:space="preserve"> che ci sta davanti</w:t>
      </w:r>
      <w:r>
        <w:rPr>
          <w:rFonts w:cs="Arial"/>
        </w:rPr>
        <w:t xml:space="preserve">. Bisogna poi scindere </w:t>
      </w:r>
      <w:r w:rsidR="00AE24EA">
        <w:rPr>
          <w:rFonts w:cs="Arial"/>
        </w:rPr>
        <w:t xml:space="preserve">quello che è </w:t>
      </w:r>
      <w:r>
        <w:rPr>
          <w:rFonts w:cs="Arial"/>
        </w:rPr>
        <w:t>la persona da ciò che dice</w:t>
      </w:r>
      <w:r w:rsidR="00AE24EA">
        <w:rPr>
          <w:rFonts w:cs="Arial"/>
        </w:rPr>
        <w:t>. E’ buona norma,</w:t>
      </w:r>
      <w:r w:rsidR="00D52F17">
        <w:rPr>
          <w:rFonts w:cs="Arial"/>
        </w:rPr>
        <w:t xml:space="preserve"> per ogni parola che dicia</w:t>
      </w:r>
      <w:r w:rsidR="00BF52A7">
        <w:rPr>
          <w:rFonts w:cs="Arial"/>
        </w:rPr>
        <w:t xml:space="preserve">mo, </w:t>
      </w:r>
      <w:r w:rsidR="00AE24EA">
        <w:rPr>
          <w:rFonts w:cs="Arial"/>
        </w:rPr>
        <w:t>ascoltarne almeno 2!!! A</w:t>
      </w:r>
      <w:r w:rsidR="00D52F17">
        <w:rPr>
          <w:rFonts w:cs="Arial"/>
        </w:rPr>
        <w:t xml:space="preserve">ltrimenti si corre </w:t>
      </w:r>
      <w:r w:rsidR="00BF52A7">
        <w:rPr>
          <w:rFonts w:cs="Arial"/>
        </w:rPr>
        <w:t>il rischio ch</w:t>
      </w:r>
      <w:r w:rsidR="00D52F17">
        <w:rPr>
          <w:rFonts w:cs="Arial"/>
        </w:rPr>
        <w:t xml:space="preserve">e siamo noi a volerci sfogare con l’altro, </w:t>
      </w:r>
      <w:r w:rsidR="00BF52A7">
        <w:rPr>
          <w:rFonts w:cs="Arial"/>
        </w:rPr>
        <w:t xml:space="preserve">semplicemente </w:t>
      </w:r>
      <w:r w:rsidR="00D52F17">
        <w:rPr>
          <w:rFonts w:cs="Arial"/>
        </w:rPr>
        <w:t>pren</w:t>
      </w:r>
      <w:r w:rsidR="00BF52A7">
        <w:rPr>
          <w:rFonts w:cs="Arial"/>
        </w:rPr>
        <w:t>dendo spunto dai suoi problemi!</w:t>
      </w:r>
    </w:p>
    <w:p w14:paraId="4E6E03EC" w14:textId="153EB8A3" w:rsidR="00F7453F" w:rsidRDefault="00D52F17" w:rsidP="00015350">
      <w:pPr>
        <w:widowControl w:val="0"/>
        <w:autoSpaceDE w:val="0"/>
        <w:autoSpaceDN w:val="0"/>
        <w:adjustRightInd w:val="0"/>
        <w:spacing w:after="240"/>
        <w:jc w:val="both"/>
        <w:rPr>
          <w:rFonts w:cs="Arial"/>
        </w:rPr>
      </w:pPr>
      <w:r>
        <w:rPr>
          <w:rFonts w:cs="Arial"/>
        </w:rPr>
        <w:t xml:space="preserve">Bisogna essenzialmente cercare di </w:t>
      </w:r>
      <w:r w:rsidR="00BF52A7">
        <w:rPr>
          <w:rFonts w:cs="Arial"/>
        </w:rPr>
        <w:t>trovare momenti di condivis</w:t>
      </w:r>
      <w:r w:rsidR="00FC249B">
        <w:rPr>
          <w:rFonts w:cs="Arial"/>
        </w:rPr>
        <w:t>i</w:t>
      </w:r>
      <w:r w:rsidR="00BF52A7">
        <w:rPr>
          <w:rFonts w:cs="Arial"/>
        </w:rPr>
        <w:t xml:space="preserve">one </w:t>
      </w:r>
      <w:r>
        <w:rPr>
          <w:rFonts w:cs="Arial"/>
        </w:rPr>
        <w:t>con l’altro</w:t>
      </w:r>
      <w:r w:rsidR="00BF52A7">
        <w:rPr>
          <w:rFonts w:cs="Arial"/>
        </w:rPr>
        <w:t>,</w:t>
      </w:r>
      <w:r>
        <w:rPr>
          <w:rFonts w:cs="Arial"/>
        </w:rPr>
        <w:t xml:space="preserve"> facendogli domande del tipo: “come ti sei sentito in quell’occasione?”. Questa domanda apre al dialogo</w:t>
      </w:r>
      <w:r w:rsidR="00BF52A7">
        <w:rPr>
          <w:rFonts w:cs="Arial"/>
        </w:rPr>
        <w:t>,</w:t>
      </w:r>
      <w:r>
        <w:rPr>
          <w:rFonts w:cs="Arial"/>
        </w:rPr>
        <w:t xml:space="preserve"> dando all’altro l’idea che si voglia veramente condividere con lui il momento difficile. Bisogna </w:t>
      </w:r>
      <w:r w:rsidRPr="00804011">
        <w:rPr>
          <w:rFonts w:cs="Arial"/>
          <w:b/>
        </w:rPr>
        <w:t>fare da specchio</w:t>
      </w:r>
      <w:r w:rsidR="00804011">
        <w:rPr>
          <w:rFonts w:cs="Arial"/>
          <w:b/>
        </w:rPr>
        <w:t>,</w:t>
      </w:r>
      <w:r>
        <w:rPr>
          <w:rFonts w:cs="Arial"/>
        </w:rPr>
        <w:t xml:space="preserve"> senza dare consigli, il problema deve </w:t>
      </w:r>
      <w:r w:rsidR="00AE24EA">
        <w:rPr>
          <w:rFonts w:cs="Arial"/>
        </w:rPr>
        <w:t xml:space="preserve">comunque </w:t>
      </w:r>
      <w:r>
        <w:rPr>
          <w:rFonts w:cs="Arial"/>
        </w:rPr>
        <w:t>risolverlo DA SOL</w:t>
      </w:r>
      <w:r w:rsidR="00AE24EA">
        <w:rPr>
          <w:rFonts w:cs="Arial"/>
        </w:rPr>
        <w:t>O, in par</w:t>
      </w:r>
      <w:r w:rsidR="00DB6AC8">
        <w:rPr>
          <w:rFonts w:cs="Arial"/>
        </w:rPr>
        <w:t>ticolare se è un problema perso</w:t>
      </w:r>
      <w:r w:rsidR="00AE24EA">
        <w:rPr>
          <w:rFonts w:cs="Arial"/>
        </w:rPr>
        <w:t>nale.</w:t>
      </w:r>
      <w:r>
        <w:rPr>
          <w:rFonts w:cs="Arial"/>
        </w:rPr>
        <w:t xml:space="preserve"> E’ quello che</w:t>
      </w:r>
      <w:r w:rsidR="00AE24EA">
        <w:rPr>
          <w:rFonts w:cs="Arial"/>
        </w:rPr>
        <w:t>,</w:t>
      </w:r>
      <w:r w:rsidR="00804011">
        <w:rPr>
          <w:rFonts w:cs="Arial"/>
        </w:rPr>
        <w:t xml:space="preserve"> di fatto</w:t>
      </w:r>
      <w:r w:rsidR="00AE24EA">
        <w:rPr>
          <w:rFonts w:cs="Arial"/>
        </w:rPr>
        <w:t>, fa uno psicoterapeuta:</w:t>
      </w:r>
      <w:r w:rsidR="00804011">
        <w:rPr>
          <w:rFonts w:cs="Arial"/>
        </w:rPr>
        <w:t xml:space="preserve"> ascolta</w:t>
      </w:r>
      <w:r w:rsidR="00BF52A7">
        <w:rPr>
          <w:rFonts w:cs="Arial"/>
        </w:rPr>
        <w:t>,</w:t>
      </w:r>
      <w:r w:rsidR="00804011">
        <w:rPr>
          <w:rFonts w:cs="Arial"/>
        </w:rPr>
        <w:t xml:space="preserve"> non da consigli e fa in modo che sia il paziente </w:t>
      </w:r>
      <w:r w:rsidR="00AE24EA">
        <w:rPr>
          <w:rFonts w:cs="Arial"/>
        </w:rPr>
        <w:t xml:space="preserve">stesso </w:t>
      </w:r>
      <w:r w:rsidR="00804011">
        <w:rPr>
          <w:rFonts w:cs="Arial"/>
        </w:rPr>
        <w:t>a capire come uscire fuori dalla situazione in cui si trova.</w:t>
      </w:r>
      <w:r>
        <w:rPr>
          <w:rFonts w:cs="Arial"/>
        </w:rPr>
        <w:t xml:space="preserve"> Altre domande chiave possono essere: “come pensi di uscirne, come posso aiutarti a farlo, capisco cosa stai p</w:t>
      </w:r>
      <w:r w:rsidR="00804011">
        <w:rPr>
          <w:rFonts w:cs="Arial"/>
        </w:rPr>
        <w:t>r</w:t>
      </w:r>
      <w:r w:rsidR="00AE24EA">
        <w:rPr>
          <w:rFonts w:cs="Arial"/>
        </w:rPr>
        <w:t>ovando). Queste frasi dovrebbe usarle</w:t>
      </w:r>
      <w:r w:rsidR="00804011">
        <w:rPr>
          <w:rFonts w:cs="Arial"/>
        </w:rPr>
        <w:t xml:space="preserve"> </w:t>
      </w:r>
      <w:r>
        <w:rPr>
          <w:rFonts w:cs="Arial"/>
        </w:rPr>
        <w:t>anche un Rappresentante del Personale!!!</w:t>
      </w:r>
    </w:p>
    <w:p w14:paraId="28E5BC55" w14:textId="223E0EDF" w:rsidR="005C0098" w:rsidRPr="00BF52A7" w:rsidRDefault="009F7B1C" w:rsidP="00015350">
      <w:pPr>
        <w:widowControl w:val="0"/>
        <w:autoSpaceDE w:val="0"/>
        <w:autoSpaceDN w:val="0"/>
        <w:adjustRightInd w:val="0"/>
        <w:spacing w:after="240"/>
        <w:jc w:val="both"/>
        <w:rPr>
          <w:rFonts w:cs="Arial"/>
          <w:b/>
        </w:rPr>
      </w:pPr>
      <w:r w:rsidRPr="00BF52A7">
        <w:rPr>
          <w:rFonts w:cs="Arial"/>
          <w:b/>
        </w:rPr>
        <w:t>RICORDARE CHE LA PERSONA NON VA GIUDICATA, MA VA ASCOLTATA.</w:t>
      </w:r>
    </w:p>
    <w:p w14:paraId="0DF1D1E7" w14:textId="110E3867" w:rsidR="00F7453F" w:rsidRDefault="00804011" w:rsidP="00015350">
      <w:pPr>
        <w:widowControl w:val="0"/>
        <w:autoSpaceDE w:val="0"/>
        <w:autoSpaceDN w:val="0"/>
        <w:adjustRightInd w:val="0"/>
        <w:spacing w:after="240"/>
        <w:jc w:val="both"/>
        <w:rPr>
          <w:rFonts w:cs="Arial"/>
        </w:rPr>
      </w:pPr>
      <w:r>
        <w:rPr>
          <w:rFonts w:cs="Arial"/>
        </w:rPr>
        <w:t>Per poter avere risultati efficace nella comunicazione bisogna essere capaci di formulare richieste anziché lamentarsi (evitare frasi del ti</w:t>
      </w:r>
      <w:r w:rsidR="00BF52A7">
        <w:rPr>
          <w:rFonts w:cs="Arial"/>
        </w:rPr>
        <w:t>po: “qui fa tutto schifo”).  Pr</w:t>
      </w:r>
      <w:r>
        <w:rPr>
          <w:rFonts w:cs="Arial"/>
        </w:rPr>
        <w:t>ovare a mettere a fuo</w:t>
      </w:r>
      <w:r w:rsidR="001C373B">
        <w:rPr>
          <w:rFonts w:cs="Arial"/>
        </w:rPr>
        <w:t>co i problemi, evitando i fronz</w:t>
      </w:r>
      <w:r>
        <w:rPr>
          <w:rFonts w:cs="Arial"/>
        </w:rPr>
        <w:t>oli.</w:t>
      </w:r>
    </w:p>
    <w:p w14:paraId="41CD49B1" w14:textId="77777777" w:rsidR="003C3EF6" w:rsidRDefault="003C3EF6" w:rsidP="00015350">
      <w:pPr>
        <w:widowControl w:val="0"/>
        <w:autoSpaceDE w:val="0"/>
        <w:autoSpaceDN w:val="0"/>
        <w:adjustRightInd w:val="0"/>
        <w:spacing w:after="240"/>
        <w:jc w:val="both"/>
        <w:rPr>
          <w:rFonts w:cs="Arial"/>
        </w:rPr>
      </w:pPr>
    </w:p>
    <w:p w14:paraId="3BF71A64" w14:textId="45D21AE2" w:rsidR="00804011" w:rsidRPr="00BF52A7" w:rsidRDefault="00804011" w:rsidP="00015350">
      <w:pPr>
        <w:widowControl w:val="0"/>
        <w:autoSpaceDE w:val="0"/>
        <w:autoSpaceDN w:val="0"/>
        <w:adjustRightInd w:val="0"/>
        <w:spacing w:after="240"/>
        <w:jc w:val="both"/>
        <w:rPr>
          <w:rFonts w:cs="Arial"/>
          <w:b/>
        </w:rPr>
      </w:pPr>
      <w:r w:rsidRPr="00BF52A7">
        <w:rPr>
          <w:rFonts w:cs="Arial"/>
          <w:b/>
        </w:rPr>
        <w:t>Dinamiche di gruppo.</w:t>
      </w:r>
    </w:p>
    <w:p w14:paraId="7E9F717F" w14:textId="2DB19158" w:rsidR="00804011" w:rsidRDefault="00804011" w:rsidP="00015350">
      <w:pPr>
        <w:widowControl w:val="0"/>
        <w:autoSpaceDE w:val="0"/>
        <w:autoSpaceDN w:val="0"/>
        <w:adjustRightInd w:val="0"/>
        <w:spacing w:after="240"/>
        <w:jc w:val="both"/>
        <w:rPr>
          <w:rFonts w:cs="Arial"/>
          <w:b/>
        </w:rPr>
      </w:pPr>
      <w:r>
        <w:rPr>
          <w:rFonts w:cs="Arial"/>
        </w:rPr>
        <w:t xml:space="preserve">Il gruppo è un insieme di persone in contatto reciproco che </w:t>
      </w:r>
      <w:r w:rsidRPr="00804011">
        <w:rPr>
          <w:rFonts w:cs="Arial"/>
          <w:b/>
        </w:rPr>
        <w:t>hanno la coscienza di avere un obiettivo comune</w:t>
      </w:r>
      <w:r w:rsidR="009854D7">
        <w:rPr>
          <w:rFonts w:cs="Arial"/>
          <w:b/>
        </w:rPr>
        <w:t>.</w:t>
      </w:r>
    </w:p>
    <w:p w14:paraId="43444901" w14:textId="71D31485" w:rsidR="009854D7" w:rsidRDefault="009854D7" w:rsidP="00015350">
      <w:pPr>
        <w:widowControl w:val="0"/>
        <w:autoSpaceDE w:val="0"/>
        <w:autoSpaceDN w:val="0"/>
        <w:adjustRightInd w:val="0"/>
        <w:spacing w:after="240"/>
        <w:jc w:val="both"/>
        <w:rPr>
          <w:rFonts w:cs="Arial"/>
        </w:rPr>
      </w:pPr>
      <w:r w:rsidRPr="009854D7">
        <w:rPr>
          <w:rFonts w:cs="Arial"/>
        </w:rPr>
        <w:t xml:space="preserve">Il leader deve </w:t>
      </w:r>
      <w:r>
        <w:rPr>
          <w:rFonts w:cs="Arial"/>
        </w:rPr>
        <w:t>trasmettere entusiasmo p</w:t>
      </w:r>
      <w:r w:rsidR="00535437">
        <w:rPr>
          <w:rFonts w:cs="Arial"/>
        </w:rPr>
        <w:t xml:space="preserve">er raggiungere la </w:t>
      </w:r>
      <w:proofErr w:type="spellStart"/>
      <w:r w:rsidR="00535437" w:rsidRPr="00AE24EA">
        <w:rPr>
          <w:rFonts w:cs="Arial"/>
          <w:i/>
        </w:rPr>
        <w:t>mission</w:t>
      </w:r>
      <w:proofErr w:type="spellEnd"/>
      <w:r w:rsidR="00535437">
        <w:rPr>
          <w:rFonts w:cs="Arial"/>
        </w:rPr>
        <w:t xml:space="preserve">. Se </w:t>
      </w:r>
      <w:r>
        <w:rPr>
          <w:rFonts w:cs="Arial"/>
        </w:rPr>
        <w:t>non fa sognare tutti sull’obiettivo da raggiungere, non trascina.</w:t>
      </w:r>
    </w:p>
    <w:p w14:paraId="614AE972" w14:textId="21D0804F" w:rsidR="000C1D39" w:rsidRDefault="009854D7" w:rsidP="000C1D39">
      <w:pPr>
        <w:widowControl w:val="0"/>
        <w:autoSpaceDE w:val="0"/>
        <w:autoSpaceDN w:val="0"/>
        <w:adjustRightInd w:val="0"/>
        <w:spacing w:after="240"/>
        <w:jc w:val="both"/>
        <w:rPr>
          <w:rFonts w:cs="Arial"/>
        </w:rPr>
      </w:pPr>
      <w:r>
        <w:rPr>
          <w:rFonts w:cs="Arial"/>
        </w:rPr>
        <w:t>Il leader deve farsi carico dei bisogni degli altri e delle relazioni interpersonali. Spesso, sbagliando, si pensa solo</w:t>
      </w:r>
      <w:r w:rsidR="00AE24EA">
        <w:rPr>
          <w:rFonts w:cs="Arial"/>
        </w:rPr>
        <w:t xml:space="preserve"> al risultato e non alle relazioni.</w:t>
      </w:r>
    </w:p>
    <w:p w14:paraId="169A8CBC" w14:textId="6245B8EE" w:rsidR="009854D7" w:rsidRPr="006926F9" w:rsidRDefault="000C1D39" w:rsidP="00015350">
      <w:pPr>
        <w:widowControl w:val="0"/>
        <w:autoSpaceDE w:val="0"/>
        <w:autoSpaceDN w:val="0"/>
        <w:adjustRightInd w:val="0"/>
        <w:spacing w:after="240"/>
        <w:jc w:val="both"/>
        <w:rPr>
          <w:rFonts w:cs="Arial"/>
        </w:rPr>
      </w:pPr>
      <w:r w:rsidRPr="000C1D39">
        <w:rPr>
          <w:rFonts w:cs="Arial"/>
          <w:u w:val="single"/>
        </w:rPr>
        <w:t>Spesso manca la</w:t>
      </w:r>
      <w:r w:rsidR="009854D7" w:rsidRPr="000C1D39">
        <w:rPr>
          <w:rFonts w:cs="Arial"/>
          <w:u w:val="single"/>
        </w:rPr>
        <w:t xml:space="preserve"> consapevolezza dell’importanza del proprio lavoro.</w:t>
      </w:r>
      <w:r w:rsidRPr="000C1D39">
        <w:rPr>
          <w:rFonts w:cs="Arial"/>
          <w:u w:val="single"/>
        </w:rPr>
        <w:t xml:space="preserve"> </w:t>
      </w:r>
      <w:r w:rsidRPr="000C1D39">
        <w:rPr>
          <w:b/>
        </w:rPr>
        <w:t>Ognuno è portatore di eccellenze</w:t>
      </w:r>
      <w:r>
        <w:t xml:space="preserve"> (bisogna autoconvincersi di questo).</w:t>
      </w:r>
    </w:p>
    <w:p w14:paraId="4BE23C45" w14:textId="61FFF18A" w:rsidR="009854D7" w:rsidRDefault="009854D7" w:rsidP="00015350">
      <w:pPr>
        <w:widowControl w:val="0"/>
        <w:autoSpaceDE w:val="0"/>
        <w:autoSpaceDN w:val="0"/>
        <w:adjustRightInd w:val="0"/>
        <w:spacing w:after="240"/>
        <w:jc w:val="both"/>
        <w:rPr>
          <w:rFonts w:cs="Arial"/>
        </w:rPr>
      </w:pPr>
      <w:r w:rsidRPr="009854D7">
        <w:rPr>
          <w:rFonts w:cs="Arial"/>
        </w:rPr>
        <w:t>Un</w:t>
      </w:r>
      <w:r>
        <w:rPr>
          <w:rFonts w:cs="Arial"/>
        </w:rPr>
        <w:t xml:space="preserve"> buon gruppo ha bisogno al suo interno di TUTTI i livelli e bisogna poi creare un ALTO livello di integrazione.</w:t>
      </w:r>
    </w:p>
    <w:p w14:paraId="40F7157B" w14:textId="5E680576" w:rsidR="009854D7" w:rsidRDefault="009854D7" w:rsidP="00015350">
      <w:pPr>
        <w:widowControl w:val="0"/>
        <w:autoSpaceDE w:val="0"/>
        <w:autoSpaceDN w:val="0"/>
        <w:adjustRightInd w:val="0"/>
        <w:spacing w:after="240"/>
        <w:jc w:val="both"/>
        <w:rPr>
          <w:rFonts w:cs="Arial"/>
        </w:rPr>
      </w:pPr>
      <w:r>
        <w:rPr>
          <w:rFonts w:cs="Arial"/>
        </w:rPr>
        <w:t>La motivazione  a raggiungere un obiettivo</w:t>
      </w:r>
      <w:r w:rsidR="00300897">
        <w:rPr>
          <w:rFonts w:cs="Arial"/>
        </w:rPr>
        <w:t xml:space="preserve"> </w:t>
      </w:r>
      <w:r w:rsidR="00300897" w:rsidRPr="00300897">
        <w:rPr>
          <w:rFonts w:cs="Arial"/>
          <w:u w:val="single"/>
        </w:rPr>
        <w:t>attiva</w:t>
      </w:r>
      <w:r w:rsidR="00300897">
        <w:rPr>
          <w:rFonts w:cs="Arial"/>
        </w:rPr>
        <w:t xml:space="preserve"> le risorse e le </w:t>
      </w:r>
      <w:r w:rsidR="00300897" w:rsidRPr="00300897">
        <w:rPr>
          <w:rFonts w:cs="Arial"/>
          <w:u w:val="single"/>
        </w:rPr>
        <w:t>indirizza</w:t>
      </w:r>
      <w:r w:rsidR="00300897">
        <w:rPr>
          <w:rFonts w:cs="Arial"/>
        </w:rPr>
        <w:t>.</w:t>
      </w:r>
    </w:p>
    <w:p w14:paraId="0A0AE10A" w14:textId="74DF057D" w:rsidR="00300897" w:rsidRDefault="00300897" w:rsidP="00015350">
      <w:pPr>
        <w:widowControl w:val="0"/>
        <w:autoSpaceDE w:val="0"/>
        <w:autoSpaceDN w:val="0"/>
        <w:adjustRightInd w:val="0"/>
        <w:spacing w:after="240"/>
        <w:jc w:val="both"/>
        <w:rPr>
          <w:rFonts w:cs="Arial"/>
        </w:rPr>
      </w:pPr>
      <w:r>
        <w:rPr>
          <w:rFonts w:cs="Arial"/>
        </w:rPr>
        <w:t>Se un gruppo funziona bene allora è in grado di prendere una decis</w:t>
      </w:r>
      <w:r w:rsidR="001E1510">
        <w:rPr>
          <w:rFonts w:cs="Arial"/>
        </w:rPr>
        <w:t>i</w:t>
      </w:r>
      <w:r>
        <w:rPr>
          <w:rFonts w:cs="Arial"/>
        </w:rPr>
        <w:t xml:space="preserve">one </w:t>
      </w:r>
      <w:r w:rsidRPr="006926F9">
        <w:rPr>
          <w:rFonts w:cs="Arial"/>
          <w:b/>
        </w:rPr>
        <w:t>unica e condivisa</w:t>
      </w:r>
      <w:r>
        <w:rPr>
          <w:rFonts w:cs="Arial"/>
        </w:rPr>
        <w:t>.</w:t>
      </w:r>
    </w:p>
    <w:p w14:paraId="1892AAAE" w14:textId="77777777" w:rsidR="009F7B1C" w:rsidRDefault="00300897" w:rsidP="00300897">
      <w:pPr>
        <w:widowControl w:val="0"/>
        <w:autoSpaceDE w:val="0"/>
        <w:autoSpaceDN w:val="0"/>
        <w:adjustRightInd w:val="0"/>
        <w:spacing w:after="140"/>
        <w:jc w:val="both"/>
        <w:rPr>
          <w:rFonts w:cs="Arial"/>
        </w:rPr>
      </w:pPr>
      <w:r>
        <w:rPr>
          <w:rFonts w:cs="Arial"/>
        </w:rPr>
        <w:t>Nel gruppo bisogna</w:t>
      </w:r>
      <w:r w:rsidR="009F7B1C">
        <w:rPr>
          <w:rFonts w:cs="Arial"/>
        </w:rPr>
        <w:t>:</w:t>
      </w:r>
    </w:p>
    <w:p w14:paraId="244482DA" w14:textId="0C762198" w:rsidR="009F7B1C" w:rsidRDefault="00FC249B" w:rsidP="00300897">
      <w:pPr>
        <w:widowControl w:val="0"/>
        <w:autoSpaceDE w:val="0"/>
        <w:autoSpaceDN w:val="0"/>
        <w:adjustRightInd w:val="0"/>
        <w:spacing w:after="140"/>
        <w:jc w:val="both"/>
        <w:rPr>
          <w:rFonts w:cs="Arial"/>
        </w:rPr>
      </w:pPr>
      <w:r>
        <w:rPr>
          <w:rFonts w:cs="Arial"/>
        </w:rPr>
        <w:t xml:space="preserve">- </w:t>
      </w:r>
      <w:r w:rsidR="00300897">
        <w:rPr>
          <w:rFonts w:cs="Arial"/>
        </w:rPr>
        <w:t>evitare gli interessi pers</w:t>
      </w:r>
      <w:r w:rsidR="009F7B1C">
        <w:rPr>
          <w:rFonts w:cs="Arial"/>
        </w:rPr>
        <w:t>onali;</w:t>
      </w:r>
    </w:p>
    <w:p w14:paraId="42D28ABA" w14:textId="2AF38914" w:rsidR="009F7B1C" w:rsidRDefault="00FC249B" w:rsidP="00300897">
      <w:pPr>
        <w:widowControl w:val="0"/>
        <w:autoSpaceDE w:val="0"/>
        <w:autoSpaceDN w:val="0"/>
        <w:adjustRightInd w:val="0"/>
        <w:spacing w:after="140"/>
        <w:jc w:val="both"/>
        <w:rPr>
          <w:rFonts w:cs="Arial"/>
        </w:rPr>
      </w:pPr>
      <w:r>
        <w:rPr>
          <w:rFonts w:cs="Arial"/>
        </w:rPr>
        <w:t xml:space="preserve">- </w:t>
      </w:r>
      <w:r w:rsidR="00300897">
        <w:rPr>
          <w:rFonts w:cs="Arial"/>
        </w:rPr>
        <w:t>soddisfar</w:t>
      </w:r>
      <w:r w:rsidR="009F7B1C">
        <w:rPr>
          <w:rFonts w:cs="Arial"/>
        </w:rPr>
        <w:t>e il principio dell’accoglienza;</w:t>
      </w:r>
    </w:p>
    <w:p w14:paraId="03247BFB" w14:textId="5F50511E" w:rsidR="009F7B1C" w:rsidRDefault="00FC249B" w:rsidP="00300897">
      <w:pPr>
        <w:widowControl w:val="0"/>
        <w:autoSpaceDE w:val="0"/>
        <w:autoSpaceDN w:val="0"/>
        <w:adjustRightInd w:val="0"/>
        <w:spacing w:after="140"/>
        <w:jc w:val="both"/>
        <w:rPr>
          <w:rFonts w:cs="Arial"/>
        </w:rPr>
      </w:pPr>
      <w:r>
        <w:rPr>
          <w:rFonts w:cs="Arial"/>
        </w:rPr>
        <w:t xml:space="preserve">- </w:t>
      </w:r>
      <w:r w:rsidR="009F7B1C">
        <w:rPr>
          <w:rFonts w:cs="Arial"/>
        </w:rPr>
        <w:t>dare le priorità;</w:t>
      </w:r>
    </w:p>
    <w:p w14:paraId="3439ADE9" w14:textId="2744D2A1" w:rsidR="009F7B1C" w:rsidRDefault="00FC249B" w:rsidP="00300897">
      <w:pPr>
        <w:widowControl w:val="0"/>
        <w:autoSpaceDE w:val="0"/>
        <w:autoSpaceDN w:val="0"/>
        <w:adjustRightInd w:val="0"/>
        <w:spacing w:after="140"/>
        <w:jc w:val="both"/>
        <w:rPr>
          <w:rFonts w:cs="Arial"/>
        </w:rPr>
      </w:pPr>
      <w:r>
        <w:rPr>
          <w:rFonts w:cs="Arial"/>
        </w:rPr>
        <w:t xml:space="preserve">- </w:t>
      </w:r>
      <w:r w:rsidR="009F7B1C">
        <w:rPr>
          <w:rFonts w:cs="Arial"/>
        </w:rPr>
        <w:t>evitare di mettere etichette;</w:t>
      </w:r>
    </w:p>
    <w:p w14:paraId="37606016" w14:textId="41227C76" w:rsidR="009F7B1C" w:rsidRDefault="00FC249B" w:rsidP="00300897">
      <w:pPr>
        <w:widowControl w:val="0"/>
        <w:autoSpaceDE w:val="0"/>
        <w:autoSpaceDN w:val="0"/>
        <w:adjustRightInd w:val="0"/>
        <w:spacing w:after="140"/>
        <w:jc w:val="both"/>
        <w:rPr>
          <w:rFonts w:cs="Arial"/>
        </w:rPr>
      </w:pPr>
      <w:r>
        <w:rPr>
          <w:rFonts w:cs="Arial"/>
        </w:rPr>
        <w:t xml:space="preserve">- </w:t>
      </w:r>
      <w:r w:rsidR="009F7B1C">
        <w:rPr>
          <w:rFonts w:cs="Arial"/>
        </w:rPr>
        <w:t xml:space="preserve">far vedere agli altri il nostro punto di visto spiegando bene da dove siamo partiti col </w:t>
      </w:r>
      <w:r>
        <w:rPr>
          <w:rFonts w:cs="Arial"/>
        </w:rPr>
        <w:t xml:space="preserve">  </w:t>
      </w:r>
      <w:r w:rsidR="009F7B1C">
        <w:rPr>
          <w:rFonts w:cs="Arial"/>
        </w:rPr>
        <w:t>ragionamento in maniera da poter essere ascoltati;</w:t>
      </w:r>
    </w:p>
    <w:p w14:paraId="18050331" w14:textId="27D45AE1" w:rsidR="009F7B1C" w:rsidRDefault="00300897" w:rsidP="00300897">
      <w:pPr>
        <w:widowControl w:val="0"/>
        <w:autoSpaceDE w:val="0"/>
        <w:autoSpaceDN w:val="0"/>
        <w:adjustRightInd w:val="0"/>
        <w:spacing w:after="140"/>
        <w:jc w:val="both"/>
        <w:rPr>
          <w:rFonts w:cs="Arial"/>
          <w:i/>
        </w:rPr>
      </w:pPr>
      <w:r>
        <w:rPr>
          <w:rFonts w:cs="Arial"/>
        </w:rPr>
        <w:t xml:space="preserve"> </w:t>
      </w:r>
      <w:r w:rsidR="006926F9">
        <w:rPr>
          <w:rFonts w:cs="Arial"/>
        </w:rPr>
        <w:t xml:space="preserve">- </w:t>
      </w:r>
      <w:r>
        <w:rPr>
          <w:rFonts w:cs="Arial"/>
        </w:rPr>
        <w:t xml:space="preserve">fare frequentemente dei </w:t>
      </w:r>
      <w:r w:rsidRPr="00300897">
        <w:rPr>
          <w:rFonts w:cs="Arial"/>
          <w:i/>
        </w:rPr>
        <w:t>brainstorming</w:t>
      </w:r>
      <w:r w:rsidR="009F7B1C">
        <w:rPr>
          <w:rFonts w:cs="Arial"/>
          <w:i/>
        </w:rPr>
        <w:t>.</w:t>
      </w:r>
    </w:p>
    <w:p w14:paraId="302EB6D0" w14:textId="18AF2A1B" w:rsidR="00300897" w:rsidRDefault="009F7B1C" w:rsidP="00300897">
      <w:pPr>
        <w:widowControl w:val="0"/>
        <w:autoSpaceDE w:val="0"/>
        <w:autoSpaceDN w:val="0"/>
        <w:adjustRightInd w:val="0"/>
        <w:spacing w:after="140"/>
        <w:jc w:val="both"/>
        <w:rPr>
          <w:rFonts w:cs="Helvetica"/>
          <w:color w:val="252525"/>
        </w:rPr>
      </w:pPr>
      <w:r>
        <w:rPr>
          <w:rFonts w:cs="Arial"/>
        </w:rPr>
        <w:t xml:space="preserve"> </w:t>
      </w:r>
      <w:r w:rsidRPr="001E1510">
        <w:rPr>
          <w:rFonts w:cs="Arial"/>
        </w:rPr>
        <w:t xml:space="preserve">Il </w:t>
      </w:r>
      <w:r w:rsidRPr="001E1510">
        <w:rPr>
          <w:rFonts w:cs="Arial"/>
          <w:i/>
        </w:rPr>
        <w:t>brainstorming</w:t>
      </w:r>
      <w:r w:rsidRPr="001E1510">
        <w:rPr>
          <w:rFonts w:cs="Arial"/>
        </w:rPr>
        <w:t xml:space="preserve"> </w:t>
      </w:r>
      <w:r w:rsidR="00300897" w:rsidRPr="001E1510">
        <w:rPr>
          <w:rFonts w:cs="Arial"/>
        </w:rPr>
        <w:t xml:space="preserve">è </w:t>
      </w:r>
      <w:r w:rsidR="00300897" w:rsidRPr="001E1510">
        <w:rPr>
          <w:rFonts w:cs="Helvetica"/>
        </w:rPr>
        <w:t xml:space="preserve">una tecnica “creativa” di gruppo per far emergere idee volte alla risoluzione di un problema; spesso erroneamente è tradotto come </w:t>
      </w:r>
      <w:r w:rsidR="00300897" w:rsidRPr="001E1510">
        <w:rPr>
          <w:rFonts w:cs="Helvetica"/>
          <w:b/>
          <w:bCs/>
        </w:rPr>
        <w:t>tempesta di idee</w:t>
      </w:r>
      <w:r w:rsidR="00300897" w:rsidRPr="001E1510">
        <w:rPr>
          <w:rFonts w:cs="Helvetica"/>
        </w:rPr>
        <w:t>, in realtà significa "</w:t>
      </w:r>
      <w:r w:rsidR="00300897" w:rsidRPr="001E1510">
        <w:rPr>
          <w:rFonts w:cs="Helvetica"/>
          <w:i/>
          <w:iCs/>
        </w:rPr>
        <w:t>usare il cervello (brain) per prendere d’assalto (</w:t>
      </w:r>
      <w:proofErr w:type="spellStart"/>
      <w:r w:rsidR="00300897" w:rsidRPr="001E1510">
        <w:rPr>
          <w:rFonts w:cs="Helvetica"/>
          <w:i/>
          <w:iCs/>
        </w:rPr>
        <w:t>storm</w:t>
      </w:r>
      <w:proofErr w:type="spellEnd"/>
      <w:r w:rsidR="00300897" w:rsidRPr="001E1510">
        <w:rPr>
          <w:rFonts w:cs="Helvetica"/>
          <w:i/>
          <w:iCs/>
        </w:rPr>
        <w:t>) un problema</w:t>
      </w:r>
      <w:r w:rsidR="00300897" w:rsidRPr="001E1510">
        <w:rPr>
          <w:rFonts w:cs="Helvetica"/>
        </w:rPr>
        <w:t>".</w:t>
      </w:r>
      <w:r w:rsidR="00300897" w:rsidRPr="001E1510">
        <w:rPr>
          <w:rFonts w:ascii="Helvetica" w:hAnsi="Helvetica" w:cs="Helvetica"/>
          <w:sz w:val="28"/>
          <w:szCs w:val="28"/>
        </w:rPr>
        <w:t xml:space="preserve"> </w:t>
      </w:r>
      <w:r w:rsidR="00300897" w:rsidRPr="001E1510">
        <w:rPr>
          <w:rFonts w:cs="Helvetica"/>
        </w:rPr>
        <w:t xml:space="preserve">Sinteticamente consiste, dato un problema, nel proporre ciascuno liberamente soluzioni di ogni tipo (anche strampalate o con poco senso apparente) senza che nessuna di esse venga minimamente censurata. La </w:t>
      </w:r>
      <w:hyperlink r:id="rId28" w:history="1">
        <w:r w:rsidR="00300897" w:rsidRPr="001E1510">
          <w:rPr>
            <w:rFonts w:cs="Helvetica"/>
          </w:rPr>
          <w:t>critica</w:t>
        </w:r>
      </w:hyperlink>
      <w:r w:rsidR="00300897" w:rsidRPr="001E1510">
        <w:rPr>
          <w:rFonts w:cs="Helvetica"/>
        </w:rPr>
        <w:t xml:space="preserve"> e l’eventuale selezione interverrà</w:t>
      </w:r>
      <w:r w:rsidR="00300897" w:rsidRPr="00300897">
        <w:rPr>
          <w:rFonts w:cs="Helvetica"/>
          <w:color w:val="252525"/>
        </w:rPr>
        <w:t xml:space="preserve"> solo in un secondo tempo, terminata la seduta di </w:t>
      </w:r>
      <w:r w:rsidR="00300897" w:rsidRPr="00300897">
        <w:rPr>
          <w:rFonts w:cs="Helvetica"/>
          <w:i/>
          <w:iCs/>
          <w:color w:val="252525"/>
        </w:rPr>
        <w:t>brainstorming</w:t>
      </w:r>
      <w:r>
        <w:rPr>
          <w:rFonts w:cs="Helvetica"/>
          <w:color w:val="252525"/>
        </w:rPr>
        <w:t>.</w:t>
      </w:r>
    </w:p>
    <w:p w14:paraId="2CD2391D" w14:textId="7B90EC7B" w:rsidR="0041182F" w:rsidRDefault="00300897" w:rsidP="00300897">
      <w:pPr>
        <w:widowControl w:val="0"/>
        <w:autoSpaceDE w:val="0"/>
        <w:autoSpaceDN w:val="0"/>
        <w:adjustRightInd w:val="0"/>
        <w:spacing w:after="140"/>
        <w:jc w:val="both"/>
        <w:rPr>
          <w:rFonts w:cs="Helvetica"/>
        </w:rPr>
      </w:pPr>
      <w:r w:rsidRPr="001E1510">
        <w:rPr>
          <w:rFonts w:cs="Helvetica"/>
        </w:rPr>
        <w:t>Poiché il cervello lavora a risparmio di energia, la cosa più semplice che possa fare è mettere le informazioni in una casellina</w:t>
      </w:r>
      <w:r w:rsidR="009F7B1C" w:rsidRPr="001E1510">
        <w:rPr>
          <w:rFonts w:cs="Helvetica"/>
        </w:rPr>
        <w:t xml:space="preserve"> (informazioni che possono essere anche falsate). Poiché abbiamo paura degli altri e del loro giudizio, al cervello conviene mettere subito </w:t>
      </w:r>
      <w:r w:rsidR="006926F9">
        <w:rPr>
          <w:rFonts w:cs="Helvetica"/>
        </w:rPr>
        <w:t>“</w:t>
      </w:r>
      <w:r w:rsidR="009F7B1C" w:rsidRPr="001E1510">
        <w:rPr>
          <w:rFonts w:cs="Helvetica"/>
        </w:rPr>
        <w:t>etichette</w:t>
      </w:r>
      <w:r w:rsidR="006926F9">
        <w:rPr>
          <w:rFonts w:cs="Helvetica"/>
        </w:rPr>
        <w:t>”</w:t>
      </w:r>
      <w:r w:rsidR="0041182F" w:rsidRPr="001E1510">
        <w:rPr>
          <w:rFonts w:cs="Helvetica"/>
        </w:rPr>
        <w:t>.</w:t>
      </w:r>
    </w:p>
    <w:p w14:paraId="01CD1B15" w14:textId="77777777" w:rsidR="003C3EF6" w:rsidRPr="003C3EF6" w:rsidRDefault="003C3EF6" w:rsidP="00300897">
      <w:pPr>
        <w:widowControl w:val="0"/>
        <w:autoSpaceDE w:val="0"/>
        <w:autoSpaceDN w:val="0"/>
        <w:adjustRightInd w:val="0"/>
        <w:spacing w:after="140"/>
        <w:jc w:val="both"/>
        <w:rPr>
          <w:rFonts w:cs="Helvetica"/>
        </w:rPr>
      </w:pPr>
    </w:p>
    <w:p w14:paraId="65AE704D" w14:textId="44B99F00" w:rsidR="0041182F" w:rsidRPr="00446FE9" w:rsidRDefault="00397A3A" w:rsidP="00300897">
      <w:pPr>
        <w:widowControl w:val="0"/>
        <w:autoSpaceDE w:val="0"/>
        <w:autoSpaceDN w:val="0"/>
        <w:adjustRightInd w:val="0"/>
        <w:spacing w:after="140"/>
        <w:jc w:val="both"/>
        <w:rPr>
          <w:rFonts w:cs="Verdana"/>
        </w:rPr>
      </w:pPr>
      <w:r w:rsidRPr="00397A3A">
        <w:rPr>
          <w:rFonts w:cs="Verdana"/>
          <w:b/>
          <w:bCs/>
          <w:color w:val="333333"/>
        </w:rPr>
        <w:t>Efficacia</w:t>
      </w:r>
      <w:r w:rsidRPr="00397A3A">
        <w:rPr>
          <w:rFonts w:cs="Verdana"/>
          <w:color w:val="333333"/>
        </w:rPr>
        <w:t xml:space="preserve"> ed </w:t>
      </w:r>
      <w:r w:rsidRPr="00397A3A">
        <w:rPr>
          <w:rFonts w:cs="Verdana"/>
          <w:b/>
          <w:bCs/>
          <w:color w:val="333333"/>
        </w:rPr>
        <w:t>efficienza</w:t>
      </w:r>
      <w:r w:rsidRPr="00397A3A">
        <w:rPr>
          <w:rFonts w:cs="Verdana"/>
          <w:color w:val="333333"/>
        </w:rPr>
        <w:t xml:space="preserve"> </w:t>
      </w:r>
      <w:r w:rsidRPr="00446FE9">
        <w:rPr>
          <w:rFonts w:cs="Verdana"/>
        </w:rPr>
        <w:t xml:space="preserve">sono due concetti molto noti nel mondo del lavoro. Classicamente parlando, per </w:t>
      </w:r>
      <w:r w:rsidRPr="00446FE9">
        <w:rPr>
          <w:rFonts w:cs="Verdana"/>
          <w:i/>
          <w:iCs/>
        </w:rPr>
        <w:t>efficacia</w:t>
      </w:r>
      <w:r w:rsidRPr="00446FE9">
        <w:rPr>
          <w:rFonts w:cs="Verdana"/>
        </w:rPr>
        <w:t xml:space="preserve"> si intende la capacità di raggiungere un determinato obiettivo, mentre per </w:t>
      </w:r>
      <w:r w:rsidRPr="00446FE9">
        <w:rPr>
          <w:rFonts w:cs="Verdana"/>
          <w:i/>
          <w:iCs/>
        </w:rPr>
        <w:t>efficienza</w:t>
      </w:r>
      <w:r w:rsidRPr="00446FE9">
        <w:rPr>
          <w:rFonts w:cs="Verdana"/>
        </w:rPr>
        <w:t xml:space="preserve"> la capacità di raggiungerlo con la minima allocazione possibile di risorse. Uno studente che studia 10 ore al giorno per essere promosso (e ci riesce) è sicuramente efficace, ma non è certo efficiente; se, per esempio, molti suoi compagni raggiungono lo stesso obiettivo studiando 3 ore al giorno, questi sono sicuramente più efficienti.</w:t>
      </w:r>
    </w:p>
    <w:p w14:paraId="201589F6" w14:textId="65FC1BD8" w:rsidR="00397A3A" w:rsidRDefault="00397A3A" w:rsidP="00300897">
      <w:pPr>
        <w:widowControl w:val="0"/>
        <w:autoSpaceDE w:val="0"/>
        <w:autoSpaceDN w:val="0"/>
        <w:adjustRightInd w:val="0"/>
        <w:spacing w:after="140"/>
        <w:jc w:val="both"/>
        <w:rPr>
          <w:rFonts w:cs="Verdana"/>
        </w:rPr>
      </w:pPr>
      <w:r w:rsidRPr="00446FE9">
        <w:rPr>
          <w:rFonts w:cs="Verdana"/>
        </w:rPr>
        <w:t xml:space="preserve">Si può ottenere un risultato, ma </w:t>
      </w:r>
      <w:r w:rsidR="006926F9">
        <w:rPr>
          <w:rFonts w:cs="Verdana"/>
        </w:rPr>
        <w:t xml:space="preserve">a volte </w:t>
      </w:r>
      <w:r w:rsidRPr="00446FE9">
        <w:rPr>
          <w:rFonts w:cs="Verdana"/>
        </w:rPr>
        <w:t>con grande sforzo (l’operazione è riuscita, ma il paziente è morto!)</w:t>
      </w:r>
      <w:r w:rsidR="006926F9">
        <w:rPr>
          <w:rFonts w:cs="Verdana"/>
        </w:rPr>
        <w:t xml:space="preserve">. </w:t>
      </w:r>
    </w:p>
    <w:p w14:paraId="3494936D" w14:textId="77777777" w:rsidR="003C3EF6" w:rsidRPr="00446FE9" w:rsidRDefault="003C3EF6" w:rsidP="00300897">
      <w:pPr>
        <w:widowControl w:val="0"/>
        <w:autoSpaceDE w:val="0"/>
        <w:autoSpaceDN w:val="0"/>
        <w:adjustRightInd w:val="0"/>
        <w:spacing w:after="140"/>
        <w:jc w:val="both"/>
        <w:rPr>
          <w:rFonts w:cs="Verdana"/>
        </w:rPr>
      </w:pPr>
    </w:p>
    <w:p w14:paraId="186B50DE" w14:textId="680A22CC" w:rsidR="00063758" w:rsidRDefault="0074366B" w:rsidP="00300897">
      <w:pPr>
        <w:widowControl w:val="0"/>
        <w:autoSpaceDE w:val="0"/>
        <w:autoSpaceDN w:val="0"/>
        <w:adjustRightInd w:val="0"/>
        <w:spacing w:after="140"/>
        <w:jc w:val="both"/>
        <w:rPr>
          <w:rFonts w:cs="Verdana"/>
          <w:b/>
        </w:rPr>
      </w:pPr>
      <w:proofErr w:type="spellStart"/>
      <w:r w:rsidRPr="00166258">
        <w:rPr>
          <w:rFonts w:cs="Verdana"/>
          <w:b/>
        </w:rPr>
        <w:t>Problem</w:t>
      </w:r>
      <w:proofErr w:type="spellEnd"/>
      <w:r w:rsidRPr="00166258">
        <w:rPr>
          <w:rFonts w:cs="Verdana"/>
          <w:b/>
        </w:rPr>
        <w:t xml:space="preserve"> </w:t>
      </w:r>
      <w:proofErr w:type="spellStart"/>
      <w:r w:rsidRPr="00166258">
        <w:rPr>
          <w:rFonts w:cs="Verdana"/>
          <w:b/>
        </w:rPr>
        <w:t>solving</w:t>
      </w:r>
      <w:proofErr w:type="spellEnd"/>
    </w:p>
    <w:p w14:paraId="67E5D741" w14:textId="77777777" w:rsidR="00063758" w:rsidRPr="00063758" w:rsidRDefault="00063758" w:rsidP="00300897">
      <w:pPr>
        <w:widowControl w:val="0"/>
        <w:autoSpaceDE w:val="0"/>
        <w:autoSpaceDN w:val="0"/>
        <w:adjustRightInd w:val="0"/>
        <w:spacing w:after="140"/>
        <w:jc w:val="both"/>
        <w:rPr>
          <w:rFonts w:cs="Verdana"/>
          <w:b/>
        </w:rPr>
      </w:pPr>
    </w:p>
    <w:p w14:paraId="58FCF691" w14:textId="11F7385F" w:rsidR="00397A3A" w:rsidRDefault="006926F9" w:rsidP="00300897">
      <w:pPr>
        <w:widowControl w:val="0"/>
        <w:autoSpaceDE w:val="0"/>
        <w:autoSpaceDN w:val="0"/>
        <w:adjustRightInd w:val="0"/>
        <w:spacing w:after="140"/>
        <w:jc w:val="both"/>
        <w:rPr>
          <w:rFonts w:cs="Verdana"/>
        </w:rPr>
      </w:pPr>
      <w:r>
        <w:rPr>
          <w:rFonts w:cs="Verdana"/>
        </w:rPr>
        <w:t>E’</w:t>
      </w:r>
      <w:r w:rsidR="0074366B" w:rsidRPr="00DD2627">
        <w:rPr>
          <w:rFonts w:cs="Verdana"/>
        </w:rPr>
        <w:t xml:space="preserve"> processo di soluzione dei problemi. Conflitto è una parola che viene dal latino CUM </w:t>
      </w:r>
      <w:r w:rsidR="003B295D" w:rsidRPr="00DD2627">
        <w:rPr>
          <w:rFonts w:cs="Verdana"/>
        </w:rPr>
        <w:t>(insieme) + FLI</w:t>
      </w:r>
      <w:r w:rsidR="0074366B" w:rsidRPr="00DD2627">
        <w:rPr>
          <w:rFonts w:cs="Verdana"/>
        </w:rPr>
        <w:t>GERE</w:t>
      </w:r>
      <w:r>
        <w:rPr>
          <w:rFonts w:cs="Verdana"/>
        </w:rPr>
        <w:t xml:space="preserve"> (percuotere), qui</w:t>
      </w:r>
      <w:r w:rsidR="00A04AEE">
        <w:rPr>
          <w:rFonts w:cs="Verdana"/>
        </w:rPr>
        <w:t>ndi si tra</w:t>
      </w:r>
      <w:r w:rsidR="003B295D" w:rsidRPr="00DD2627">
        <w:rPr>
          <w:rFonts w:cs="Verdana"/>
        </w:rPr>
        <w:t>duce con “battere insieme”. Quando due cose si battono insieme sprigionano energia.</w:t>
      </w:r>
    </w:p>
    <w:p w14:paraId="68A87C71" w14:textId="4AF7A2A1" w:rsidR="00A04AEE" w:rsidRDefault="00A04AEE" w:rsidP="00300897">
      <w:pPr>
        <w:widowControl w:val="0"/>
        <w:autoSpaceDE w:val="0"/>
        <w:autoSpaceDN w:val="0"/>
        <w:adjustRightInd w:val="0"/>
        <w:spacing w:after="140"/>
        <w:jc w:val="both"/>
        <w:rPr>
          <w:rFonts w:cs="Verdana"/>
        </w:rPr>
      </w:pPr>
      <w:r>
        <w:rPr>
          <w:rFonts w:cs="Verdana"/>
        </w:rPr>
        <w:t>Il conflitto non è di per sé negativo: infatti</w:t>
      </w:r>
      <w:r w:rsidR="00890451">
        <w:rPr>
          <w:rFonts w:cs="Verdana"/>
        </w:rPr>
        <w:t>,</w:t>
      </w:r>
      <w:r>
        <w:rPr>
          <w:rFonts w:cs="Verdana"/>
        </w:rPr>
        <w:t xml:space="preserve"> sprigiona energia</w:t>
      </w:r>
      <w:r w:rsidR="006926F9">
        <w:rPr>
          <w:rFonts w:cs="Verdana"/>
        </w:rPr>
        <w:t xml:space="preserve"> (vitalità)</w:t>
      </w:r>
      <w:r>
        <w:rPr>
          <w:rFonts w:cs="Verdana"/>
        </w:rPr>
        <w:t xml:space="preserve">. </w:t>
      </w:r>
      <w:r w:rsidR="006926F9">
        <w:rPr>
          <w:rFonts w:cs="Verdana"/>
        </w:rPr>
        <w:t>Una valida soluzione al conflitto dipende (confinata)</w:t>
      </w:r>
      <w:r>
        <w:rPr>
          <w:rFonts w:cs="Verdana"/>
        </w:rPr>
        <w:t xml:space="preserve"> su come si affronta il problema.</w:t>
      </w:r>
    </w:p>
    <w:p w14:paraId="38217FC5" w14:textId="2CA59722" w:rsidR="00A04AEE" w:rsidRDefault="00A04AEE" w:rsidP="00300897">
      <w:pPr>
        <w:widowControl w:val="0"/>
        <w:autoSpaceDE w:val="0"/>
        <w:autoSpaceDN w:val="0"/>
        <w:adjustRightInd w:val="0"/>
        <w:spacing w:after="140"/>
        <w:jc w:val="both"/>
        <w:rPr>
          <w:rFonts w:cs="Verdana"/>
        </w:rPr>
      </w:pPr>
      <w:r>
        <w:rPr>
          <w:rFonts w:cs="Verdana"/>
        </w:rPr>
        <w:t>A volte gli interessi personali fanno percepire come incompatibili, bisogni e desideri degli altri.</w:t>
      </w:r>
    </w:p>
    <w:p w14:paraId="131B219B" w14:textId="77777777" w:rsidR="007A2E2E" w:rsidRDefault="00A04AEE" w:rsidP="00300897">
      <w:pPr>
        <w:widowControl w:val="0"/>
        <w:autoSpaceDE w:val="0"/>
        <w:autoSpaceDN w:val="0"/>
        <w:adjustRightInd w:val="0"/>
        <w:spacing w:after="140"/>
        <w:jc w:val="both"/>
        <w:rPr>
          <w:rFonts w:cs="Verdana"/>
        </w:rPr>
      </w:pPr>
      <w:r>
        <w:rPr>
          <w:rFonts w:cs="Verdana"/>
        </w:rPr>
        <w:t>Le persone entrano in conflitto perché entrano in contrasto su qualcosa. In genere il contrasto riguarda il</w:t>
      </w:r>
      <w:r w:rsidR="00166258">
        <w:rPr>
          <w:rFonts w:cs="Verdana"/>
        </w:rPr>
        <w:t xml:space="preserve"> “contenuto”.</w:t>
      </w:r>
    </w:p>
    <w:p w14:paraId="31553381" w14:textId="07980864" w:rsidR="00A04AEE" w:rsidRDefault="007A2E2E" w:rsidP="00300897">
      <w:pPr>
        <w:widowControl w:val="0"/>
        <w:autoSpaceDE w:val="0"/>
        <w:autoSpaceDN w:val="0"/>
        <w:adjustRightInd w:val="0"/>
        <w:spacing w:after="140"/>
        <w:jc w:val="both"/>
        <w:rPr>
          <w:rFonts w:cs="Verdana"/>
        </w:rPr>
      </w:pPr>
      <w:r>
        <w:rPr>
          <w:rFonts w:cs="Verdana"/>
        </w:rPr>
        <w:t xml:space="preserve">Per risolvere un conflitto bisogna analizzare dei dati che </w:t>
      </w:r>
      <w:r w:rsidRPr="007A2E2E">
        <w:rPr>
          <w:rFonts w:cs="Verdana"/>
          <w:b/>
        </w:rPr>
        <w:t>devono essere quelli giusti</w:t>
      </w:r>
      <w:r>
        <w:rPr>
          <w:rFonts w:cs="Verdana"/>
        </w:rPr>
        <w:t>. Esempio: un figlio adolescente chiede al genitore di uscire. Se la risposta fosse: “bene, allora porta il  cane a spasso,” pensate che la richiesta del figlio sia stata soddisfatta?</w:t>
      </w:r>
    </w:p>
    <w:p w14:paraId="75E259B2" w14:textId="2EAACE54" w:rsidR="007A2E2E" w:rsidRDefault="007A2E2E" w:rsidP="00300897">
      <w:pPr>
        <w:widowControl w:val="0"/>
        <w:autoSpaceDE w:val="0"/>
        <w:autoSpaceDN w:val="0"/>
        <w:adjustRightInd w:val="0"/>
        <w:spacing w:after="140"/>
        <w:jc w:val="both"/>
        <w:rPr>
          <w:rFonts w:cs="Verdana"/>
        </w:rPr>
      </w:pPr>
      <w:r>
        <w:rPr>
          <w:rFonts w:cs="Verdana"/>
        </w:rPr>
        <w:t>Il dato di partenza è ch</w:t>
      </w:r>
      <w:r w:rsidR="00446FE9">
        <w:rPr>
          <w:rFonts w:cs="Verdana"/>
        </w:rPr>
        <w:t>e il ragazzo/a vuole uscire, non tanto per fare il giro del palazzo col cane, ma</w:t>
      </w:r>
      <w:r>
        <w:rPr>
          <w:rFonts w:cs="Verdana"/>
        </w:rPr>
        <w:t xml:space="preserve"> per un </w:t>
      </w:r>
      <w:r w:rsidRPr="006926F9">
        <w:rPr>
          <w:rFonts w:cs="Verdana"/>
          <w:b/>
        </w:rPr>
        <w:t>bisogno</w:t>
      </w:r>
      <w:r>
        <w:rPr>
          <w:rFonts w:cs="Verdana"/>
        </w:rPr>
        <w:t xml:space="preserve"> di autonomia che però confligge con il desiderio di protezione del genitore.</w:t>
      </w:r>
    </w:p>
    <w:p w14:paraId="3A24A669" w14:textId="27F0BC57" w:rsidR="007A2E2E" w:rsidRDefault="007A2E2E" w:rsidP="00300897">
      <w:pPr>
        <w:widowControl w:val="0"/>
        <w:autoSpaceDE w:val="0"/>
        <w:autoSpaceDN w:val="0"/>
        <w:adjustRightInd w:val="0"/>
        <w:spacing w:after="140"/>
        <w:jc w:val="both"/>
        <w:rPr>
          <w:rFonts w:cs="Verdana"/>
        </w:rPr>
      </w:pPr>
      <w:r>
        <w:rPr>
          <w:rFonts w:cs="Verdana"/>
        </w:rPr>
        <w:t xml:space="preserve">Non bisogna mai dare per scontato di sapere quello che vogliono gli altri. (un libro interessante </w:t>
      </w:r>
      <w:r w:rsidR="00446FE9">
        <w:rPr>
          <w:rFonts w:cs="Verdana"/>
        </w:rPr>
        <w:t xml:space="preserve">a tal proposito </w:t>
      </w:r>
      <w:r>
        <w:rPr>
          <w:rFonts w:cs="Verdana"/>
        </w:rPr>
        <w:t>è “Un’arancia per due</w:t>
      </w:r>
      <w:r w:rsidR="00446FE9">
        <w:rPr>
          <w:rFonts w:cs="Verdana"/>
        </w:rPr>
        <w:t>” Franco Angeli editore).</w:t>
      </w:r>
    </w:p>
    <w:p w14:paraId="77CBD617" w14:textId="42E8892D" w:rsidR="00677E8F" w:rsidRDefault="00446FE9" w:rsidP="00300897">
      <w:pPr>
        <w:widowControl w:val="0"/>
        <w:autoSpaceDE w:val="0"/>
        <w:autoSpaceDN w:val="0"/>
        <w:adjustRightInd w:val="0"/>
        <w:spacing w:after="140"/>
        <w:jc w:val="both"/>
        <w:rPr>
          <w:rFonts w:cs="Verdana"/>
        </w:rPr>
      </w:pPr>
      <w:r>
        <w:rPr>
          <w:rFonts w:cs="Verdana"/>
        </w:rPr>
        <w:t xml:space="preserve">Bisogna perciò indagare sui bisogni e spiegare sempre il motivo della negazione. Nel caso della richiesta del figlio, puoi decidere di fare “la guerra” in questo caso c’è un vincitore al 100% (non esci) ed un perdente (0% </w:t>
      </w:r>
      <w:r w:rsidR="002602D4">
        <w:rPr>
          <w:rFonts w:cs="Verdana"/>
        </w:rPr>
        <w:t>al figlio che ha</w:t>
      </w:r>
      <w:r>
        <w:rPr>
          <w:rFonts w:cs="Verdana"/>
        </w:rPr>
        <w:t xml:space="preserve"> nessuna chance di uscire). Ma è l’atteggiamento giusto per risolvere il conflitto? Oppure</w:t>
      </w:r>
      <w:r w:rsidR="002602D4">
        <w:rPr>
          <w:rFonts w:cs="Verdana"/>
        </w:rPr>
        <w:t>,</w:t>
      </w:r>
      <w:r>
        <w:rPr>
          <w:rFonts w:cs="Verdana"/>
        </w:rPr>
        <w:t xml:space="preserve"> non “faccio la guerra”, ma uso la tecnica dell’</w:t>
      </w:r>
      <w:proofErr w:type="spellStart"/>
      <w:r>
        <w:rPr>
          <w:rFonts w:cs="Verdana"/>
        </w:rPr>
        <w:t>evitamento</w:t>
      </w:r>
      <w:proofErr w:type="spellEnd"/>
      <w:r>
        <w:rPr>
          <w:rFonts w:cs="Verdana"/>
        </w:rPr>
        <w:t>, ovvero faccio finta di non capire, rimando</w:t>
      </w:r>
      <w:r w:rsidR="002602D4">
        <w:rPr>
          <w:rFonts w:cs="Verdana"/>
        </w:rPr>
        <w:t xml:space="preserve"> il problema all’altro genitore. I</w:t>
      </w:r>
      <w:r>
        <w:rPr>
          <w:rFonts w:cs="Verdana"/>
        </w:rPr>
        <w:t>n questo caso il conflitto lavora sotto, si evita di affrontarlo, ma anche se il rag</w:t>
      </w:r>
      <w:r w:rsidR="002602D4">
        <w:rPr>
          <w:rFonts w:cs="Verdana"/>
        </w:rPr>
        <w:t>azzo raggiunge il suo obiettivo (esce)</w:t>
      </w:r>
      <w:r>
        <w:rPr>
          <w:rFonts w:cs="Verdana"/>
        </w:rPr>
        <w:t xml:space="preserve"> la situazione resta tesa e incerta (stavolta è un 100% a 0% a favore del figlio).</w:t>
      </w:r>
    </w:p>
    <w:p w14:paraId="0B5B79C5" w14:textId="7D35A46D" w:rsidR="00446FE9" w:rsidRDefault="00446FE9" w:rsidP="00300897">
      <w:pPr>
        <w:widowControl w:val="0"/>
        <w:autoSpaceDE w:val="0"/>
        <w:autoSpaceDN w:val="0"/>
        <w:adjustRightInd w:val="0"/>
        <w:spacing w:after="140"/>
        <w:jc w:val="both"/>
        <w:rPr>
          <w:rFonts w:cs="Verdana"/>
        </w:rPr>
      </w:pPr>
      <w:r>
        <w:rPr>
          <w:rFonts w:cs="Verdana"/>
        </w:rPr>
        <w:t xml:space="preserve">Il conflitto va allora </w:t>
      </w:r>
      <w:r w:rsidR="000B4340">
        <w:rPr>
          <w:rFonts w:cs="Verdana"/>
        </w:rPr>
        <w:t>gestito in maniera costruttiva. Dal punto di vista emotivo quel 100%</w:t>
      </w:r>
      <w:r w:rsidR="002602D4">
        <w:rPr>
          <w:rFonts w:cs="Verdana"/>
        </w:rPr>
        <w:t xml:space="preserve">, </w:t>
      </w:r>
      <w:r w:rsidR="000B4340">
        <w:rPr>
          <w:rFonts w:cs="Verdana"/>
        </w:rPr>
        <w:t xml:space="preserve"> una volta  a favore dei genitori ed una volta a favore del figlio</w:t>
      </w:r>
      <w:r w:rsidR="002602D4">
        <w:rPr>
          <w:rFonts w:cs="Verdana"/>
        </w:rPr>
        <w:t xml:space="preserve">, non è tale </w:t>
      </w:r>
      <w:r w:rsidR="000B4340">
        <w:rPr>
          <w:rFonts w:cs="Verdana"/>
        </w:rPr>
        <w:t>(non hai mai vinto</w:t>
      </w:r>
      <w:r w:rsidR="002602D4">
        <w:rPr>
          <w:rFonts w:cs="Verdana"/>
        </w:rPr>
        <w:t xml:space="preserve"> nessuno in realtà!</w:t>
      </w:r>
      <w:r w:rsidR="000B4340">
        <w:rPr>
          <w:rFonts w:cs="Verdana"/>
        </w:rPr>
        <w:t xml:space="preserve">). Ecco allora che subentra </w:t>
      </w:r>
      <w:r w:rsidR="00F7453F">
        <w:rPr>
          <w:rFonts w:cs="Verdana"/>
        </w:rPr>
        <w:t xml:space="preserve">al posto della “guerra” e dell’ </w:t>
      </w:r>
      <w:r w:rsidR="000B4340">
        <w:rPr>
          <w:rFonts w:cs="Verdana"/>
        </w:rPr>
        <w:t>“</w:t>
      </w:r>
      <w:proofErr w:type="spellStart"/>
      <w:r w:rsidR="000B4340">
        <w:rPr>
          <w:rFonts w:cs="Verdana"/>
        </w:rPr>
        <w:t>evitamento</w:t>
      </w:r>
      <w:proofErr w:type="spellEnd"/>
      <w:r w:rsidR="000B4340">
        <w:rPr>
          <w:rFonts w:cs="Verdana"/>
        </w:rPr>
        <w:t>”,  la “mediazione” dove il dato di partenza (bisogno di autonomia e protezione genitoriale)</w:t>
      </w:r>
      <w:r w:rsidR="002602D4">
        <w:rPr>
          <w:rFonts w:cs="Verdana"/>
        </w:rPr>
        <w:t>,</w:t>
      </w:r>
      <w:r w:rsidR="000B4340">
        <w:rPr>
          <w:rFonts w:cs="Verdana"/>
        </w:rPr>
        <w:t xml:space="preserve"> possono convivere una volta  che  i contendenti capiscono ciascuno l’esigenza dell’altro.</w:t>
      </w:r>
    </w:p>
    <w:p w14:paraId="0EB17615" w14:textId="11F4539E" w:rsidR="000D79F5" w:rsidRDefault="000D79F5" w:rsidP="00300897">
      <w:pPr>
        <w:widowControl w:val="0"/>
        <w:autoSpaceDE w:val="0"/>
        <w:autoSpaceDN w:val="0"/>
        <w:adjustRightInd w:val="0"/>
        <w:spacing w:after="140"/>
        <w:jc w:val="both"/>
        <w:rPr>
          <w:rFonts w:cs="Verdana"/>
        </w:rPr>
      </w:pPr>
      <w:r>
        <w:rPr>
          <w:rFonts w:cs="Verdana"/>
        </w:rPr>
        <w:t xml:space="preserve">Per il raggiungimento della situazione desiderata </w:t>
      </w:r>
      <w:r w:rsidR="002602D4">
        <w:rPr>
          <w:rFonts w:cs="Verdana"/>
        </w:rPr>
        <w:t xml:space="preserve">bisogna </w:t>
      </w:r>
      <w:r>
        <w:rPr>
          <w:rFonts w:cs="Verdana"/>
        </w:rPr>
        <w:t xml:space="preserve">definire e creare uno spazio di soluzione che sia il più ampio possibile </w:t>
      </w:r>
      <w:r w:rsidR="002602D4">
        <w:rPr>
          <w:rFonts w:cs="Verdana"/>
        </w:rPr>
        <w:t>in modo da</w:t>
      </w:r>
      <w:r>
        <w:rPr>
          <w:rFonts w:cs="Verdana"/>
        </w:rPr>
        <w:t xml:space="preserve"> realizzarla con un approccio </w:t>
      </w:r>
      <w:proofErr w:type="spellStart"/>
      <w:r>
        <w:rPr>
          <w:rFonts w:cs="Verdana"/>
        </w:rPr>
        <w:t>win</w:t>
      </w:r>
      <w:proofErr w:type="spellEnd"/>
      <w:r>
        <w:rPr>
          <w:rFonts w:cs="Verdana"/>
        </w:rPr>
        <w:t>/</w:t>
      </w:r>
      <w:proofErr w:type="spellStart"/>
      <w:r>
        <w:rPr>
          <w:rFonts w:cs="Verdana"/>
        </w:rPr>
        <w:t>win</w:t>
      </w:r>
      <w:proofErr w:type="spellEnd"/>
      <w:r>
        <w:rPr>
          <w:rFonts w:cs="Verdana"/>
        </w:rPr>
        <w:t xml:space="preserve"> </w:t>
      </w:r>
      <w:r w:rsidR="002602D4">
        <w:rPr>
          <w:rFonts w:cs="Verdana"/>
        </w:rPr>
        <w:t xml:space="preserve"> </w:t>
      </w:r>
      <w:r>
        <w:rPr>
          <w:rFonts w:cs="Verdana"/>
        </w:rPr>
        <w:t>(vincono tutti).</w:t>
      </w:r>
      <w:r w:rsidR="002602D4">
        <w:rPr>
          <w:rFonts w:cs="Verdana"/>
        </w:rPr>
        <w:t xml:space="preserve"> </w:t>
      </w:r>
    </w:p>
    <w:p w14:paraId="508BAB8C" w14:textId="4D18C089" w:rsidR="000B4340" w:rsidRDefault="000B4340" w:rsidP="00300897">
      <w:pPr>
        <w:widowControl w:val="0"/>
        <w:autoSpaceDE w:val="0"/>
        <w:autoSpaceDN w:val="0"/>
        <w:adjustRightInd w:val="0"/>
        <w:spacing w:after="140"/>
        <w:jc w:val="both"/>
        <w:rPr>
          <w:rFonts w:cs="Verdana"/>
        </w:rPr>
      </w:pPr>
      <w:r>
        <w:rPr>
          <w:rFonts w:cs="Verdana"/>
        </w:rPr>
        <w:t xml:space="preserve">Quindi, prima di dare giudizi, è opportuno indagare sui bisogni e separare le persone dal problema (il problema è </w:t>
      </w:r>
      <w:r w:rsidR="000D79F5">
        <w:rPr>
          <w:rFonts w:cs="Verdana"/>
        </w:rPr>
        <w:t>“</w:t>
      </w:r>
      <w:r>
        <w:rPr>
          <w:rFonts w:cs="Verdana"/>
        </w:rPr>
        <w:t>uscire</w:t>
      </w:r>
      <w:r w:rsidR="000D79F5">
        <w:rPr>
          <w:rFonts w:cs="Verdana"/>
        </w:rPr>
        <w:t>”</w:t>
      </w:r>
      <w:r>
        <w:rPr>
          <w:rFonts w:cs="Verdana"/>
        </w:rPr>
        <w:t xml:space="preserve"> e la persona è </w:t>
      </w:r>
      <w:r w:rsidR="000D79F5">
        <w:rPr>
          <w:rFonts w:cs="Verdana"/>
        </w:rPr>
        <w:t>“</w:t>
      </w:r>
      <w:r>
        <w:rPr>
          <w:rFonts w:cs="Verdana"/>
        </w:rPr>
        <w:t>il figlio</w:t>
      </w:r>
      <w:r w:rsidR="000D79F5">
        <w:rPr>
          <w:rFonts w:cs="Verdana"/>
        </w:rPr>
        <w:t>”</w:t>
      </w:r>
      <w:r>
        <w:rPr>
          <w:rFonts w:cs="Verdana"/>
        </w:rPr>
        <w:t>, il tutto cambierebbe se problema o persone fossero diversi!!!)</w:t>
      </w:r>
      <w:r w:rsidR="000D79F5">
        <w:rPr>
          <w:rFonts w:cs="Verdana"/>
        </w:rPr>
        <w:t>.</w:t>
      </w:r>
    </w:p>
    <w:p w14:paraId="5BEC7512" w14:textId="44A1CF78" w:rsidR="000B4340" w:rsidRDefault="000B4340" w:rsidP="00300897">
      <w:pPr>
        <w:widowControl w:val="0"/>
        <w:autoSpaceDE w:val="0"/>
        <w:autoSpaceDN w:val="0"/>
        <w:adjustRightInd w:val="0"/>
        <w:spacing w:after="140"/>
        <w:jc w:val="both"/>
        <w:rPr>
          <w:rFonts w:cs="Verdana"/>
        </w:rPr>
      </w:pPr>
      <w:r>
        <w:rPr>
          <w:rFonts w:cs="Verdana"/>
        </w:rPr>
        <w:t>In ogni caso, qualsiasi sia la circostanza, uno stil</w:t>
      </w:r>
      <w:r w:rsidR="002602D4">
        <w:rPr>
          <w:rFonts w:cs="Verdana"/>
        </w:rPr>
        <w:t>e morbido, non è perdente, ma dà</w:t>
      </w:r>
      <w:r>
        <w:rPr>
          <w:rFonts w:cs="Verdana"/>
        </w:rPr>
        <w:t xml:space="preserve"> un senso di efficacia se serve a risolvere il problema.</w:t>
      </w:r>
    </w:p>
    <w:p w14:paraId="195429B4" w14:textId="32FEBDED" w:rsidR="000B4340" w:rsidRDefault="00E55D72" w:rsidP="00300897">
      <w:pPr>
        <w:widowControl w:val="0"/>
        <w:autoSpaceDE w:val="0"/>
        <w:autoSpaceDN w:val="0"/>
        <w:adjustRightInd w:val="0"/>
        <w:spacing w:after="140"/>
        <w:jc w:val="both"/>
        <w:rPr>
          <w:rFonts w:cs="Verdana"/>
        </w:rPr>
      </w:pPr>
      <w:r>
        <w:rPr>
          <w:rFonts w:cs="Verdana"/>
        </w:rPr>
        <w:t>P</w:t>
      </w:r>
      <w:r w:rsidR="000B4340">
        <w:rPr>
          <w:rFonts w:cs="Verdana"/>
        </w:rPr>
        <w:t xml:space="preserve">er </w:t>
      </w:r>
      <w:r>
        <w:rPr>
          <w:rFonts w:cs="Verdana"/>
        </w:rPr>
        <w:t>mediare in un conflitto usare tecniche comportamentali in grado di ottenere il risultato sperato. Uno stile assertivo può risultare funzionale, ma anche gli altri possono rivelarsi utili a seconda delle situazioni.</w:t>
      </w:r>
    </w:p>
    <w:p w14:paraId="36A354F3" w14:textId="53C770BE" w:rsidR="00E55D72" w:rsidRDefault="00E55D72" w:rsidP="00300897">
      <w:pPr>
        <w:widowControl w:val="0"/>
        <w:autoSpaceDE w:val="0"/>
        <w:autoSpaceDN w:val="0"/>
        <w:adjustRightInd w:val="0"/>
        <w:spacing w:after="140"/>
        <w:jc w:val="both"/>
        <w:rPr>
          <w:rFonts w:cs="Verdana"/>
        </w:rPr>
      </w:pPr>
      <w:r>
        <w:rPr>
          <w:rFonts w:cs="Verdana"/>
        </w:rPr>
        <w:t xml:space="preserve">Spesso usiamo un modo sbagliato di “codificare” la nostra </w:t>
      </w:r>
      <w:r w:rsidR="002602D4">
        <w:rPr>
          <w:rFonts w:cs="Verdana"/>
        </w:rPr>
        <w:t xml:space="preserve">rabbia e </w:t>
      </w:r>
      <w:r>
        <w:rPr>
          <w:rFonts w:cs="Verdana"/>
        </w:rPr>
        <w:t>delusione verso gli altri.</w:t>
      </w:r>
    </w:p>
    <w:p w14:paraId="3629CC56" w14:textId="650C5CE5" w:rsidR="00E55D72" w:rsidRDefault="002602D4" w:rsidP="00300897">
      <w:pPr>
        <w:widowControl w:val="0"/>
        <w:autoSpaceDE w:val="0"/>
        <w:autoSpaceDN w:val="0"/>
        <w:adjustRightInd w:val="0"/>
        <w:spacing w:after="140"/>
        <w:jc w:val="both"/>
        <w:rPr>
          <w:rFonts w:cs="Verdana"/>
        </w:rPr>
      </w:pPr>
      <w:r>
        <w:rPr>
          <w:rFonts w:cs="Verdana"/>
        </w:rPr>
        <w:t xml:space="preserve">Esempio: la vostra </w:t>
      </w:r>
      <w:r w:rsidR="00E55D72">
        <w:rPr>
          <w:rFonts w:cs="Verdana"/>
        </w:rPr>
        <w:t xml:space="preserve"> scrivania è semplicemente “</w:t>
      </w:r>
      <w:r>
        <w:rPr>
          <w:rFonts w:cs="Verdana"/>
        </w:rPr>
        <w:t>caotica”, arriva un collega in v</w:t>
      </w:r>
      <w:r w:rsidR="00E55D72">
        <w:rPr>
          <w:rFonts w:cs="Verdana"/>
        </w:rPr>
        <w:t>ostra assenza e per un</w:t>
      </w:r>
      <w:r>
        <w:rPr>
          <w:rFonts w:cs="Verdana"/>
        </w:rPr>
        <w:t xml:space="preserve">’urgenza, poter usare il suo pc, </w:t>
      </w:r>
      <w:r w:rsidR="00E55D72">
        <w:rPr>
          <w:rFonts w:cs="Verdana"/>
        </w:rPr>
        <w:t xml:space="preserve">sposta le cose e le ammucchia. </w:t>
      </w:r>
    </w:p>
    <w:p w14:paraId="29AB9FD3" w14:textId="569190D9" w:rsidR="00E55D72" w:rsidRDefault="002602D4" w:rsidP="00300897">
      <w:pPr>
        <w:widowControl w:val="0"/>
        <w:autoSpaceDE w:val="0"/>
        <w:autoSpaceDN w:val="0"/>
        <w:adjustRightInd w:val="0"/>
        <w:spacing w:after="140"/>
        <w:jc w:val="both"/>
        <w:rPr>
          <w:rFonts w:cs="Verdana"/>
        </w:rPr>
      </w:pPr>
      <w:r>
        <w:rPr>
          <w:rFonts w:cs="Verdana"/>
        </w:rPr>
        <w:t>Se appena lo vedete gli dite</w:t>
      </w:r>
      <w:r w:rsidR="00E55D72">
        <w:rPr>
          <w:rFonts w:cs="Verdana"/>
        </w:rPr>
        <w:t>: “chi è stato quell’imbecille che…”, oppure</w:t>
      </w:r>
      <w:r>
        <w:rPr>
          <w:rFonts w:cs="Verdana"/>
        </w:rPr>
        <w:t xml:space="preserve"> “tu sei sempre il solito…” starete vomitando la vostra</w:t>
      </w:r>
      <w:r w:rsidR="00E55D72">
        <w:rPr>
          <w:rFonts w:cs="Verdana"/>
        </w:rPr>
        <w:t xml:space="preserve"> rabbia su di lui</w:t>
      </w:r>
      <w:r>
        <w:rPr>
          <w:rFonts w:cs="Verdana"/>
        </w:rPr>
        <w:t>, col risultato che avrete</w:t>
      </w:r>
      <w:r w:rsidR="00E55D72">
        <w:rPr>
          <w:rFonts w:cs="Verdana"/>
        </w:rPr>
        <w:t xml:space="preserve"> una risposta altrettanto rabbiosa (…e perché tu</w:t>
      </w:r>
      <w:r>
        <w:rPr>
          <w:rFonts w:cs="Verdana"/>
        </w:rPr>
        <w:t>,</w:t>
      </w:r>
      <w:r w:rsidR="00E55D72">
        <w:rPr>
          <w:rFonts w:cs="Verdana"/>
        </w:rPr>
        <w:t xml:space="preserve"> con quello schifo di scrivania…) e </w:t>
      </w:r>
      <w:r>
        <w:rPr>
          <w:rFonts w:cs="Verdana"/>
        </w:rPr>
        <w:t>così avrete</w:t>
      </w:r>
      <w:r w:rsidR="00E55D72">
        <w:rPr>
          <w:rFonts w:cs="Verdana"/>
        </w:rPr>
        <w:t xml:space="preserve"> interrotto per sempre la comunicazione.</w:t>
      </w:r>
    </w:p>
    <w:p w14:paraId="4AF0D75F" w14:textId="6189B12B" w:rsidR="00E55D72" w:rsidRDefault="00E55D72" w:rsidP="00300897">
      <w:pPr>
        <w:widowControl w:val="0"/>
        <w:autoSpaceDE w:val="0"/>
        <w:autoSpaceDN w:val="0"/>
        <w:adjustRightInd w:val="0"/>
        <w:spacing w:after="140"/>
        <w:jc w:val="both"/>
        <w:rPr>
          <w:rFonts w:cs="Verdana"/>
        </w:rPr>
      </w:pPr>
      <w:r>
        <w:rPr>
          <w:rFonts w:cs="Verdana"/>
        </w:rPr>
        <w:t>Il messaggio “TU” o “TU</w:t>
      </w:r>
      <w:r w:rsidR="002602D4">
        <w:rPr>
          <w:rFonts w:cs="Verdana"/>
        </w:rPr>
        <w:t xml:space="preserve"> SEI” non porta a niente, usate</w:t>
      </w:r>
      <w:r>
        <w:rPr>
          <w:rFonts w:cs="Verdana"/>
        </w:rPr>
        <w:t xml:space="preserve"> il messa</w:t>
      </w:r>
      <w:r w:rsidR="00905E04">
        <w:rPr>
          <w:rFonts w:cs="Verdana"/>
        </w:rPr>
        <w:t>g</w:t>
      </w:r>
      <w:r>
        <w:rPr>
          <w:rFonts w:cs="Verdana"/>
        </w:rPr>
        <w:t>gio “IO”</w:t>
      </w:r>
      <w:r w:rsidR="0058197D">
        <w:rPr>
          <w:rFonts w:cs="Verdana"/>
        </w:rPr>
        <w:t>. Quando si parte con un giudizio negativo nel confronto dell’altro</w:t>
      </w:r>
      <w:r w:rsidR="007E6CFA">
        <w:rPr>
          <w:rFonts w:cs="Verdana"/>
        </w:rPr>
        <w:t>, questo pensa: “non sono considerato, non vado bene, allora o reagisce rabbiosamente o cova rancore e aspetta il momento opportuno per vendicarsi (ogni momento è quello giusto per riaccendere il co</w:t>
      </w:r>
      <w:r w:rsidR="002602D4">
        <w:rPr>
          <w:rFonts w:cs="Verdana"/>
        </w:rPr>
        <w:t>nflitto).  Se ad esempio diceste</w:t>
      </w:r>
      <w:r w:rsidR="007E6CFA">
        <w:rPr>
          <w:rFonts w:cs="Verdana"/>
        </w:rPr>
        <w:t>: “io ho una scrivania disordinata, ma capisci che se mi sposti le cose mi crei un grosso proble</w:t>
      </w:r>
      <w:r w:rsidR="002602D4">
        <w:rPr>
          <w:rFonts w:cs="Verdana"/>
        </w:rPr>
        <w:t>ma” probabilmente non interromperete</w:t>
      </w:r>
      <w:r w:rsidR="007E6CFA">
        <w:rPr>
          <w:rFonts w:cs="Verdana"/>
        </w:rPr>
        <w:t xml:space="preserve"> la comunicazione e tutto finisce con delle scuse.</w:t>
      </w:r>
    </w:p>
    <w:p w14:paraId="3102378F" w14:textId="63FDF833" w:rsidR="007E6CFA" w:rsidRDefault="002602D4" w:rsidP="00300897">
      <w:pPr>
        <w:widowControl w:val="0"/>
        <w:autoSpaceDE w:val="0"/>
        <w:autoSpaceDN w:val="0"/>
        <w:adjustRightInd w:val="0"/>
        <w:spacing w:after="140"/>
        <w:jc w:val="both"/>
        <w:rPr>
          <w:rFonts w:cs="Verdana"/>
        </w:rPr>
      </w:pPr>
      <w:r>
        <w:rPr>
          <w:rFonts w:cs="Verdana"/>
        </w:rPr>
        <w:t>Quindi cercate</w:t>
      </w:r>
      <w:r w:rsidR="007E6CFA">
        <w:rPr>
          <w:rFonts w:cs="Verdana"/>
        </w:rPr>
        <w:t xml:space="preserve"> di non vomitare</w:t>
      </w:r>
      <w:r>
        <w:rPr>
          <w:rFonts w:cs="Verdana"/>
        </w:rPr>
        <w:t xml:space="preserve"> la rabbia sugli altri. Evitate “</w:t>
      </w:r>
      <w:r w:rsidR="007E6CFA">
        <w:rPr>
          <w:rFonts w:cs="Verdana"/>
        </w:rPr>
        <w:t>l’imperativo</w:t>
      </w:r>
      <w:r>
        <w:rPr>
          <w:rFonts w:cs="Verdana"/>
        </w:rPr>
        <w:t>”</w:t>
      </w:r>
      <w:r w:rsidR="007E6CFA">
        <w:rPr>
          <w:rFonts w:cs="Verdana"/>
        </w:rPr>
        <w:t xml:space="preserve"> che normalmente indispettisce.</w:t>
      </w:r>
    </w:p>
    <w:p w14:paraId="69A927D3" w14:textId="07899CC5" w:rsidR="007E6CFA" w:rsidRDefault="007E6CFA" w:rsidP="00300897">
      <w:pPr>
        <w:widowControl w:val="0"/>
        <w:autoSpaceDE w:val="0"/>
        <w:autoSpaceDN w:val="0"/>
        <w:adjustRightInd w:val="0"/>
        <w:spacing w:after="140"/>
        <w:jc w:val="both"/>
        <w:rPr>
          <w:rFonts w:cs="Verdana"/>
        </w:rPr>
      </w:pPr>
      <w:r>
        <w:rPr>
          <w:rFonts w:cs="Verdana"/>
        </w:rPr>
        <w:t xml:space="preserve">Anche </w:t>
      </w:r>
      <w:r w:rsidR="00905E04">
        <w:rPr>
          <w:rFonts w:cs="Verdana"/>
        </w:rPr>
        <w:t>nei rapporti di coppia non dire</w:t>
      </w:r>
      <w:r>
        <w:rPr>
          <w:rFonts w:cs="Verdana"/>
        </w:rPr>
        <w:t xml:space="preserve">: “TU </w:t>
      </w:r>
      <w:r w:rsidR="002602D4">
        <w:rPr>
          <w:rFonts w:cs="Verdana"/>
        </w:rPr>
        <w:t>SEI…” perché la risposta è scontata ed è</w:t>
      </w:r>
      <w:r>
        <w:rPr>
          <w:rFonts w:cs="Verdana"/>
        </w:rPr>
        <w:t xml:space="preserve"> “ E PERCHE’ TU…” Usare invece un “SE” o un “QUANDO” quando si vuole </w:t>
      </w:r>
      <w:r w:rsidR="00362DE5">
        <w:rPr>
          <w:rFonts w:cs="Verdana"/>
        </w:rPr>
        <w:t>far capire a qualcuno un errore, cercando di mantenere il dialogo.</w:t>
      </w:r>
    </w:p>
    <w:p w14:paraId="21D634E0" w14:textId="056AF145" w:rsidR="00AF4304" w:rsidRDefault="00AF4304" w:rsidP="00300897">
      <w:pPr>
        <w:widowControl w:val="0"/>
        <w:autoSpaceDE w:val="0"/>
        <w:autoSpaceDN w:val="0"/>
        <w:adjustRightInd w:val="0"/>
        <w:spacing w:after="140"/>
        <w:jc w:val="both"/>
        <w:rPr>
          <w:rFonts w:cs="Verdana"/>
        </w:rPr>
      </w:pPr>
      <w:r>
        <w:rPr>
          <w:rFonts w:cs="Verdana"/>
        </w:rPr>
        <w:t>Se si arriva  a casa e si trova il caos più assoluto e ci si rivolge al ragazzo/a dicendo a</w:t>
      </w:r>
      <w:r w:rsidR="00905E04">
        <w:rPr>
          <w:rFonts w:cs="Verdana"/>
        </w:rPr>
        <w:t xml:space="preserve"> </w:t>
      </w:r>
      <w:r>
        <w:rPr>
          <w:rFonts w:cs="Verdana"/>
        </w:rPr>
        <w:t xml:space="preserve">brutto muso: “sei il solito disordinato”, la risposta sarà: “ sei arrivata, ma che c’hai?, oppure: “ma che t’hanno fatto a lavoro?”. Comunicazione interrotta e serata rovinata!!! </w:t>
      </w:r>
    </w:p>
    <w:p w14:paraId="2FD92843" w14:textId="4A8480DC" w:rsidR="00AF4304" w:rsidRDefault="00AF4304" w:rsidP="00300897">
      <w:pPr>
        <w:widowControl w:val="0"/>
        <w:autoSpaceDE w:val="0"/>
        <w:autoSpaceDN w:val="0"/>
        <w:adjustRightInd w:val="0"/>
        <w:spacing w:after="140"/>
        <w:jc w:val="both"/>
        <w:rPr>
          <w:rFonts w:cs="Verdana"/>
        </w:rPr>
      </w:pPr>
      <w:r>
        <w:rPr>
          <w:rFonts w:cs="Verdana"/>
        </w:rPr>
        <w:t>Ricordate che una persona non si cambia, ma il suo comportamento sì!!!</w:t>
      </w:r>
    </w:p>
    <w:p w14:paraId="2604F743" w14:textId="069B2DF2" w:rsidR="007E6CFA" w:rsidRDefault="007E6CFA" w:rsidP="00300897">
      <w:pPr>
        <w:widowControl w:val="0"/>
        <w:autoSpaceDE w:val="0"/>
        <w:autoSpaceDN w:val="0"/>
        <w:adjustRightInd w:val="0"/>
        <w:spacing w:after="140"/>
        <w:jc w:val="both"/>
        <w:rPr>
          <w:rFonts w:cs="Verdana"/>
          <w:color w:val="FF0000"/>
        </w:rPr>
      </w:pPr>
      <w:r>
        <w:rPr>
          <w:rFonts w:cs="Verdana"/>
        </w:rPr>
        <w:t>Nel caso facciate da “educatori”, allora il vostro compito è dare indicazioni, non giudizi sulla persona. Le desc</w:t>
      </w:r>
      <w:r w:rsidR="00AF4304">
        <w:rPr>
          <w:rFonts w:cs="Verdana"/>
        </w:rPr>
        <w:t>r</w:t>
      </w:r>
      <w:r>
        <w:rPr>
          <w:rFonts w:cs="Verdana"/>
        </w:rPr>
        <w:t>izioni</w:t>
      </w:r>
      <w:r w:rsidR="00AF4304">
        <w:rPr>
          <w:rFonts w:cs="Verdana"/>
        </w:rPr>
        <w:t xml:space="preserve"> devono sempre essere oggettive. Se un ragazzo fa bene un compito</w:t>
      </w:r>
      <w:r w:rsidR="002602D4">
        <w:rPr>
          <w:rFonts w:cs="Verdana"/>
        </w:rPr>
        <w:t>,</w:t>
      </w:r>
      <w:r w:rsidR="00AF4304">
        <w:rPr>
          <w:rFonts w:cs="Verdana"/>
        </w:rPr>
        <w:t xml:space="preserve"> il giudizio va dato al compito e non alla persona. I bambini si sentono di essere bravi in assoluto se </w:t>
      </w:r>
      <w:r w:rsidR="002602D4">
        <w:rPr>
          <w:rFonts w:cs="Verdana"/>
        </w:rPr>
        <w:t xml:space="preserve">gli </w:t>
      </w:r>
      <w:r w:rsidR="00AF4304">
        <w:rPr>
          <w:rFonts w:cs="Verdana"/>
        </w:rPr>
        <w:t xml:space="preserve">diciamo “bravissimo” dopo aver fatto bene un compito di matematica! E’ l’azione che va premiata. In questo modo si inculca </w:t>
      </w:r>
      <w:r w:rsidR="002602D4">
        <w:rPr>
          <w:rFonts w:cs="Verdana"/>
        </w:rPr>
        <w:t>l’idea di ripetere quell’azione (cercherà di far bene anche il prossimo compito!).</w:t>
      </w:r>
    </w:p>
    <w:p w14:paraId="7D37EC68" w14:textId="77777777" w:rsidR="00063758" w:rsidRDefault="00063758" w:rsidP="00300897">
      <w:pPr>
        <w:widowControl w:val="0"/>
        <w:autoSpaceDE w:val="0"/>
        <w:autoSpaceDN w:val="0"/>
        <w:adjustRightInd w:val="0"/>
        <w:spacing w:after="140"/>
        <w:jc w:val="both"/>
        <w:rPr>
          <w:rFonts w:cs="Times"/>
          <w:b/>
          <w:bCs/>
          <w:color w:val="333333"/>
        </w:rPr>
      </w:pPr>
    </w:p>
    <w:p w14:paraId="2EE84D1E" w14:textId="72B68ACD" w:rsidR="00166258" w:rsidRDefault="00166258" w:rsidP="00300897">
      <w:pPr>
        <w:widowControl w:val="0"/>
        <w:autoSpaceDE w:val="0"/>
        <w:autoSpaceDN w:val="0"/>
        <w:adjustRightInd w:val="0"/>
        <w:spacing w:after="140"/>
        <w:jc w:val="both"/>
        <w:rPr>
          <w:rFonts w:cs="Times"/>
          <w:b/>
          <w:bCs/>
          <w:color w:val="333333"/>
        </w:rPr>
      </w:pPr>
      <w:r w:rsidRPr="00166258">
        <w:rPr>
          <w:rFonts w:cs="Times"/>
          <w:b/>
          <w:bCs/>
          <w:color w:val="333333"/>
        </w:rPr>
        <w:t>Caratteristiche del comportamento passivo, aggressivo e assertivo</w:t>
      </w:r>
      <w:r w:rsidR="00D835E8">
        <w:rPr>
          <w:rFonts w:cs="Times"/>
          <w:b/>
          <w:bCs/>
          <w:color w:val="333333"/>
        </w:rPr>
        <w:t>.</w:t>
      </w:r>
    </w:p>
    <w:p w14:paraId="5A02DC45" w14:textId="77777777" w:rsidR="00D835E8" w:rsidRPr="00166258" w:rsidRDefault="00D835E8" w:rsidP="00300897">
      <w:pPr>
        <w:widowControl w:val="0"/>
        <w:autoSpaceDE w:val="0"/>
        <w:autoSpaceDN w:val="0"/>
        <w:adjustRightInd w:val="0"/>
        <w:spacing w:after="140"/>
        <w:jc w:val="both"/>
        <w:rPr>
          <w:rFonts w:cs="Times"/>
          <w:b/>
          <w:bCs/>
          <w:color w:val="333333"/>
        </w:rPr>
      </w:pPr>
    </w:p>
    <w:p w14:paraId="3509492E" w14:textId="324D4072" w:rsidR="00166258" w:rsidRPr="00D835E8" w:rsidRDefault="00166258" w:rsidP="00166258">
      <w:pPr>
        <w:widowControl w:val="0"/>
        <w:autoSpaceDE w:val="0"/>
        <w:autoSpaceDN w:val="0"/>
        <w:adjustRightInd w:val="0"/>
        <w:spacing w:after="140"/>
        <w:jc w:val="both"/>
        <w:rPr>
          <w:rFonts w:cs="Times"/>
          <w:b/>
        </w:rPr>
      </w:pPr>
      <w:r w:rsidRPr="00166258">
        <w:rPr>
          <w:rFonts w:cs="Times"/>
        </w:rPr>
        <w:t>L’obiettivo ge</w:t>
      </w:r>
      <w:r>
        <w:rPr>
          <w:rFonts w:cs="Times"/>
        </w:rPr>
        <w:t xml:space="preserve">nerale di uno stile di </w:t>
      </w:r>
      <w:r w:rsidRPr="00166258">
        <w:rPr>
          <w:rFonts w:cs="Times"/>
          <w:b/>
        </w:rPr>
        <w:t>comportamento assertivo</w:t>
      </w:r>
      <w:r w:rsidRPr="00166258">
        <w:rPr>
          <w:rFonts w:cs="Times"/>
        </w:rPr>
        <w:t xml:space="preserve"> è quello di creare rapporti interpersonali positivi e chiari; significa avere contatti basati sulla fiducia reciproca e sulla collaborazione e nello stesso tempo saper affrontare con serenità </w:t>
      </w:r>
      <w:r w:rsidR="002602D4">
        <w:rPr>
          <w:rFonts w:cs="Times"/>
        </w:rPr>
        <w:t>ed efficacia anche le situazioni</w:t>
      </w:r>
      <w:r w:rsidRPr="00166258">
        <w:rPr>
          <w:rFonts w:cs="Times"/>
        </w:rPr>
        <w:t xml:space="preserve"> problematiche.</w:t>
      </w:r>
      <w:r w:rsidR="00890451">
        <w:rPr>
          <w:rFonts w:cs="Times"/>
        </w:rPr>
        <w:t xml:space="preserve"> Un</w:t>
      </w:r>
      <w:r>
        <w:rPr>
          <w:rFonts w:cs="Times"/>
        </w:rPr>
        <w:t>a</w:t>
      </w:r>
      <w:r w:rsidR="00890451">
        <w:rPr>
          <w:rFonts w:cs="Times"/>
        </w:rPr>
        <w:t xml:space="preserve"> </w:t>
      </w:r>
      <w:r>
        <w:rPr>
          <w:rFonts w:cs="Times"/>
        </w:rPr>
        <w:t>persona assertiva ha come obiettivo risolvere il problema, Cerca</w:t>
      </w:r>
      <w:r w:rsidR="009A3205">
        <w:rPr>
          <w:rFonts w:cs="Times"/>
        </w:rPr>
        <w:t>te di affermare le vostre</w:t>
      </w:r>
      <w:r>
        <w:rPr>
          <w:rFonts w:cs="Times"/>
        </w:rPr>
        <w:t xml:space="preserve"> idee nel rispetto degli altri</w:t>
      </w:r>
      <w:r w:rsidRPr="00D835E8">
        <w:rPr>
          <w:rFonts w:cs="Times"/>
          <w:b/>
        </w:rPr>
        <w:t>.</w:t>
      </w:r>
      <w:r w:rsidR="00D835E8" w:rsidRPr="00D835E8">
        <w:rPr>
          <w:rFonts w:cs="Times"/>
          <w:b/>
        </w:rPr>
        <w:t xml:space="preserve"> L’assertivo gestisce i conflitti, </w:t>
      </w:r>
      <w:r w:rsidR="00D835E8">
        <w:rPr>
          <w:rFonts w:cs="Times"/>
          <w:b/>
        </w:rPr>
        <w:t>non cerca le colpe, ma le soluz</w:t>
      </w:r>
      <w:r w:rsidR="00D835E8" w:rsidRPr="00D835E8">
        <w:rPr>
          <w:rFonts w:cs="Times"/>
          <w:b/>
        </w:rPr>
        <w:t>ioni</w:t>
      </w:r>
      <w:r w:rsidR="00D835E8">
        <w:rPr>
          <w:rFonts w:cs="Times"/>
          <w:b/>
        </w:rPr>
        <w:t>.</w:t>
      </w:r>
    </w:p>
    <w:p w14:paraId="59EAFD4E" w14:textId="65EA215B" w:rsidR="00D835E8" w:rsidRDefault="00D835E8" w:rsidP="00166258">
      <w:pPr>
        <w:widowControl w:val="0"/>
        <w:autoSpaceDE w:val="0"/>
        <w:autoSpaceDN w:val="0"/>
        <w:adjustRightInd w:val="0"/>
        <w:spacing w:after="140"/>
        <w:jc w:val="both"/>
        <w:rPr>
          <w:rFonts w:cs="Times"/>
        </w:rPr>
      </w:pPr>
      <w:r>
        <w:rPr>
          <w:rFonts w:cs="Times"/>
        </w:rPr>
        <w:t>A volte capita che si riesca</w:t>
      </w:r>
      <w:r w:rsidR="009A3205">
        <w:rPr>
          <w:rFonts w:cs="Times"/>
        </w:rPr>
        <w:t>no</w:t>
      </w:r>
      <w:r>
        <w:rPr>
          <w:rFonts w:cs="Times"/>
        </w:rPr>
        <w:t xml:space="preserve"> a individuare i problemi o i colpevoli, salvo poi a constatare che dopo</w:t>
      </w:r>
      <w:r w:rsidR="009A3205">
        <w:rPr>
          <w:rFonts w:cs="Times"/>
        </w:rPr>
        <w:t>,</w:t>
      </w:r>
      <w:r>
        <w:rPr>
          <w:rFonts w:cs="Times"/>
        </w:rPr>
        <w:t xml:space="preserve"> le cose continuano ad andare allo stesso modo (</w:t>
      </w:r>
      <w:r w:rsidR="009A3205">
        <w:rPr>
          <w:rFonts w:cs="Times"/>
        </w:rPr>
        <w:t xml:space="preserve">vedi </w:t>
      </w:r>
      <w:r>
        <w:rPr>
          <w:rFonts w:cs="Times"/>
        </w:rPr>
        <w:t>EXPO 2015</w:t>
      </w:r>
      <w:r w:rsidR="009A3205">
        <w:rPr>
          <w:rFonts w:cs="Times"/>
        </w:rPr>
        <w:t>!!!... continua la razzia!!!</w:t>
      </w:r>
      <w:r>
        <w:rPr>
          <w:rFonts w:cs="Times"/>
        </w:rPr>
        <w:t>).</w:t>
      </w:r>
    </w:p>
    <w:p w14:paraId="51B9C1F2" w14:textId="40494772" w:rsidR="00166258" w:rsidRPr="00166258" w:rsidRDefault="00166258" w:rsidP="00166258">
      <w:pPr>
        <w:widowControl w:val="0"/>
        <w:autoSpaceDE w:val="0"/>
        <w:autoSpaceDN w:val="0"/>
        <w:adjustRightInd w:val="0"/>
        <w:spacing w:after="140"/>
        <w:jc w:val="both"/>
        <w:rPr>
          <w:rFonts w:cs="Times"/>
        </w:rPr>
      </w:pPr>
      <w:r w:rsidRPr="00166258">
        <w:rPr>
          <w:rFonts w:cs="Times"/>
        </w:rPr>
        <w:t xml:space="preserve">Il </w:t>
      </w:r>
      <w:r w:rsidRPr="00166258">
        <w:rPr>
          <w:rFonts w:cs="Times"/>
          <w:b/>
        </w:rPr>
        <w:t>comportamento passivo</w:t>
      </w:r>
      <w:r w:rsidRPr="00166258">
        <w:rPr>
          <w:rFonts w:cs="Times"/>
        </w:rPr>
        <w:t xml:space="preserve"> è tipico della persona che subisce gli altri, è incapace di esprimere le proprie opinioni o sentimenti, fa fatica a prendere decisioni, ritiene gli altri migliori di se stessa (</w:t>
      </w:r>
      <w:r w:rsidRPr="00166258">
        <w:rPr>
          <w:rFonts w:cs="Times"/>
          <w:i/>
          <w:iCs/>
        </w:rPr>
        <w:t>“io non sono ok, tu sei ok”)</w:t>
      </w:r>
      <w:r w:rsidRPr="00166258">
        <w:rPr>
          <w:rFonts w:cs="Times"/>
        </w:rPr>
        <w:t>, teme e dipende dal giudizio altrui, è incapace di rifiutare le richieste, tende a sottomettersi al volere dell’altro.</w:t>
      </w:r>
    </w:p>
    <w:p w14:paraId="3FE646E2" w14:textId="6E55390B" w:rsidR="00166258" w:rsidRPr="00166258" w:rsidRDefault="00166258" w:rsidP="00166258">
      <w:pPr>
        <w:widowControl w:val="0"/>
        <w:autoSpaceDE w:val="0"/>
        <w:autoSpaceDN w:val="0"/>
        <w:adjustRightInd w:val="0"/>
        <w:spacing w:after="140"/>
        <w:jc w:val="both"/>
        <w:rPr>
          <w:rFonts w:cs="Times"/>
        </w:rPr>
      </w:pPr>
      <w:r w:rsidRPr="00166258">
        <w:rPr>
          <w:rFonts w:cs="Times"/>
        </w:rPr>
        <w:t>L’obiettivo generale è evitare un possibile conflitto e/o far piacere all’interl</w:t>
      </w:r>
      <w:r>
        <w:rPr>
          <w:rFonts w:cs="Times"/>
        </w:rPr>
        <w:t>ocutore accondiscendendo alle sue richieste</w:t>
      </w:r>
      <w:r w:rsidRPr="00166258">
        <w:rPr>
          <w:rFonts w:cs="Times"/>
        </w:rPr>
        <w:t xml:space="preserve"> esplicite </w:t>
      </w:r>
      <w:r>
        <w:rPr>
          <w:rFonts w:cs="Times"/>
        </w:rPr>
        <w:t>(</w:t>
      </w:r>
      <w:r w:rsidRPr="00166258">
        <w:rPr>
          <w:rFonts w:cs="Times"/>
        </w:rPr>
        <w:t>o anche implicite</w:t>
      </w:r>
      <w:r>
        <w:rPr>
          <w:rFonts w:cs="Times"/>
        </w:rPr>
        <w:t>)</w:t>
      </w:r>
      <w:r w:rsidRPr="00166258">
        <w:rPr>
          <w:rFonts w:cs="Times"/>
        </w:rPr>
        <w:t>.</w:t>
      </w:r>
    </w:p>
    <w:p w14:paraId="08BA5EFA" w14:textId="686655E9" w:rsidR="00D835E8" w:rsidRDefault="00166258" w:rsidP="00166258">
      <w:pPr>
        <w:widowControl w:val="0"/>
        <w:autoSpaceDE w:val="0"/>
        <w:autoSpaceDN w:val="0"/>
        <w:adjustRightInd w:val="0"/>
        <w:spacing w:after="140"/>
        <w:jc w:val="both"/>
        <w:rPr>
          <w:rFonts w:cs="Times"/>
        </w:rPr>
      </w:pPr>
      <w:r w:rsidRPr="00166258">
        <w:rPr>
          <w:rFonts w:cs="Times"/>
        </w:rPr>
        <w:t xml:space="preserve">Il </w:t>
      </w:r>
      <w:r w:rsidRPr="00166258">
        <w:rPr>
          <w:rFonts w:cs="Times"/>
          <w:b/>
        </w:rPr>
        <w:t>comportamento aggressivo</w:t>
      </w:r>
      <w:r w:rsidRPr="00166258">
        <w:rPr>
          <w:rFonts w:cs="Times"/>
        </w:rPr>
        <w:t xml:space="preserve"> è tipico della persona che tiene conto esclusivamente di se stesso e della propria gratificazione, calpesta i diritti altrui, ritiene di essere sempre nel giusto, attribuisce agli altri la r</w:t>
      </w:r>
      <w:r>
        <w:rPr>
          <w:rFonts w:cs="Times"/>
        </w:rPr>
        <w:t>esponsabilità dei propri errori</w:t>
      </w:r>
      <w:r w:rsidRPr="00166258">
        <w:rPr>
          <w:rFonts w:cs="Times"/>
        </w:rPr>
        <w:t>, svaluta l’altro (</w:t>
      </w:r>
      <w:r w:rsidRPr="00166258">
        <w:rPr>
          <w:rFonts w:cs="Times"/>
          <w:i/>
          <w:iCs/>
        </w:rPr>
        <w:t>“io sono ok, tu non sei ok”)</w:t>
      </w:r>
      <w:r w:rsidRPr="00166258">
        <w:rPr>
          <w:rFonts w:cs="Times"/>
        </w:rPr>
        <w:t>, è rigido, inflessibile rispetto alle sue posizioni, o meglio, non distingue le opinioni dalla realtà oggettiva.</w:t>
      </w:r>
      <w:r>
        <w:rPr>
          <w:rFonts w:cs="Times"/>
        </w:rPr>
        <w:t xml:space="preserve"> Il suo obiettivo </w:t>
      </w:r>
      <w:r w:rsidRPr="00166258">
        <w:rPr>
          <w:rFonts w:cs="Times"/>
        </w:rPr>
        <w:t>è  “averla vinta a tutti i costi!!”.</w:t>
      </w:r>
      <w:r>
        <w:rPr>
          <w:rFonts w:cs="Times"/>
        </w:rPr>
        <w:t xml:space="preserve"> Chi è aggressivo vuole affermarsi come persona. A volte questo comportamento è usato come strategia </w:t>
      </w:r>
      <w:r w:rsidR="00695925">
        <w:rPr>
          <w:rFonts w:cs="Times"/>
        </w:rPr>
        <w:t>per far perdere lucidità all’interlocutore.</w:t>
      </w:r>
      <w:r w:rsidR="00890451">
        <w:rPr>
          <w:rFonts w:cs="Times"/>
        </w:rPr>
        <w:t xml:space="preserve"> Se consideriamo i contenitori TV, essi danno un’immagine di continua sopraffazione, tendenti ad offuscare l’interlocutore. Questi messaggi sono molto diseducativi in particolare per i giovani.</w:t>
      </w:r>
      <w:r w:rsidR="00D835E8">
        <w:rPr>
          <w:rFonts w:cs="Times"/>
        </w:rPr>
        <w:t xml:space="preserve"> A volte si è aggressi</w:t>
      </w:r>
      <w:r w:rsidR="000D64B9">
        <w:rPr>
          <w:rFonts w:cs="Times"/>
        </w:rPr>
        <w:t>vi per eliminare i propri sensi</w:t>
      </w:r>
      <w:r w:rsidR="00D835E8">
        <w:rPr>
          <w:rFonts w:cs="Times"/>
        </w:rPr>
        <w:t xml:space="preserve"> di colpa.</w:t>
      </w:r>
    </w:p>
    <w:p w14:paraId="1D0B4F6A" w14:textId="53DAFA1A" w:rsidR="00D835E8" w:rsidRDefault="00D835E8" w:rsidP="00166258">
      <w:pPr>
        <w:widowControl w:val="0"/>
        <w:autoSpaceDE w:val="0"/>
        <w:autoSpaceDN w:val="0"/>
        <w:adjustRightInd w:val="0"/>
        <w:spacing w:after="140"/>
        <w:jc w:val="both"/>
        <w:rPr>
          <w:rFonts w:cs="Times"/>
        </w:rPr>
      </w:pPr>
      <w:r>
        <w:rPr>
          <w:rFonts w:cs="Times"/>
        </w:rPr>
        <w:t>Allo stile aggressivo è associabile anche lo stile manipolativo. Ti faccio credere che ti faccio fare qualcosa per il tuo bene, il tuo interesse, ma in realtà di aggredisco senza che tu te ne accorga (stile aggressivo latente). Il manipolativo è patologico</w:t>
      </w:r>
      <w:r w:rsidR="001E1510">
        <w:rPr>
          <w:rFonts w:cs="Times"/>
        </w:rPr>
        <w:t>.</w:t>
      </w:r>
    </w:p>
    <w:p w14:paraId="2926E2E3" w14:textId="7BB190B8" w:rsidR="001E1510" w:rsidRDefault="001E1510" w:rsidP="00166258">
      <w:pPr>
        <w:widowControl w:val="0"/>
        <w:autoSpaceDE w:val="0"/>
        <w:autoSpaceDN w:val="0"/>
        <w:adjustRightInd w:val="0"/>
        <w:spacing w:after="140"/>
        <w:jc w:val="both"/>
        <w:rPr>
          <w:rFonts w:cs="Times"/>
        </w:rPr>
      </w:pPr>
      <w:r>
        <w:rPr>
          <w:rFonts w:cs="Times"/>
        </w:rPr>
        <w:t>Un’altra personalità patologica è il narcisista. E’ un personaggio che crea notevoli problemi agli altri. Il narcisismo è un disturbo della personalità.</w:t>
      </w:r>
    </w:p>
    <w:p w14:paraId="444DB1AC" w14:textId="085136AC" w:rsidR="00890451" w:rsidRDefault="00890451" w:rsidP="00166258">
      <w:pPr>
        <w:widowControl w:val="0"/>
        <w:autoSpaceDE w:val="0"/>
        <w:autoSpaceDN w:val="0"/>
        <w:adjustRightInd w:val="0"/>
        <w:spacing w:after="140"/>
        <w:jc w:val="both"/>
        <w:rPr>
          <w:rFonts w:cs="Times"/>
        </w:rPr>
      </w:pPr>
      <w:r>
        <w:rPr>
          <w:rFonts w:cs="Times"/>
        </w:rPr>
        <w:t>Quando si è aggrediti</w:t>
      </w:r>
      <w:r w:rsidR="001E1510">
        <w:rPr>
          <w:rFonts w:cs="Times"/>
        </w:rPr>
        <w:t xml:space="preserve"> verbalmente</w:t>
      </w:r>
      <w:r>
        <w:rPr>
          <w:rFonts w:cs="Times"/>
        </w:rPr>
        <w:t>, dire a se stessi: “stai cercando di confondermi, ma ti faccio notare che siamo qui per fare altro</w:t>
      </w:r>
      <w:r w:rsidR="00D835E8">
        <w:rPr>
          <w:rFonts w:cs="Times"/>
        </w:rPr>
        <w:t>…</w:t>
      </w:r>
      <w:r>
        <w:rPr>
          <w:rFonts w:cs="Times"/>
        </w:rPr>
        <w:t>” (esempio: tre assessori devono decidere dove mettere una st</w:t>
      </w:r>
      <w:r w:rsidR="00D835E8">
        <w:rPr>
          <w:rFonts w:cs="Times"/>
        </w:rPr>
        <w:t xml:space="preserve">atua in un paese. Uno di loro, </w:t>
      </w:r>
      <w:r>
        <w:rPr>
          <w:rFonts w:cs="Times"/>
        </w:rPr>
        <w:t>particolarment</w:t>
      </w:r>
      <w:r w:rsidR="000D64B9">
        <w:rPr>
          <w:rFonts w:cs="Times"/>
        </w:rPr>
        <w:t>e aggressivo, non vuole metterla in nessun posto</w:t>
      </w:r>
      <w:r>
        <w:rPr>
          <w:rFonts w:cs="Times"/>
        </w:rPr>
        <w:t xml:space="preserve"> perché dice che </w:t>
      </w:r>
      <w:r w:rsidR="001E1510">
        <w:rPr>
          <w:rFonts w:cs="Times"/>
        </w:rPr>
        <w:t>“</w:t>
      </w:r>
      <w:r>
        <w:rPr>
          <w:rFonts w:cs="Times"/>
        </w:rPr>
        <w:t>fa schifo</w:t>
      </w:r>
      <w:r w:rsidR="001E1510">
        <w:rPr>
          <w:rFonts w:cs="Times"/>
        </w:rPr>
        <w:t>”</w:t>
      </w:r>
      <w:r>
        <w:rPr>
          <w:rFonts w:cs="Times"/>
        </w:rPr>
        <w:t>…</w:t>
      </w:r>
      <w:r w:rsidR="007A2E2E">
        <w:rPr>
          <w:rFonts w:cs="Times"/>
        </w:rPr>
        <w:t xml:space="preserve"> </w:t>
      </w:r>
      <w:r>
        <w:rPr>
          <w:rFonts w:cs="Times"/>
        </w:rPr>
        <w:t xml:space="preserve">come uscire dallo stato di </w:t>
      </w:r>
      <w:proofErr w:type="spellStart"/>
      <w:r w:rsidRPr="00890451">
        <w:rPr>
          <w:rFonts w:cs="Times"/>
          <w:i/>
        </w:rPr>
        <w:t>empasse</w:t>
      </w:r>
      <w:proofErr w:type="spellEnd"/>
      <w:r>
        <w:rPr>
          <w:rFonts w:cs="Times"/>
        </w:rPr>
        <w:t>? Far notare che non si è lì pe</w:t>
      </w:r>
      <w:r w:rsidR="00D835E8">
        <w:rPr>
          <w:rFonts w:cs="Times"/>
        </w:rPr>
        <w:t>r dare un giudizio sulla statua, ma per decidere la sua collocazione).</w:t>
      </w:r>
    </w:p>
    <w:p w14:paraId="5B3422B3" w14:textId="7534164D" w:rsidR="000B4340" w:rsidRDefault="000B4340" w:rsidP="00166258">
      <w:pPr>
        <w:widowControl w:val="0"/>
        <w:autoSpaceDE w:val="0"/>
        <w:autoSpaceDN w:val="0"/>
        <w:adjustRightInd w:val="0"/>
        <w:spacing w:after="140"/>
        <w:jc w:val="both"/>
        <w:rPr>
          <w:rFonts w:cs="Times"/>
        </w:rPr>
      </w:pPr>
      <w:r>
        <w:rPr>
          <w:rFonts w:cs="Times"/>
        </w:rPr>
        <w:t>Una domanda posta bene può spiazzare l’altro!</w:t>
      </w:r>
    </w:p>
    <w:p w14:paraId="5DB64E63" w14:textId="46C2350E" w:rsidR="003B295D" w:rsidRPr="00DD2627" w:rsidRDefault="003B295D" w:rsidP="00300897">
      <w:pPr>
        <w:widowControl w:val="0"/>
        <w:autoSpaceDE w:val="0"/>
        <w:autoSpaceDN w:val="0"/>
        <w:adjustRightInd w:val="0"/>
        <w:spacing w:after="140"/>
        <w:jc w:val="both"/>
        <w:rPr>
          <w:rFonts w:cs="Verdana"/>
        </w:rPr>
      </w:pPr>
      <w:r w:rsidRPr="00DD2627">
        <w:rPr>
          <w:rFonts w:cs="Verdana"/>
        </w:rPr>
        <w:t>La parte frontale del cervello è deputata all’attenzione, mentre la parte limbica</w:t>
      </w:r>
      <w:r w:rsidR="001E1510">
        <w:rPr>
          <w:rFonts w:cs="Verdana"/>
        </w:rPr>
        <w:t>,</w:t>
      </w:r>
      <w:r w:rsidRPr="00DD2627">
        <w:rPr>
          <w:rFonts w:cs="Verdana"/>
        </w:rPr>
        <w:t xml:space="preserve"> più interna</w:t>
      </w:r>
      <w:r w:rsidR="001E1510">
        <w:rPr>
          <w:rFonts w:cs="Verdana"/>
        </w:rPr>
        <w:t>,</w:t>
      </w:r>
      <w:r w:rsidRPr="00DD2627">
        <w:rPr>
          <w:rFonts w:cs="Verdana"/>
        </w:rPr>
        <w:t xml:space="preserve"> partecipa alle emozioni. Nell’uomo parte prima il pensiero, poi l’emozione.</w:t>
      </w:r>
    </w:p>
    <w:p w14:paraId="50922E0C" w14:textId="6623AEE4" w:rsidR="003B295D" w:rsidRDefault="003B295D" w:rsidP="00300897">
      <w:pPr>
        <w:widowControl w:val="0"/>
        <w:autoSpaceDE w:val="0"/>
        <w:autoSpaceDN w:val="0"/>
        <w:adjustRightInd w:val="0"/>
        <w:spacing w:after="140"/>
        <w:jc w:val="both"/>
        <w:rPr>
          <w:rFonts w:cs="Helvetica"/>
        </w:rPr>
      </w:pPr>
      <w:r w:rsidRPr="00DD2627">
        <w:rPr>
          <w:rFonts w:cs="Verdana"/>
        </w:rPr>
        <w:t xml:space="preserve">Supponiamo di sentirci toccati da qualcuno: partono immediatamente delle domande. Dove mi hanno toccato, chi, come, perché. La prima </w:t>
      </w:r>
      <w:r w:rsidR="00890451">
        <w:rPr>
          <w:rFonts w:cs="Verdana"/>
        </w:rPr>
        <w:t>a</w:t>
      </w:r>
      <w:r w:rsidRPr="00DD2627">
        <w:rPr>
          <w:rFonts w:cs="Verdana"/>
        </w:rPr>
        <w:t xml:space="preserve">nalisi la fa il pensiero, poi viene prodotta l’emozione associata che può essere di </w:t>
      </w:r>
      <w:r w:rsidR="001E1510">
        <w:rPr>
          <w:rFonts w:cs="Verdana"/>
        </w:rPr>
        <w:t>varia natura (</w:t>
      </w:r>
      <w:r w:rsidR="000D64B9">
        <w:rPr>
          <w:rFonts w:cs="Verdana"/>
        </w:rPr>
        <w:t xml:space="preserve">paura, imbarazzo, </w:t>
      </w:r>
      <w:r w:rsidRPr="00DD2627">
        <w:rPr>
          <w:rFonts w:cs="Verdana"/>
        </w:rPr>
        <w:t>gioia, ecc.</w:t>
      </w:r>
      <w:r w:rsidR="001E1510">
        <w:rPr>
          <w:rFonts w:cs="Verdana"/>
        </w:rPr>
        <w:t>).</w:t>
      </w:r>
      <w:r w:rsidRPr="00DD2627">
        <w:rPr>
          <w:rFonts w:cs="Verdana"/>
        </w:rPr>
        <w:t xml:space="preserve">  Se l’emozione che ne segue è positiva, piacevole, a</w:t>
      </w:r>
      <w:r w:rsidR="00DD2627" w:rsidRPr="00DD2627">
        <w:rPr>
          <w:rFonts w:cs="Verdana"/>
        </w:rPr>
        <w:t xml:space="preserve">llora si producono endorfine (che sono una specie di droga). </w:t>
      </w:r>
      <w:r w:rsidR="00DD2627" w:rsidRPr="00DD2627">
        <w:rPr>
          <w:rFonts w:cs="Helvetica"/>
        </w:rPr>
        <w:t xml:space="preserve">Le </w:t>
      </w:r>
      <w:r w:rsidR="00DD2627" w:rsidRPr="00DD2627">
        <w:rPr>
          <w:rFonts w:cs="Helvetica"/>
          <w:b/>
          <w:bCs/>
        </w:rPr>
        <w:t>endorfine</w:t>
      </w:r>
      <w:r w:rsidR="00DD2627" w:rsidRPr="00DD2627">
        <w:rPr>
          <w:rFonts w:cs="Helvetica"/>
        </w:rPr>
        <w:t xml:space="preserve"> </w:t>
      </w:r>
      <w:r w:rsidR="00DD2627">
        <w:rPr>
          <w:rFonts w:cs="Helvetica"/>
        </w:rPr>
        <w:t xml:space="preserve">infatti, </w:t>
      </w:r>
      <w:r w:rsidR="00DD2627" w:rsidRPr="00DD2627">
        <w:rPr>
          <w:rFonts w:cs="Helvetica"/>
        </w:rPr>
        <w:t xml:space="preserve">sono un gruppo di sostanze prodotte dal </w:t>
      </w:r>
      <w:hyperlink r:id="rId29" w:history="1">
        <w:r w:rsidR="00DD2627" w:rsidRPr="00DD2627">
          <w:rPr>
            <w:rFonts w:cs="Helvetica"/>
          </w:rPr>
          <w:t>cervello</w:t>
        </w:r>
      </w:hyperlink>
      <w:r w:rsidR="00DD2627" w:rsidRPr="00DD2627">
        <w:rPr>
          <w:rFonts w:cs="Helvetica"/>
        </w:rPr>
        <w:t xml:space="preserve"> nel lobo anteriore dell'</w:t>
      </w:r>
      <w:hyperlink r:id="rId30" w:history="1">
        <w:r w:rsidR="00DD2627" w:rsidRPr="00DD2627">
          <w:rPr>
            <w:rFonts w:cs="Helvetica"/>
          </w:rPr>
          <w:t>ipofisi</w:t>
        </w:r>
      </w:hyperlink>
      <w:r w:rsidR="00DD2627" w:rsidRPr="00DD2627">
        <w:rPr>
          <w:rFonts w:cs="Helvetica"/>
        </w:rPr>
        <w:t xml:space="preserve">, classificabili come neurotrasmettitori, dotate di proprietà analgesiche e fisiologiche simili a quelle della </w:t>
      </w:r>
      <w:hyperlink r:id="rId31" w:history="1">
        <w:r w:rsidR="00DD2627" w:rsidRPr="00DD2627">
          <w:rPr>
            <w:rFonts w:cs="Helvetica"/>
          </w:rPr>
          <w:t>morfina</w:t>
        </w:r>
      </w:hyperlink>
      <w:r w:rsidR="00DD2627" w:rsidRPr="00DD2627">
        <w:rPr>
          <w:rFonts w:cs="Helvetica"/>
        </w:rPr>
        <w:t xml:space="preserve"> e dell'</w:t>
      </w:r>
      <w:hyperlink r:id="rId32" w:history="1">
        <w:r w:rsidR="00DD2627" w:rsidRPr="00DD2627">
          <w:rPr>
            <w:rFonts w:cs="Helvetica"/>
          </w:rPr>
          <w:t>oppio</w:t>
        </w:r>
      </w:hyperlink>
      <w:r w:rsidR="001E1510">
        <w:rPr>
          <w:rFonts w:cs="Helvetica"/>
        </w:rPr>
        <w:t xml:space="preserve">, ma di </w:t>
      </w:r>
      <w:r w:rsidR="00DD2627" w:rsidRPr="00DD2627">
        <w:rPr>
          <w:rFonts w:cs="Helvetica"/>
        </w:rPr>
        <w:t xml:space="preserve"> più ampia</w:t>
      </w:r>
      <w:r w:rsidR="001E1510">
        <w:rPr>
          <w:rFonts w:cs="Helvetica"/>
        </w:rPr>
        <w:t xml:space="preserve"> portata</w:t>
      </w:r>
      <w:r w:rsidR="00DD2627" w:rsidRPr="00DD2627">
        <w:rPr>
          <w:rFonts w:cs="Helvetica"/>
        </w:rPr>
        <w:t>.</w:t>
      </w:r>
      <w:r w:rsidR="00DD2627">
        <w:rPr>
          <w:rFonts w:cs="Helvetica"/>
        </w:rPr>
        <w:t xml:space="preserve"> </w:t>
      </w:r>
    </w:p>
    <w:p w14:paraId="1781C884" w14:textId="51EA9CAE" w:rsidR="00DD2627" w:rsidRDefault="00DD2627" w:rsidP="00300897">
      <w:pPr>
        <w:widowControl w:val="0"/>
        <w:autoSpaceDE w:val="0"/>
        <w:autoSpaceDN w:val="0"/>
        <w:adjustRightInd w:val="0"/>
        <w:spacing w:after="140"/>
        <w:jc w:val="both"/>
        <w:rPr>
          <w:rFonts w:cs="Helvetica"/>
        </w:rPr>
      </w:pPr>
      <w:r>
        <w:rPr>
          <w:rFonts w:cs="Helvetica"/>
        </w:rPr>
        <w:t xml:space="preserve">Un’emozione piacevole è rinforzata dalla produzione di endorfina. Se si va  a lavoro </w:t>
      </w:r>
      <w:r w:rsidR="000D64B9">
        <w:rPr>
          <w:rFonts w:cs="Helvetica"/>
        </w:rPr>
        <w:t>contenti si producono endorfine!</w:t>
      </w:r>
    </w:p>
    <w:p w14:paraId="15D45BBD" w14:textId="2A374B19" w:rsidR="00DD2627" w:rsidRDefault="00DD2627" w:rsidP="00300897">
      <w:pPr>
        <w:widowControl w:val="0"/>
        <w:autoSpaceDE w:val="0"/>
        <w:autoSpaceDN w:val="0"/>
        <w:adjustRightInd w:val="0"/>
        <w:spacing w:after="140"/>
        <w:jc w:val="both"/>
        <w:rPr>
          <w:rFonts w:cs="Helvetica"/>
        </w:rPr>
      </w:pPr>
      <w:r>
        <w:rPr>
          <w:rFonts w:cs="Helvetica"/>
        </w:rPr>
        <w:t>Se decidiamo</w:t>
      </w:r>
      <w:r w:rsidR="001E1510">
        <w:rPr>
          <w:rFonts w:cs="Helvetica"/>
        </w:rPr>
        <w:t xml:space="preserve"> invece</w:t>
      </w:r>
      <w:r>
        <w:rPr>
          <w:rFonts w:cs="Helvetica"/>
        </w:rPr>
        <w:t xml:space="preserve"> che l’essere sta</w:t>
      </w:r>
      <w:r w:rsidR="001E1510">
        <w:rPr>
          <w:rFonts w:cs="Helvetica"/>
        </w:rPr>
        <w:t>t</w:t>
      </w:r>
      <w:r>
        <w:rPr>
          <w:rFonts w:cs="Helvetica"/>
        </w:rPr>
        <w:t xml:space="preserve">i toccati è negativo allora produciamo adrenalina. E’ una sostanza energetica che va direttamente ai muscoli. Si produce quando si avverte la necessità di fuggire o </w:t>
      </w:r>
      <w:r w:rsidR="001E1510">
        <w:rPr>
          <w:rFonts w:cs="Helvetica"/>
        </w:rPr>
        <w:t xml:space="preserve">di </w:t>
      </w:r>
      <w:r>
        <w:rPr>
          <w:rFonts w:cs="Helvetica"/>
        </w:rPr>
        <w:t xml:space="preserve">attaccare. Esempio: sento dei passi, mi sento toccato, capisco che è un’aggressione, produco adrenalina per potermi difendere (fuggo o mi difendo). Se si produce troppa adrenalina, </w:t>
      </w:r>
      <w:r w:rsidR="00072E4D">
        <w:rPr>
          <w:rFonts w:cs="Helvetica"/>
        </w:rPr>
        <w:t xml:space="preserve">questa </w:t>
      </w:r>
      <w:r>
        <w:rPr>
          <w:rFonts w:cs="Helvetica"/>
        </w:rPr>
        <w:t>non viene bruciata e si possono avere attacchi di panico. Anch</w:t>
      </w:r>
      <w:r w:rsidR="00072E4D">
        <w:rPr>
          <w:rFonts w:cs="Helvetica"/>
        </w:rPr>
        <w:t>e l’ansia</w:t>
      </w:r>
      <w:r>
        <w:rPr>
          <w:rFonts w:cs="Helvetica"/>
        </w:rPr>
        <w:t xml:space="preserve">, che di per sé è fisiologica, produce adrenalina. L’effetto </w:t>
      </w:r>
      <w:r w:rsidR="00271833">
        <w:rPr>
          <w:rFonts w:cs="Helvetica"/>
        </w:rPr>
        <w:t>può avere</w:t>
      </w:r>
      <w:r w:rsidR="007A2E2E">
        <w:rPr>
          <w:rFonts w:cs="Helvetica"/>
        </w:rPr>
        <w:t xml:space="preserve">, </w:t>
      </w:r>
      <w:r w:rsidR="00072E4D">
        <w:rPr>
          <w:rFonts w:cs="Helvetica"/>
        </w:rPr>
        <w:t>però</w:t>
      </w:r>
      <w:r w:rsidR="007A2E2E">
        <w:rPr>
          <w:rFonts w:cs="Helvetica"/>
        </w:rPr>
        <w:t xml:space="preserve">, </w:t>
      </w:r>
      <w:r w:rsidR="00271833">
        <w:rPr>
          <w:rFonts w:cs="Helvetica"/>
        </w:rPr>
        <w:t>risultati diversi (nel caso peggior</w:t>
      </w:r>
      <w:r w:rsidR="000D64B9">
        <w:rPr>
          <w:rFonts w:cs="Helvetica"/>
        </w:rPr>
        <w:t xml:space="preserve">e non mi consente di ragionare e </w:t>
      </w:r>
      <w:r w:rsidR="00271833">
        <w:rPr>
          <w:rFonts w:cs="Helvetica"/>
        </w:rPr>
        <w:t>perdo il livello cognitivo).</w:t>
      </w:r>
    </w:p>
    <w:p w14:paraId="3BB7939C" w14:textId="13561427" w:rsidR="00072E4D" w:rsidRDefault="007A2E2E" w:rsidP="00DD2627">
      <w:pPr>
        <w:jc w:val="both"/>
      </w:pPr>
      <w:r>
        <w:t>u</w:t>
      </w:r>
      <w:r w:rsidR="00DD2627">
        <w:t>n po’ d’a</w:t>
      </w:r>
      <w:r w:rsidR="00DD2627" w:rsidRPr="00D12A7C">
        <w:t xml:space="preserve">nsia </w:t>
      </w:r>
      <w:r w:rsidR="00DD2627" w:rsidRPr="00D12A7C">
        <w:sym w:font="Wingdings" w:char="F0E0"/>
      </w:r>
      <w:r w:rsidR="00DD2627" w:rsidRPr="00D12A7C">
        <w:t xml:space="preserve"> </w:t>
      </w:r>
      <w:r w:rsidR="00271833">
        <w:t>produco a</w:t>
      </w:r>
      <w:r w:rsidR="00DD2627" w:rsidRPr="00D12A7C">
        <w:t>drenalina</w:t>
      </w:r>
      <w:r w:rsidR="00DD2627" w:rsidRPr="00D12A7C">
        <w:sym w:font="Wingdings" w:char="F0E0"/>
      </w:r>
      <w:r w:rsidR="00271833">
        <w:t xml:space="preserve"> m</w:t>
      </w:r>
      <w:r w:rsidR="00DD2627" w:rsidRPr="00D12A7C">
        <w:t>igliori prestazioni cognitive</w:t>
      </w:r>
      <w:r w:rsidR="00DD2627">
        <w:t xml:space="preserve"> (esempio: prima di un esame)</w:t>
      </w:r>
      <w:r w:rsidR="00072E4D">
        <w:t>,</w:t>
      </w:r>
    </w:p>
    <w:p w14:paraId="684FC9A6" w14:textId="77777777" w:rsidR="007A2E2E" w:rsidRDefault="007A2E2E" w:rsidP="00DD2627">
      <w:pPr>
        <w:jc w:val="both"/>
      </w:pPr>
    </w:p>
    <w:p w14:paraId="2E8A347D" w14:textId="0017CA1B" w:rsidR="00DD2627" w:rsidRDefault="00DD2627" w:rsidP="00DD2627">
      <w:pPr>
        <w:jc w:val="both"/>
      </w:pPr>
      <w:r>
        <w:t>ma</w:t>
      </w:r>
      <w:r w:rsidR="007A2E2E">
        <w:t>,</w:t>
      </w:r>
    </w:p>
    <w:p w14:paraId="57F7C8F5" w14:textId="77777777" w:rsidR="007A2E2E" w:rsidRPr="00D12A7C" w:rsidRDefault="007A2E2E" w:rsidP="00DD2627">
      <w:pPr>
        <w:jc w:val="both"/>
      </w:pPr>
    </w:p>
    <w:p w14:paraId="070C6A31" w14:textId="4733E9B9" w:rsidR="00DD2627" w:rsidRDefault="007A2E2E" w:rsidP="00DD2627">
      <w:pPr>
        <w:jc w:val="both"/>
      </w:pPr>
      <w:r>
        <w:t>m</w:t>
      </w:r>
      <w:r w:rsidR="00271833">
        <w:t>olta a</w:t>
      </w:r>
      <w:r w:rsidR="00DD2627" w:rsidRPr="00D12A7C">
        <w:t xml:space="preserve">nsia </w:t>
      </w:r>
      <w:r w:rsidR="00DD2627" w:rsidRPr="00D12A7C">
        <w:sym w:font="Wingdings" w:char="F0E0"/>
      </w:r>
      <w:r w:rsidR="00DD2627" w:rsidRPr="00D12A7C">
        <w:t xml:space="preserve"> </w:t>
      </w:r>
      <w:r w:rsidR="00271833">
        <w:t>produco una m</w:t>
      </w:r>
      <w:r w:rsidR="00DD2627" w:rsidRPr="00D12A7C">
        <w:t xml:space="preserve">aggiore </w:t>
      </w:r>
      <w:r w:rsidR="00271833">
        <w:t>quantità di a</w:t>
      </w:r>
      <w:r w:rsidR="00DD2627" w:rsidRPr="00D12A7C">
        <w:t xml:space="preserve">drenalina </w:t>
      </w:r>
      <w:r w:rsidR="00DD2627" w:rsidRPr="00D12A7C">
        <w:sym w:font="Wingdings" w:char="F0E0"/>
      </w:r>
      <w:r w:rsidR="00271833">
        <w:t xml:space="preserve"> a</w:t>
      </w:r>
      <w:r w:rsidR="00DD2627" w:rsidRPr="00D12A7C">
        <w:t>bbassamento delle prestazioni cognitive</w:t>
      </w:r>
      <w:r w:rsidR="00DD2627">
        <w:t xml:space="preserve"> (in caso di un incidente</w:t>
      </w:r>
      <w:r w:rsidR="00072E4D">
        <w:t>,</w:t>
      </w:r>
      <w:r w:rsidR="00DD2627">
        <w:t xml:space="preserve"> ad esempio</w:t>
      </w:r>
      <w:r w:rsidR="00072E4D">
        <w:t>,</w:t>
      </w:r>
      <w:r w:rsidR="00DD2627">
        <w:t xml:space="preserve"> le persone non ricordano numeri telefoni semplici come il 118)</w:t>
      </w:r>
      <w:r w:rsidR="00072E4D">
        <w:t>.</w:t>
      </w:r>
    </w:p>
    <w:p w14:paraId="025297EC" w14:textId="77777777" w:rsidR="00DD2627" w:rsidRDefault="00DD2627" w:rsidP="00DD2627">
      <w:pPr>
        <w:jc w:val="both"/>
      </w:pPr>
    </w:p>
    <w:p w14:paraId="10FAA11A" w14:textId="2648BEE6" w:rsidR="00DD2627" w:rsidRDefault="00DD2627" w:rsidP="00271833">
      <w:pPr>
        <w:jc w:val="both"/>
      </w:pPr>
      <w:r>
        <w:t>Ecco perché in caso di forti sollecitazioni emotive (</w:t>
      </w:r>
      <w:r w:rsidR="00271833">
        <w:t xml:space="preserve">come nel caso dei </w:t>
      </w:r>
      <w:r>
        <w:t>terremoti</w:t>
      </w:r>
      <w:r w:rsidR="00271833">
        <w:t>, ad esempio),</w:t>
      </w:r>
      <w:r>
        <w:t xml:space="preserve"> bisogna appl</w:t>
      </w:r>
      <w:r w:rsidR="00271833">
        <w:t xml:space="preserve">icare tecniche automatiche che non richiedono la necessità di </w:t>
      </w:r>
      <w:r>
        <w:t>pensare (non ci si riuscirebbe</w:t>
      </w:r>
      <w:r w:rsidR="00271833">
        <w:t xml:space="preserve"> </w:t>
      </w:r>
      <w:r w:rsidR="00072E4D">
        <w:t xml:space="preserve">a </w:t>
      </w:r>
      <w:r w:rsidR="00271833">
        <w:t>formare pensieri in quella circostanza</w:t>
      </w:r>
      <w:r>
        <w:t xml:space="preserve">). Da qui l’importanza </w:t>
      </w:r>
      <w:r w:rsidR="00271833">
        <w:t xml:space="preserve">di fare spesso delle </w:t>
      </w:r>
      <w:r>
        <w:t xml:space="preserve">esercitazioni </w:t>
      </w:r>
      <w:r w:rsidR="00271833">
        <w:t>prati</w:t>
      </w:r>
      <w:r>
        <w:t xml:space="preserve">che </w:t>
      </w:r>
      <w:r w:rsidR="00271833">
        <w:t xml:space="preserve">che </w:t>
      </w:r>
      <w:r>
        <w:t>consentono di compiere azioni automatich</w:t>
      </w:r>
      <w:r w:rsidR="00271833">
        <w:t xml:space="preserve">e </w:t>
      </w:r>
      <w:r w:rsidR="00072E4D">
        <w:t xml:space="preserve">precedentemente assimilate (prove di </w:t>
      </w:r>
      <w:r w:rsidR="00271833">
        <w:t>evacuaz</w:t>
      </w:r>
      <w:r w:rsidR="00072E4D">
        <w:t xml:space="preserve">ione, </w:t>
      </w:r>
      <w:r w:rsidR="000D64B9">
        <w:t xml:space="preserve">di </w:t>
      </w:r>
      <w:r w:rsidR="00072E4D">
        <w:t>posizionamento per contrastare</w:t>
      </w:r>
      <w:r w:rsidR="00271833">
        <w:t xml:space="preserve"> </w:t>
      </w:r>
      <w:r>
        <w:t xml:space="preserve">gli effetti di un terremoto, </w:t>
      </w:r>
      <w:r w:rsidR="00271833">
        <w:t>di un’</w:t>
      </w:r>
      <w:r>
        <w:t xml:space="preserve">eruzione, </w:t>
      </w:r>
      <w:r w:rsidR="00271833">
        <w:t xml:space="preserve">di uno tsunami, </w:t>
      </w:r>
      <w:r>
        <w:t>ecc.)</w:t>
      </w:r>
      <w:r w:rsidR="00271833">
        <w:t>.</w:t>
      </w:r>
    </w:p>
    <w:p w14:paraId="06B6CFEB" w14:textId="77777777" w:rsidR="00271833" w:rsidRDefault="00271833" w:rsidP="00271833">
      <w:pPr>
        <w:jc w:val="both"/>
      </w:pPr>
    </w:p>
    <w:p w14:paraId="390C78FC" w14:textId="383D2F7D" w:rsidR="00DD2627" w:rsidRDefault="001C373B" w:rsidP="00A04AEE">
      <w:pPr>
        <w:jc w:val="both"/>
        <w:rPr>
          <w:rFonts w:cs="Helvetica"/>
        </w:rPr>
      </w:pPr>
      <w:r>
        <w:t>In psicologia “adattivo</w:t>
      </w:r>
      <w:r w:rsidR="009D498B">
        <w:t>” ha come significato “</w:t>
      </w:r>
      <w:r w:rsidR="00A04AEE">
        <w:t>favorire il processo di adattamento</w:t>
      </w:r>
      <w:r w:rsidR="009D498B">
        <w:t>”</w:t>
      </w:r>
      <w:r w:rsidR="00A04AEE">
        <w:t>. Ricorda</w:t>
      </w:r>
      <w:r w:rsidR="000D64B9">
        <w:t>re cose negative è più adattivo ed è</w:t>
      </w:r>
      <w:r w:rsidR="009D498B">
        <w:t xml:space="preserve"> servito per la sopravvivenza !</w:t>
      </w:r>
    </w:p>
    <w:p w14:paraId="551C6D3A" w14:textId="77777777" w:rsidR="004C3ED4" w:rsidRDefault="004C3ED4" w:rsidP="00BA36AF">
      <w:pPr>
        <w:jc w:val="both"/>
        <w:rPr>
          <w:b/>
          <w:lang w:val="en-US"/>
        </w:rPr>
      </w:pPr>
    </w:p>
    <w:p w14:paraId="187076EA" w14:textId="77777777" w:rsidR="00944F4E" w:rsidRPr="004C3ED4" w:rsidRDefault="00944F4E" w:rsidP="00BA36AF">
      <w:pPr>
        <w:jc w:val="both"/>
        <w:rPr>
          <w:rFonts w:cs="Lucida Sans"/>
        </w:rPr>
      </w:pPr>
    </w:p>
    <w:p w14:paraId="3DC48170" w14:textId="01ADCA22" w:rsidR="00944F4E" w:rsidRDefault="00D46D96" w:rsidP="00944F4E">
      <w:pPr>
        <w:widowControl w:val="0"/>
        <w:autoSpaceDE w:val="0"/>
        <w:autoSpaceDN w:val="0"/>
        <w:adjustRightInd w:val="0"/>
        <w:jc w:val="both"/>
        <w:rPr>
          <w:rFonts w:cs="Times New Roman"/>
        </w:rPr>
      </w:pPr>
      <w:r>
        <w:rPr>
          <w:rFonts w:cs="Times New Roman"/>
        </w:rPr>
        <w:t>Attanasio Candela</w:t>
      </w:r>
    </w:p>
    <w:p w14:paraId="63104180" w14:textId="756ABAC2" w:rsidR="00D46D96" w:rsidRDefault="00DB6AC8" w:rsidP="00944F4E">
      <w:pPr>
        <w:widowControl w:val="0"/>
        <w:autoSpaceDE w:val="0"/>
        <w:autoSpaceDN w:val="0"/>
        <w:adjustRightInd w:val="0"/>
        <w:jc w:val="both"/>
        <w:rPr>
          <w:rFonts w:cs="Times New Roman"/>
        </w:rPr>
      </w:pPr>
      <w:r>
        <w:rPr>
          <w:rFonts w:cs="Times New Roman"/>
        </w:rPr>
        <w:t>INFN-</w:t>
      </w:r>
      <w:r w:rsidR="00D46D96">
        <w:rPr>
          <w:rFonts w:cs="Times New Roman"/>
        </w:rPr>
        <w:t>LNGS</w:t>
      </w:r>
    </w:p>
    <w:p w14:paraId="03302CC8" w14:textId="7B579A8B" w:rsidR="00D46D96" w:rsidRDefault="00063758" w:rsidP="00944F4E">
      <w:pPr>
        <w:widowControl w:val="0"/>
        <w:autoSpaceDE w:val="0"/>
        <w:autoSpaceDN w:val="0"/>
        <w:adjustRightInd w:val="0"/>
        <w:jc w:val="both"/>
        <w:rPr>
          <w:rFonts w:cs="Times New Roman"/>
        </w:rPr>
      </w:pPr>
      <w:proofErr w:type="spellStart"/>
      <w:r>
        <w:rPr>
          <w:rFonts w:cs="Times New Roman"/>
        </w:rPr>
        <w:t>t</w:t>
      </w:r>
      <w:r w:rsidR="00D46D96">
        <w:rPr>
          <w:rFonts w:cs="Times New Roman"/>
        </w:rPr>
        <w:t>el</w:t>
      </w:r>
      <w:proofErr w:type="spellEnd"/>
      <w:r w:rsidR="00D46D96">
        <w:rPr>
          <w:rFonts w:cs="Times New Roman"/>
        </w:rPr>
        <w:t>: 0862 437283</w:t>
      </w:r>
    </w:p>
    <w:p w14:paraId="2EC09EF7" w14:textId="65807CEA" w:rsidR="00D46D96" w:rsidRDefault="00063758" w:rsidP="00944F4E">
      <w:pPr>
        <w:widowControl w:val="0"/>
        <w:autoSpaceDE w:val="0"/>
        <w:autoSpaceDN w:val="0"/>
        <w:adjustRightInd w:val="0"/>
        <w:jc w:val="both"/>
        <w:rPr>
          <w:rFonts w:cs="Times New Roman"/>
        </w:rPr>
      </w:pPr>
      <w:proofErr w:type="spellStart"/>
      <w:r>
        <w:rPr>
          <w:rFonts w:cs="Times New Roman"/>
        </w:rPr>
        <w:t>c</w:t>
      </w:r>
      <w:r w:rsidR="00D46D96">
        <w:rPr>
          <w:rFonts w:cs="Times New Roman"/>
        </w:rPr>
        <w:t>ell</w:t>
      </w:r>
      <w:proofErr w:type="spellEnd"/>
      <w:r w:rsidR="00D46D96">
        <w:rPr>
          <w:rFonts w:cs="Times New Roman"/>
        </w:rPr>
        <w:t>.: 329 8312372</w:t>
      </w:r>
    </w:p>
    <w:p w14:paraId="6575502F" w14:textId="60920565" w:rsidR="00063758" w:rsidRPr="004C3ED4" w:rsidRDefault="00063758" w:rsidP="00944F4E">
      <w:pPr>
        <w:widowControl w:val="0"/>
        <w:autoSpaceDE w:val="0"/>
        <w:autoSpaceDN w:val="0"/>
        <w:adjustRightInd w:val="0"/>
        <w:jc w:val="both"/>
        <w:rPr>
          <w:rFonts w:cs="Times New Roman"/>
        </w:rPr>
      </w:pPr>
      <w:r>
        <w:rPr>
          <w:rFonts w:cs="Times New Roman"/>
        </w:rPr>
        <w:t>e-mail: candela@lngs.infn.it</w:t>
      </w:r>
    </w:p>
    <w:sectPr w:rsidR="00063758" w:rsidRPr="004C3ED4" w:rsidSect="00CC18BB">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Lucida Sans">
    <w:panose1 w:val="020B06020305040202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9357340"/>
    <w:multiLevelType w:val="hybridMultilevel"/>
    <w:tmpl w:val="4AC85F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5411BEE"/>
    <w:multiLevelType w:val="hybridMultilevel"/>
    <w:tmpl w:val="3F7028F4"/>
    <w:lvl w:ilvl="0" w:tplc="9BF20538">
      <w:start w:val="1"/>
      <w:numFmt w:val="decimal"/>
      <w:lvlText w:val="%1)"/>
      <w:lvlJc w:val="left"/>
      <w:pPr>
        <w:tabs>
          <w:tab w:val="num" w:pos="720"/>
        </w:tabs>
        <w:ind w:left="720" w:hanging="360"/>
      </w:pPr>
    </w:lvl>
    <w:lvl w:ilvl="1" w:tplc="994EB9AC" w:tentative="1">
      <w:start w:val="1"/>
      <w:numFmt w:val="decimal"/>
      <w:lvlText w:val="%2)"/>
      <w:lvlJc w:val="left"/>
      <w:pPr>
        <w:tabs>
          <w:tab w:val="num" w:pos="1440"/>
        </w:tabs>
        <w:ind w:left="1440" w:hanging="360"/>
      </w:pPr>
    </w:lvl>
    <w:lvl w:ilvl="2" w:tplc="7DF0F2D6" w:tentative="1">
      <w:start w:val="1"/>
      <w:numFmt w:val="decimal"/>
      <w:lvlText w:val="%3)"/>
      <w:lvlJc w:val="left"/>
      <w:pPr>
        <w:tabs>
          <w:tab w:val="num" w:pos="2160"/>
        </w:tabs>
        <w:ind w:left="2160" w:hanging="360"/>
      </w:pPr>
    </w:lvl>
    <w:lvl w:ilvl="3" w:tplc="886E5F10" w:tentative="1">
      <w:start w:val="1"/>
      <w:numFmt w:val="decimal"/>
      <w:lvlText w:val="%4)"/>
      <w:lvlJc w:val="left"/>
      <w:pPr>
        <w:tabs>
          <w:tab w:val="num" w:pos="2880"/>
        </w:tabs>
        <w:ind w:left="2880" w:hanging="360"/>
      </w:pPr>
    </w:lvl>
    <w:lvl w:ilvl="4" w:tplc="86D8A516" w:tentative="1">
      <w:start w:val="1"/>
      <w:numFmt w:val="decimal"/>
      <w:lvlText w:val="%5)"/>
      <w:lvlJc w:val="left"/>
      <w:pPr>
        <w:tabs>
          <w:tab w:val="num" w:pos="3600"/>
        </w:tabs>
        <w:ind w:left="3600" w:hanging="360"/>
      </w:pPr>
    </w:lvl>
    <w:lvl w:ilvl="5" w:tplc="C7EEAA66" w:tentative="1">
      <w:start w:val="1"/>
      <w:numFmt w:val="decimal"/>
      <w:lvlText w:val="%6)"/>
      <w:lvlJc w:val="left"/>
      <w:pPr>
        <w:tabs>
          <w:tab w:val="num" w:pos="4320"/>
        </w:tabs>
        <w:ind w:left="4320" w:hanging="360"/>
      </w:pPr>
    </w:lvl>
    <w:lvl w:ilvl="6" w:tplc="B82CEB3E" w:tentative="1">
      <w:start w:val="1"/>
      <w:numFmt w:val="decimal"/>
      <w:lvlText w:val="%7)"/>
      <w:lvlJc w:val="left"/>
      <w:pPr>
        <w:tabs>
          <w:tab w:val="num" w:pos="5040"/>
        </w:tabs>
        <w:ind w:left="5040" w:hanging="360"/>
      </w:pPr>
    </w:lvl>
    <w:lvl w:ilvl="7" w:tplc="48AEBD2E" w:tentative="1">
      <w:start w:val="1"/>
      <w:numFmt w:val="decimal"/>
      <w:lvlText w:val="%8)"/>
      <w:lvlJc w:val="left"/>
      <w:pPr>
        <w:tabs>
          <w:tab w:val="num" w:pos="5760"/>
        </w:tabs>
        <w:ind w:left="5760" w:hanging="360"/>
      </w:pPr>
    </w:lvl>
    <w:lvl w:ilvl="8" w:tplc="293E743E" w:tentative="1">
      <w:start w:val="1"/>
      <w:numFmt w:val="decimal"/>
      <w:lvlText w:val="%9)"/>
      <w:lvlJc w:val="left"/>
      <w:pPr>
        <w:tabs>
          <w:tab w:val="num" w:pos="6480"/>
        </w:tabs>
        <w:ind w:left="6480" w:hanging="360"/>
      </w:pPr>
    </w:lvl>
  </w:abstractNum>
  <w:abstractNum w:abstractNumId="10">
    <w:nsid w:val="232759D8"/>
    <w:multiLevelType w:val="hybridMultilevel"/>
    <w:tmpl w:val="090EDED4"/>
    <w:lvl w:ilvl="0" w:tplc="19C04006">
      <w:start w:val="1"/>
      <w:numFmt w:val="decimal"/>
      <w:lvlText w:val="%1)"/>
      <w:lvlJc w:val="left"/>
      <w:pPr>
        <w:tabs>
          <w:tab w:val="num" w:pos="720"/>
        </w:tabs>
        <w:ind w:left="720" w:hanging="360"/>
      </w:pPr>
    </w:lvl>
    <w:lvl w:ilvl="1" w:tplc="7F705C44" w:tentative="1">
      <w:start w:val="1"/>
      <w:numFmt w:val="decimal"/>
      <w:lvlText w:val="%2)"/>
      <w:lvlJc w:val="left"/>
      <w:pPr>
        <w:tabs>
          <w:tab w:val="num" w:pos="1440"/>
        </w:tabs>
        <w:ind w:left="1440" w:hanging="360"/>
      </w:pPr>
    </w:lvl>
    <w:lvl w:ilvl="2" w:tplc="F4D2A0D8" w:tentative="1">
      <w:start w:val="1"/>
      <w:numFmt w:val="decimal"/>
      <w:lvlText w:val="%3)"/>
      <w:lvlJc w:val="left"/>
      <w:pPr>
        <w:tabs>
          <w:tab w:val="num" w:pos="2160"/>
        </w:tabs>
        <w:ind w:left="2160" w:hanging="360"/>
      </w:pPr>
    </w:lvl>
    <w:lvl w:ilvl="3" w:tplc="ED48AA6E" w:tentative="1">
      <w:start w:val="1"/>
      <w:numFmt w:val="decimal"/>
      <w:lvlText w:val="%4)"/>
      <w:lvlJc w:val="left"/>
      <w:pPr>
        <w:tabs>
          <w:tab w:val="num" w:pos="2880"/>
        </w:tabs>
        <w:ind w:left="2880" w:hanging="360"/>
      </w:pPr>
    </w:lvl>
    <w:lvl w:ilvl="4" w:tplc="B50C0342" w:tentative="1">
      <w:start w:val="1"/>
      <w:numFmt w:val="decimal"/>
      <w:lvlText w:val="%5)"/>
      <w:lvlJc w:val="left"/>
      <w:pPr>
        <w:tabs>
          <w:tab w:val="num" w:pos="3600"/>
        </w:tabs>
        <w:ind w:left="3600" w:hanging="360"/>
      </w:pPr>
    </w:lvl>
    <w:lvl w:ilvl="5" w:tplc="4BD24644" w:tentative="1">
      <w:start w:val="1"/>
      <w:numFmt w:val="decimal"/>
      <w:lvlText w:val="%6)"/>
      <w:lvlJc w:val="left"/>
      <w:pPr>
        <w:tabs>
          <w:tab w:val="num" w:pos="4320"/>
        </w:tabs>
        <w:ind w:left="4320" w:hanging="360"/>
      </w:pPr>
    </w:lvl>
    <w:lvl w:ilvl="6" w:tplc="EA66FDC0" w:tentative="1">
      <w:start w:val="1"/>
      <w:numFmt w:val="decimal"/>
      <w:lvlText w:val="%7)"/>
      <w:lvlJc w:val="left"/>
      <w:pPr>
        <w:tabs>
          <w:tab w:val="num" w:pos="5040"/>
        </w:tabs>
        <w:ind w:left="5040" w:hanging="360"/>
      </w:pPr>
    </w:lvl>
    <w:lvl w:ilvl="7" w:tplc="7C16EC12" w:tentative="1">
      <w:start w:val="1"/>
      <w:numFmt w:val="decimal"/>
      <w:lvlText w:val="%8)"/>
      <w:lvlJc w:val="left"/>
      <w:pPr>
        <w:tabs>
          <w:tab w:val="num" w:pos="5760"/>
        </w:tabs>
        <w:ind w:left="5760" w:hanging="360"/>
      </w:pPr>
    </w:lvl>
    <w:lvl w:ilvl="8" w:tplc="FF4A68E2" w:tentative="1">
      <w:start w:val="1"/>
      <w:numFmt w:val="decimal"/>
      <w:lvlText w:val="%9)"/>
      <w:lvlJc w:val="left"/>
      <w:pPr>
        <w:tabs>
          <w:tab w:val="num" w:pos="6480"/>
        </w:tabs>
        <w:ind w:left="6480" w:hanging="360"/>
      </w:pPr>
    </w:lvl>
  </w:abstractNum>
  <w:abstractNum w:abstractNumId="11">
    <w:nsid w:val="3AF34049"/>
    <w:multiLevelType w:val="hybridMultilevel"/>
    <w:tmpl w:val="E9A4B74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nsid w:val="75254B31"/>
    <w:multiLevelType w:val="hybridMultilevel"/>
    <w:tmpl w:val="CECAD47C"/>
    <w:lvl w:ilvl="0" w:tplc="04100001">
      <w:start w:val="1"/>
      <w:numFmt w:val="bullet"/>
      <w:lvlText w:val=""/>
      <w:lvlJc w:val="left"/>
      <w:pPr>
        <w:ind w:left="773" w:hanging="360"/>
      </w:pPr>
      <w:rPr>
        <w:rFonts w:ascii="Symbol" w:hAnsi="Symbol" w:hint="default"/>
      </w:rPr>
    </w:lvl>
    <w:lvl w:ilvl="1" w:tplc="04100003" w:tentative="1">
      <w:start w:val="1"/>
      <w:numFmt w:val="bullet"/>
      <w:lvlText w:val="o"/>
      <w:lvlJc w:val="left"/>
      <w:pPr>
        <w:ind w:left="1493" w:hanging="360"/>
      </w:pPr>
      <w:rPr>
        <w:rFonts w:ascii="Courier New" w:hAnsi="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hint="default"/>
      </w:rPr>
    </w:lvl>
    <w:lvl w:ilvl="8" w:tplc="04100005" w:tentative="1">
      <w:start w:val="1"/>
      <w:numFmt w:val="bullet"/>
      <w:lvlText w:val=""/>
      <w:lvlJc w:val="left"/>
      <w:pPr>
        <w:ind w:left="6533"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9"/>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A7C"/>
    <w:rsid w:val="00015350"/>
    <w:rsid w:val="0005166F"/>
    <w:rsid w:val="00063758"/>
    <w:rsid w:val="00072E4D"/>
    <w:rsid w:val="000A7E57"/>
    <w:rsid w:val="000B4340"/>
    <w:rsid w:val="000C1D39"/>
    <w:rsid w:val="000D64B9"/>
    <w:rsid w:val="000D79F5"/>
    <w:rsid w:val="000E2016"/>
    <w:rsid w:val="0010237F"/>
    <w:rsid w:val="001233FE"/>
    <w:rsid w:val="00166258"/>
    <w:rsid w:val="001767E2"/>
    <w:rsid w:val="001B5860"/>
    <w:rsid w:val="001C373B"/>
    <w:rsid w:val="001E1510"/>
    <w:rsid w:val="001E21CC"/>
    <w:rsid w:val="001F44FC"/>
    <w:rsid w:val="00203DC7"/>
    <w:rsid w:val="0024340A"/>
    <w:rsid w:val="002602D4"/>
    <w:rsid w:val="00270388"/>
    <w:rsid w:val="00271833"/>
    <w:rsid w:val="002971DB"/>
    <w:rsid w:val="002A320E"/>
    <w:rsid w:val="002F28FE"/>
    <w:rsid w:val="00300897"/>
    <w:rsid w:val="00312493"/>
    <w:rsid w:val="00331B46"/>
    <w:rsid w:val="00362DE5"/>
    <w:rsid w:val="00397A3A"/>
    <w:rsid w:val="003B295D"/>
    <w:rsid w:val="003C3EF6"/>
    <w:rsid w:val="003C5B70"/>
    <w:rsid w:val="003F479E"/>
    <w:rsid w:val="0041182F"/>
    <w:rsid w:val="00444711"/>
    <w:rsid w:val="00446FE9"/>
    <w:rsid w:val="004857D5"/>
    <w:rsid w:val="004C3ED4"/>
    <w:rsid w:val="004D7139"/>
    <w:rsid w:val="0050208F"/>
    <w:rsid w:val="005124C6"/>
    <w:rsid w:val="00535437"/>
    <w:rsid w:val="00557EDD"/>
    <w:rsid w:val="0058197D"/>
    <w:rsid w:val="005C0098"/>
    <w:rsid w:val="005D11F4"/>
    <w:rsid w:val="00636738"/>
    <w:rsid w:val="00641DE0"/>
    <w:rsid w:val="006624DD"/>
    <w:rsid w:val="00677E8F"/>
    <w:rsid w:val="006926F9"/>
    <w:rsid w:val="00695925"/>
    <w:rsid w:val="006B0128"/>
    <w:rsid w:val="006B14CD"/>
    <w:rsid w:val="006D204E"/>
    <w:rsid w:val="006E55AF"/>
    <w:rsid w:val="006F1CA1"/>
    <w:rsid w:val="0070019B"/>
    <w:rsid w:val="00711361"/>
    <w:rsid w:val="0074366B"/>
    <w:rsid w:val="0074404D"/>
    <w:rsid w:val="00764966"/>
    <w:rsid w:val="007A2E2E"/>
    <w:rsid w:val="007A7D7A"/>
    <w:rsid w:val="007E6CFA"/>
    <w:rsid w:val="00804011"/>
    <w:rsid w:val="008220BE"/>
    <w:rsid w:val="00845D82"/>
    <w:rsid w:val="00871C1D"/>
    <w:rsid w:val="00890451"/>
    <w:rsid w:val="008D284B"/>
    <w:rsid w:val="00905E04"/>
    <w:rsid w:val="00944F4E"/>
    <w:rsid w:val="009739A5"/>
    <w:rsid w:val="009854D7"/>
    <w:rsid w:val="009A3205"/>
    <w:rsid w:val="009D498B"/>
    <w:rsid w:val="009F7B1C"/>
    <w:rsid w:val="00A04AEE"/>
    <w:rsid w:val="00A45ED1"/>
    <w:rsid w:val="00A646AB"/>
    <w:rsid w:val="00A8074B"/>
    <w:rsid w:val="00AA4198"/>
    <w:rsid w:val="00AD47D6"/>
    <w:rsid w:val="00AE24EA"/>
    <w:rsid w:val="00AF4304"/>
    <w:rsid w:val="00AF51BD"/>
    <w:rsid w:val="00BA36AF"/>
    <w:rsid w:val="00BA6EBC"/>
    <w:rsid w:val="00BD2C4D"/>
    <w:rsid w:val="00BD7401"/>
    <w:rsid w:val="00BF52A7"/>
    <w:rsid w:val="00C0076F"/>
    <w:rsid w:val="00C53592"/>
    <w:rsid w:val="00C90EC3"/>
    <w:rsid w:val="00CC18BB"/>
    <w:rsid w:val="00CD7C86"/>
    <w:rsid w:val="00D12A7C"/>
    <w:rsid w:val="00D46D96"/>
    <w:rsid w:val="00D47FF2"/>
    <w:rsid w:val="00D52F17"/>
    <w:rsid w:val="00D71317"/>
    <w:rsid w:val="00D835E8"/>
    <w:rsid w:val="00DB6AC8"/>
    <w:rsid w:val="00DD2627"/>
    <w:rsid w:val="00DE2464"/>
    <w:rsid w:val="00DE705F"/>
    <w:rsid w:val="00E152BA"/>
    <w:rsid w:val="00E55D72"/>
    <w:rsid w:val="00E87E3B"/>
    <w:rsid w:val="00EA6E7C"/>
    <w:rsid w:val="00EB0D70"/>
    <w:rsid w:val="00EE6966"/>
    <w:rsid w:val="00F01496"/>
    <w:rsid w:val="00F26BF7"/>
    <w:rsid w:val="00F70B63"/>
    <w:rsid w:val="00F7453F"/>
    <w:rsid w:val="00F8004D"/>
    <w:rsid w:val="00F81995"/>
    <w:rsid w:val="00FB48FA"/>
    <w:rsid w:val="00FC249B"/>
    <w:rsid w:val="00FF41A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AFF619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12A7C"/>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D12A7C"/>
    <w:rPr>
      <w:rFonts w:ascii="Lucida Grande" w:hAnsi="Lucida Grande" w:cs="Lucida Grande"/>
      <w:sz w:val="18"/>
      <w:szCs w:val="18"/>
    </w:rPr>
  </w:style>
  <w:style w:type="paragraph" w:styleId="Paragrafoelenco">
    <w:name w:val="List Paragraph"/>
    <w:basedOn w:val="Normale"/>
    <w:uiPriority w:val="34"/>
    <w:qFormat/>
    <w:rsid w:val="0044471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12A7C"/>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D12A7C"/>
    <w:rPr>
      <w:rFonts w:ascii="Lucida Grande" w:hAnsi="Lucida Grande" w:cs="Lucida Grande"/>
      <w:sz w:val="18"/>
      <w:szCs w:val="18"/>
    </w:rPr>
  </w:style>
  <w:style w:type="paragraph" w:styleId="Paragrafoelenco">
    <w:name w:val="List Paragraph"/>
    <w:basedOn w:val="Normale"/>
    <w:uiPriority w:val="34"/>
    <w:qFormat/>
    <w:rsid w:val="004447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429450">
      <w:bodyDiv w:val="1"/>
      <w:marLeft w:val="0"/>
      <w:marRight w:val="0"/>
      <w:marTop w:val="0"/>
      <w:marBottom w:val="0"/>
      <w:divBdr>
        <w:top w:val="none" w:sz="0" w:space="0" w:color="auto"/>
        <w:left w:val="none" w:sz="0" w:space="0" w:color="auto"/>
        <w:bottom w:val="none" w:sz="0" w:space="0" w:color="auto"/>
        <w:right w:val="none" w:sz="0" w:space="0" w:color="auto"/>
      </w:divBdr>
    </w:div>
    <w:div w:id="508830986">
      <w:bodyDiv w:val="1"/>
      <w:marLeft w:val="0"/>
      <w:marRight w:val="0"/>
      <w:marTop w:val="0"/>
      <w:marBottom w:val="0"/>
      <w:divBdr>
        <w:top w:val="none" w:sz="0" w:space="0" w:color="auto"/>
        <w:left w:val="none" w:sz="0" w:space="0" w:color="auto"/>
        <w:bottom w:val="none" w:sz="0" w:space="0" w:color="auto"/>
        <w:right w:val="none" w:sz="0" w:space="0" w:color="auto"/>
      </w:divBdr>
      <w:divsChild>
        <w:div w:id="2018340592">
          <w:marLeft w:val="965"/>
          <w:marRight w:val="0"/>
          <w:marTop w:val="154"/>
          <w:marBottom w:val="0"/>
          <w:divBdr>
            <w:top w:val="none" w:sz="0" w:space="0" w:color="auto"/>
            <w:left w:val="none" w:sz="0" w:space="0" w:color="auto"/>
            <w:bottom w:val="none" w:sz="0" w:space="0" w:color="auto"/>
            <w:right w:val="none" w:sz="0" w:space="0" w:color="auto"/>
          </w:divBdr>
        </w:div>
      </w:divsChild>
    </w:div>
    <w:div w:id="686446714">
      <w:bodyDiv w:val="1"/>
      <w:marLeft w:val="0"/>
      <w:marRight w:val="0"/>
      <w:marTop w:val="0"/>
      <w:marBottom w:val="0"/>
      <w:divBdr>
        <w:top w:val="none" w:sz="0" w:space="0" w:color="auto"/>
        <w:left w:val="none" w:sz="0" w:space="0" w:color="auto"/>
        <w:bottom w:val="none" w:sz="0" w:space="0" w:color="auto"/>
        <w:right w:val="none" w:sz="0" w:space="0" w:color="auto"/>
      </w:divBdr>
    </w:div>
    <w:div w:id="894587460">
      <w:bodyDiv w:val="1"/>
      <w:marLeft w:val="0"/>
      <w:marRight w:val="0"/>
      <w:marTop w:val="0"/>
      <w:marBottom w:val="0"/>
      <w:divBdr>
        <w:top w:val="none" w:sz="0" w:space="0" w:color="auto"/>
        <w:left w:val="none" w:sz="0" w:space="0" w:color="auto"/>
        <w:bottom w:val="none" w:sz="0" w:space="0" w:color="auto"/>
        <w:right w:val="none" w:sz="0" w:space="0" w:color="auto"/>
      </w:divBdr>
    </w:div>
    <w:div w:id="1460609013">
      <w:bodyDiv w:val="1"/>
      <w:marLeft w:val="0"/>
      <w:marRight w:val="0"/>
      <w:marTop w:val="0"/>
      <w:marBottom w:val="0"/>
      <w:divBdr>
        <w:top w:val="none" w:sz="0" w:space="0" w:color="auto"/>
        <w:left w:val="none" w:sz="0" w:space="0" w:color="auto"/>
        <w:bottom w:val="none" w:sz="0" w:space="0" w:color="auto"/>
        <w:right w:val="none" w:sz="0" w:space="0" w:color="auto"/>
      </w:divBdr>
      <w:divsChild>
        <w:div w:id="318386568">
          <w:marLeft w:val="965"/>
          <w:marRight w:val="0"/>
          <w:marTop w:val="154"/>
          <w:marBottom w:val="0"/>
          <w:divBdr>
            <w:top w:val="none" w:sz="0" w:space="0" w:color="auto"/>
            <w:left w:val="none" w:sz="0" w:space="0" w:color="auto"/>
            <w:bottom w:val="none" w:sz="0" w:space="0" w:color="auto"/>
            <w:right w:val="none" w:sz="0" w:space="0" w:color="auto"/>
          </w:divBdr>
        </w:div>
        <w:div w:id="755596827">
          <w:marLeft w:val="965"/>
          <w:marRight w:val="0"/>
          <w:marTop w:val="154"/>
          <w:marBottom w:val="0"/>
          <w:divBdr>
            <w:top w:val="none" w:sz="0" w:space="0" w:color="auto"/>
            <w:left w:val="none" w:sz="0" w:space="0" w:color="auto"/>
            <w:bottom w:val="none" w:sz="0" w:space="0" w:color="auto"/>
            <w:right w:val="none" w:sz="0" w:space="0" w:color="auto"/>
          </w:divBdr>
        </w:div>
      </w:divsChild>
    </w:div>
    <w:div w:id="213578141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it.wikipedia.org/wiki/Eccitazione" TargetMode="External"/><Relationship Id="rId21" Type="http://schemas.openxmlformats.org/officeDocument/2006/relationships/hyperlink" Target="http://it.wikipedia.org/wiki/Centimetro" TargetMode="External"/><Relationship Id="rId22" Type="http://schemas.openxmlformats.org/officeDocument/2006/relationships/hyperlink" Target="http://it.wikipedia.org/wiki/Metro" TargetMode="External"/><Relationship Id="rId23" Type="http://schemas.openxmlformats.org/officeDocument/2006/relationships/hyperlink" Target="http://it.wikipedia.org/wiki/Arabi" TargetMode="External"/><Relationship Id="rId24" Type="http://schemas.openxmlformats.org/officeDocument/2006/relationships/hyperlink" Target="http://it.wikipedia.org/wiki/Europei" TargetMode="External"/><Relationship Id="rId25" Type="http://schemas.openxmlformats.org/officeDocument/2006/relationships/hyperlink" Target="http://it.wikipedia.org/wiki/Asiatici" TargetMode="External"/><Relationship Id="rId26" Type="http://schemas.openxmlformats.org/officeDocument/2006/relationships/hyperlink" Target="http://it.wikipedia.org/wiki/India" TargetMode="External"/><Relationship Id="rId27" Type="http://schemas.openxmlformats.org/officeDocument/2006/relationships/hyperlink" Target="http://it.wikipedia.org/wiki/Ascensore" TargetMode="External"/><Relationship Id="rId28" Type="http://schemas.openxmlformats.org/officeDocument/2006/relationships/hyperlink" Target="http://it.wikipedia.org/wiki/Critica" TargetMode="External"/><Relationship Id="rId29" Type="http://schemas.openxmlformats.org/officeDocument/2006/relationships/hyperlink" Target="http://it.wikipedia.org/wiki/Cervello"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it.wikipedia.org/wiki/Ipofisi" TargetMode="External"/><Relationship Id="rId31" Type="http://schemas.openxmlformats.org/officeDocument/2006/relationships/hyperlink" Target="http://it.wikipedia.org/wiki/Morfina" TargetMode="External"/><Relationship Id="rId32" Type="http://schemas.openxmlformats.org/officeDocument/2006/relationships/hyperlink" Target="http://it.wikipedia.org/wiki/Oppio" TargetMode="External"/><Relationship Id="rId9" Type="http://schemas.openxmlformats.org/officeDocument/2006/relationships/hyperlink" Target="http://it.wikipedia.org/wiki/Societ%C3%A0_(sociologia)" TargetMode="External"/><Relationship Id="rId6" Type="http://schemas.openxmlformats.org/officeDocument/2006/relationships/hyperlink" Target="http://it.wikipedia.org/wiki/Conoscenza" TargetMode="External"/><Relationship Id="rId7" Type="http://schemas.openxmlformats.org/officeDocument/2006/relationships/hyperlink" Target="http://it.wikipedia.org/wiki/Abilit%C3%A0" TargetMode="External"/><Relationship Id="rId8" Type="http://schemas.openxmlformats.org/officeDocument/2006/relationships/hyperlink" Target="http://it.wikipedia.org/wiki/Emozioni" TargetMode="External"/><Relationship Id="rId33" Type="http://schemas.openxmlformats.org/officeDocument/2006/relationships/fontTable" Target="fontTable.xml"/><Relationship Id="rId34" Type="http://schemas.openxmlformats.org/officeDocument/2006/relationships/theme" Target="theme/theme1.xml"/><Relationship Id="rId10" Type="http://schemas.openxmlformats.org/officeDocument/2006/relationships/hyperlink" Target="http://it.wikipedia.org/wiki/Economia" TargetMode="External"/><Relationship Id="rId11" Type="http://schemas.openxmlformats.org/officeDocument/2006/relationships/hyperlink" Target="http://it.wikipedia.org/wiki/Locuzione" TargetMode="External"/><Relationship Id="rId12" Type="http://schemas.openxmlformats.org/officeDocument/2006/relationships/hyperlink" Target="http://it.wikipedia.org/wiki/Management" TargetMode="External"/><Relationship Id="rId13" Type="http://schemas.openxmlformats.org/officeDocument/2006/relationships/hyperlink" Target="http://it.wikipedia.org/wiki/Economia_aziendale" TargetMode="External"/><Relationship Id="rId14" Type="http://schemas.openxmlformats.org/officeDocument/2006/relationships/hyperlink" Target="http://it.wikipedia.org/wiki/Azienda" TargetMode="External"/><Relationship Id="rId15" Type="http://schemas.openxmlformats.org/officeDocument/2006/relationships/hyperlink" Target="http://it.wikipedia.org/wiki/Capitale_(economia)" TargetMode="External"/><Relationship Id="rId16" Type="http://schemas.openxmlformats.org/officeDocument/2006/relationships/hyperlink" Target="http://it.wikipedia.org/wiki/Competenza" TargetMode="External"/><Relationship Id="rId17" Type="http://schemas.openxmlformats.org/officeDocument/2006/relationships/hyperlink" Target="http://it.wikipedia.org/wiki/Investimento" TargetMode="External"/><Relationship Id="rId18" Type="http://schemas.openxmlformats.org/officeDocument/2006/relationships/hyperlink" Target="http://enciclopedia.studenti.it/gestione.html" TargetMode="External"/><Relationship Id="rId19" Type="http://schemas.openxmlformats.org/officeDocument/2006/relationships/hyperlink" Target="http://enciclopedia.studenti.it/organismo.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15</Pages>
  <Words>6689</Words>
  <Characters>38130</Characters>
  <Application>Microsoft Macintosh Word</Application>
  <DocSecurity>0</DocSecurity>
  <Lines>317</Lines>
  <Paragraphs>89</Paragraphs>
  <ScaleCrop>false</ScaleCrop>
  <Company>infn-lngs</Company>
  <LinksUpToDate>false</LinksUpToDate>
  <CharactersWithSpaces>44730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Attanasio Candela</dc:creator>
  <cp:keywords/>
  <dc:description/>
  <cp:lastModifiedBy>Attanasio Candela</cp:lastModifiedBy>
  <cp:revision>4</cp:revision>
  <dcterms:created xsi:type="dcterms:W3CDTF">2017-09-12T07:18:00Z</dcterms:created>
  <dcterms:modified xsi:type="dcterms:W3CDTF">2017-09-12T15:25:00Z</dcterms:modified>
</cp:coreProperties>
</file>